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D85CE" w14:textId="67D6A4F4" w:rsidR="005163BB" w:rsidRPr="00BB5C05" w:rsidRDefault="000C5408" w:rsidP="002839AE">
      <w:pPr>
        <w:spacing w:after="0" w:line="264" w:lineRule="auto"/>
        <w:rPr>
          <w:rFonts w:eastAsiaTheme="minorEastAsia" w:cstheme="minorHAnsi"/>
          <w:b/>
          <w:bCs/>
          <w:color w:val="2D74B5"/>
          <w:sz w:val="28"/>
          <w:szCs w:val="28"/>
        </w:rPr>
      </w:pPr>
      <w:r w:rsidRPr="00BB5C05">
        <w:rPr>
          <w:rFonts w:eastAsiaTheme="minorEastAsia" w:cstheme="minorHAnsi"/>
          <w:b/>
          <w:bCs/>
          <w:color w:val="2D74B5"/>
          <w:sz w:val="28"/>
          <w:szCs w:val="28"/>
        </w:rPr>
        <w:t>Toynbee Hall</w:t>
      </w:r>
    </w:p>
    <w:p w14:paraId="7A79AD0E" w14:textId="02CDFE93" w:rsidR="000C5408" w:rsidRPr="005163BB" w:rsidRDefault="000C5408" w:rsidP="002839AE">
      <w:pPr>
        <w:pStyle w:val="Listenabsatz"/>
        <w:numPr>
          <w:ilvl w:val="0"/>
          <w:numId w:val="17"/>
        </w:numPr>
        <w:spacing w:after="0" w:line="264" w:lineRule="auto"/>
        <w:rPr>
          <w:rFonts w:eastAsia="Times New Roman" w:cstheme="minorHAnsi"/>
          <w:lang w:eastAsia="de-DE"/>
        </w:rPr>
      </w:pPr>
      <w:r w:rsidRPr="005163BB">
        <w:rPr>
          <w:rFonts w:eastAsiaTheme="minorEastAsia" w:cstheme="minorHAnsi"/>
          <w:color w:val="000000" w:themeColor="text1"/>
        </w:rPr>
        <w:t xml:space="preserve">Von </w:t>
      </w:r>
      <w:r w:rsidRPr="005163BB">
        <w:rPr>
          <w:rFonts w:eastAsia="Times New Roman" w:cstheme="minorHAnsi"/>
          <w:lang w:eastAsia="de-DE"/>
        </w:rPr>
        <w:t>Henrietta Barnett und ihrem Ehemann Samuel Augustus Barnett 1884 gegründet.</w:t>
      </w:r>
    </w:p>
    <w:p w14:paraId="2F6713F6" w14:textId="01CC370B" w:rsidR="000C5408" w:rsidRPr="005163BB" w:rsidRDefault="000C5408" w:rsidP="002839AE">
      <w:pPr>
        <w:pStyle w:val="Listenabsatz"/>
        <w:numPr>
          <w:ilvl w:val="0"/>
          <w:numId w:val="17"/>
        </w:numPr>
        <w:spacing w:after="0" w:line="264" w:lineRule="auto"/>
        <w:rPr>
          <w:rFonts w:eastAsiaTheme="minorEastAsia" w:cstheme="minorHAnsi"/>
          <w:color w:val="000000" w:themeColor="text1"/>
        </w:rPr>
      </w:pPr>
      <w:r w:rsidRPr="005163BB">
        <w:rPr>
          <w:rFonts w:eastAsiaTheme="minorEastAsia" w:cstheme="minorHAnsi"/>
          <w:color w:val="000000" w:themeColor="text1"/>
        </w:rPr>
        <w:t>(Oberschicht-) Studenten gründeten</w:t>
      </w:r>
      <w:r w:rsidR="000C184A" w:rsidRPr="005163BB">
        <w:rPr>
          <w:rFonts w:eastAsiaTheme="minorEastAsia" w:cstheme="minorHAnsi"/>
          <w:color w:val="000000" w:themeColor="text1"/>
        </w:rPr>
        <w:t xml:space="preserve"> Gemeinschafts- und Bildungsz</w:t>
      </w:r>
      <w:r w:rsidRPr="005163BB">
        <w:rPr>
          <w:rFonts w:eastAsiaTheme="minorEastAsia" w:cstheme="minorHAnsi"/>
          <w:color w:val="000000" w:themeColor="text1"/>
        </w:rPr>
        <w:t>entrum</w:t>
      </w:r>
      <w:r w:rsidR="00055142" w:rsidRPr="005163BB">
        <w:rPr>
          <w:rFonts w:eastAsiaTheme="minorEastAsia" w:cstheme="minorHAnsi"/>
          <w:color w:val="000000" w:themeColor="text1"/>
        </w:rPr>
        <w:t xml:space="preserve"> (als </w:t>
      </w:r>
      <w:r w:rsidR="00BE03EE" w:rsidRPr="005163BB">
        <w:rPr>
          <w:rFonts w:eastAsiaTheme="minorEastAsia" w:cstheme="minorHAnsi"/>
          <w:color w:val="000000" w:themeColor="text1"/>
        </w:rPr>
        <w:t>Universitäts</w:t>
      </w:r>
      <w:r w:rsidR="00055142" w:rsidRPr="005163BB">
        <w:rPr>
          <w:rFonts w:eastAsiaTheme="minorEastAsia" w:cstheme="minorHAnsi"/>
          <w:color w:val="000000" w:themeColor="text1"/>
        </w:rPr>
        <w:t>niederlassung)</w:t>
      </w:r>
      <w:r w:rsidRPr="005163BB">
        <w:rPr>
          <w:rFonts w:eastAsiaTheme="minorEastAsia" w:cstheme="minorHAnsi"/>
          <w:color w:val="000000" w:themeColor="text1"/>
        </w:rPr>
        <w:t xml:space="preserve"> in eine</w:t>
      </w:r>
      <w:r w:rsidR="000C184A" w:rsidRPr="005163BB">
        <w:rPr>
          <w:rFonts w:eastAsiaTheme="minorEastAsia" w:cstheme="minorHAnsi"/>
          <w:color w:val="000000" w:themeColor="text1"/>
        </w:rPr>
        <w:t>m Armuts</w:t>
      </w:r>
      <w:r w:rsidRPr="005163BB">
        <w:rPr>
          <w:rFonts w:eastAsiaTheme="minorEastAsia" w:cstheme="minorHAnsi"/>
          <w:color w:val="000000" w:themeColor="text1"/>
        </w:rPr>
        <w:t>viertel Londons</w:t>
      </w:r>
      <w:r w:rsidR="000F6E94" w:rsidRPr="005163BB">
        <w:rPr>
          <w:rFonts w:eastAsiaTheme="minorEastAsia" w:cstheme="minorHAnsi"/>
          <w:color w:val="000000" w:themeColor="text1"/>
        </w:rPr>
        <w:t xml:space="preserve">. Dieses bot nachbarschaftlichen Kontakt und Weiterbildungsmöglichkeiten für die Armen. </w:t>
      </w:r>
      <w:r w:rsidR="00BE03EE" w:rsidRPr="005163BB">
        <w:rPr>
          <w:rFonts w:eastAsiaTheme="minorEastAsia" w:cstheme="minorHAnsi"/>
          <w:color w:val="000000" w:themeColor="text1"/>
        </w:rPr>
        <w:t>Die Studenten lebten hier</w:t>
      </w:r>
      <w:r w:rsidR="00AD0A4A" w:rsidRPr="005163BB">
        <w:rPr>
          <w:rFonts w:eastAsiaTheme="minorEastAsia" w:cstheme="minorHAnsi"/>
          <w:color w:val="000000" w:themeColor="text1"/>
        </w:rPr>
        <w:t xml:space="preserve"> «am Puls des Geschehens».</w:t>
      </w:r>
    </w:p>
    <w:p w14:paraId="35D0A293" w14:textId="77777777" w:rsidR="00055142" w:rsidRPr="005163BB" w:rsidRDefault="000F6E94" w:rsidP="002839AE">
      <w:pPr>
        <w:pStyle w:val="Listenabsatz"/>
        <w:numPr>
          <w:ilvl w:val="0"/>
          <w:numId w:val="17"/>
        </w:numPr>
        <w:spacing w:after="0" w:line="264" w:lineRule="auto"/>
        <w:rPr>
          <w:rFonts w:eastAsiaTheme="minorEastAsia" w:cstheme="minorHAnsi"/>
          <w:color w:val="000000" w:themeColor="text1"/>
        </w:rPr>
      </w:pPr>
      <w:r w:rsidRPr="005163BB">
        <w:rPr>
          <w:rFonts w:eastAsiaTheme="minorEastAsia" w:cstheme="minorHAnsi"/>
          <w:color w:val="000000" w:themeColor="text1"/>
        </w:rPr>
        <w:t>Alternative zum damals praktizierten Almosengeben.</w:t>
      </w:r>
      <w:r w:rsidR="00055142" w:rsidRPr="005163BB">
        <w:rPr>
          <w:rFonts w:eastAsiaTheme="minorEastAsia" w:cstheme="minorHAnsi"/>
          <w:color w:val="000000" w:themeColor="text1"/>
        </w:rPr>
        <w:t xml:space="preserve"> </w:t>
      </w:r>
    </w:p>
    <w:p w14:paraId="7ADC8F56" w14:textId="74E2A493" w:rsidR="000F6E94" w:rsidRPr="005163BB" w:rsidRDefault="00055142" w:rsidP="002839AE">
      <w:pPr>
        <w:pStyle w:val="Listenabsatz"/>
        <w:numPr>
          <w:ilvl w:val="0"/>
          <w:numId w:val="17"/>
        </w:numPr>
        <w:spacing w:after="0" w:line="264" w:lineRule="auto"/>
        <w:rPr>
          <w:rFonts w:eastAsiaTheme="minorEastAsia" w:cstheme="minorHAnsi"/>
          <w:color w:val="000000" w:themeColor="text1"/>
        </w:rPr>
      </w:pPr>
      <w:r w:rsidRPr="005163BB">
        <w:rPr>
          <w:rFonts w:eastAsiaTheme="minorEastAsia" w:cstheme="minorHAnsi"/>
          <w:color w:val="000000" w:themeColor="text1"/>
        </w:rPr>
        <w:t>Die Gaben ohne Gegenleistungen zerstören die Selbstachtung der Armen.</w:t>
      </w:r>
    </w:p>
    <w:p w14:paraId="2BF5F745" w14:textId="7661A6CF" w:rsidR="00C62FF7" w:rsidRPr="005163BB" w:rsidRDefault="00C62FF7" w:rsidP="002839AE">
      <w:pPr>
        <w:pStyle w:val="Listenabsatz"/>
        <w:numPr>
          <w:ilvl w:val="0"/>
          <w:numId w:val="17"/>
        </w:numPr>
        <w:spacing w:after="0" w:line="264" w:lineRule="auto"/>
        <w:rPr>
          <w:rFonts w:eastAsiaTheme="minorEastAsia" w:cstheme="minorHAnsi"/>
          <w:color w:val="000000" w:themeColor="text1"/>
        </w:rPr>
      </w:pPr>
      <w:r w:rsidRPr="005163BB">
        <w:rPr>
          <w:rFonts w:eastAsiaTheme="minorEastAsia" w:cstheme="minorHAnsi"/>
          <w:color w:val="000000" w:themeColor="text1"/>
        </w:rPr>
        <w:t>Ortsnahe und individuelle Unterstützung kann der «Community» gegeben werden.</w:t>
      </w:r>
      <w:r w:rsidR="00AD5D09" w:rsidRPr="005163BB">
        <w:rPr>
          <w:rFonts w:eastAsiaTheme="minorEastAsia" w:cstheme="minorHAnsi"/>
          <w:color w:val="000000" w:themeColor="text1"/>
        </w:rPr>
        <w:t xml:space="preserve"> </w:t>
      </w:r>
    </w:p>
    <w:p w14:paraId="1B4949AA" w14:textId="3EEE98A7" w:rsidR="00AD5D09" w:rsidRPr="005163BB" w:rsidRDefault="00AD5D09" w:rsidP="002839AE">
      <w:pPr>
        <w:pStyle w:val="Listenabsatz"/>
        <w:numPr>
          <w:ilvl w:val="0"/>
          <w:numId w:val="17"/>
        </w:numPr>
        <w:spacing w:after="0" w:line="264" w:lineRule="auto"/>
        <w:rPr>
          <w:rFonts w:eastAsiaTheme="minorEastAsia" w:cstheme="minorHAnsi"/>
          <w:color w:val="000000" w:themeColor="text1"/>
        </w:rPr>
      </w:pPr>
      <w:r w:rsidRPr="005163BB">
        <w:rPr>
          <w:rFonts w:eastAsiaTheme="minorEastAsia" w:cstheme="minorHAnsi"/>
          <w:color w:val="000000" w:themeColor="text1"/>
        </w:rPr>
        <w:t xml:space="preserve">Führt zur nachhaltigen </w:t>
      </w:r>
      <w:r w:rsidR="006F357F" w:rsidRPr="005163BB">
        <w:rPr>
          <w:rFonts w:eastAsiaTheme="minorEastAsia" w:cstheme="minorHAnsi"/>
          <w:color w:val="000000" w:themeColor="text1"/>
        </w:rPr>
        <w:t>Bekämpfung der Armut durch Selbstbefähigung und gestärkter Eigenverantwortung</w:t>
      </w:r>
    </w:p>
    <w:p w14:paraId="62631CC7" w14:textId="1AC30888" w:rsidR="00D12AC7" w:rsidRPr="005163BB" w:rsidRDefault="00D12AC7" w:rsidP="002839AE">
      <w:pPr>
        <w:pStyle w:val="Listenabsatz"/>
        <w:numPr>
          <w:ilvl w:val="0"/>
          <w:numId w:val="17"/>
        </w:numPr>
        <w:spacing w:after="0" w:line="264" w:lineRule="auto"/>
        <w:rPr>
          <w:rFonts w:eastAsiaTheme="minorEastAsia" w:cstheme="minorHAnsi"/>
          <w:color w:val="000000" w:themeColor="text1"/>
        </w:rPr>
      </w:pPr>
      <w:r w:rsidRPr="005163BB">
        <w:rPr>
          <w:rFonts w:eastAsiaTheme="minorEastAsia" w:cstheme="minorHAnsi"/>
          <w:color w:val="000000" w:themeColor="text1"/>
        </w:rPr>
        <w:t xml:space="preserve">Arme sollten lernen, ihr Leben selbst zu meistern und sich Ihren Lebensunterhalt durch </w:t>
      </w:r>
      <w:r w:rsidR="00055142" w:rsidRPr="005163BB">
        <w:rPr>
          <w:rFonts w:eastAsiaTheme="minorEastAsia" w:cstheme="minorHAnsi"/>
          <w:color w:val="000000" w:themeColor="text1"/>
        </w:rPr>
        <w:t>eigene Arbeit zu verdienen. (Erziehung)</w:t>
      </w:r>
    </w:p>
    <w:p w14:paraId="472B1A1B" w14:textId="111CB388" w:rsidR="00055142" w:rsidRPr="005163BB" w:rsidRDefault="00BE03EE" w:rsidP="002839AE">
      <w:pPr>
        <w:pStyle w:val="Listenabsatz"/>
        <w:numPr>
          <w:ilvl w:val="0"/>
          <w:numId w:val="17"/>
        </w:numPr>
        <w:spacing w:after="0" w:line="264" w:lineRule="auto"/>
        <w:rPr>
          <w:rFonts w:eastAsiaTheme="minorEastAsia" w:cstheme="minorHAnsi"/>
          <w:color w:val="000000" w:themeColor="text1"/>
        </w:rPr>
      </w:pPr>
      <w:r w:rsidRPr="005163BB">
        <w:rPr>
          <w:rFonts w:eastAsiaTheme="minorEastAsia" w:cstheme="minorHAnsi"/>
          <w:color w:val="000000" w:themeColor="text1"/>
        </w:rPr>
        <w:t>Fortbildungskurse wurden als Interessensgruppen/Clubs angeboten.</w:t>
      </w:r>
    </w:p>
    <w:p w14:paraId="61E59398" w14:textId="62C5D238" w:rsidR="002175B7" w:rsidRPr="005163BB" w:rsidRDefault="00BE03EE" w:rsidP="002839AE">
      <w:pPr>
        <w:pStyle w:val="Listenabsatz"/>
        <w:numPr>
          <w:ilvl w:val="0"/>
          <w:numId w:val="17"/>
        </w:numPr>
        <w:spacing w:after="0" w:line="264" w:lineRule="auto"/>
        <w:rPr>
          <w:rFonts w:eastAsiaTheme="minorEastAsia" w:cstheme="minorHAnsi"/>
          <w:color w:val="000000" w:themeColor="text1"/>
        </w:rPr>
      </w:pPr>
      <w:r w:rsidRPr="005163BB">
        <w:rPr>
          <w:rFonts w:eastAsiaTheme="minorEastAsia" w:cstheme="minorHAnsi"/>
          <w:color w:val="000000" w:themeColor="text1"/>
        </w:rPr>
        <w:t>Aufwertung des Quartiers durch: Spielplätze</w:t>
      </w:r>
      <w:r w:rsidR="00F54B28" w:rsidRPr="005163BB">
        <w:rPr>
          <w:rFonts w:eastAsiaTheme="minorEastAsia" w:cstheme="minorHAnsi"/>
          <w:color w:val="000000" w:themeColor="text1"/>
        </w:rPr>
        <w:t>, Sanierung von Elend</w:t>
      </w:r>
      <w:r w:rsidR="00334D1C" w:rsidRPr="005163BB">
        <w:rPr>
          <w:rFonts w:eastAsiaTheme="minorEastAsia" w:cstheme="minorHAnsi"/>
          <w:color w:val="000000" w:themeColor="text1"/>
        </w:rPr>
        <w:t>s</w:t>
      </w:r>
      <w:r w:rsidR="00F54B28" w:rsidRPr="005163BB">
        <w:rPr>
          <w:rFonts w:eastAsiaTheme="minorEastAsia" w:cstheme="minorHAnsi"/>
          <w:color w:val="000000" w:themeColor="text1"/>
        </w:rPr>
        <w:t>blocks</w:t>
      </w:r>
    </w:p>
    <w:p w14:paraId="414A253E" w14:textId="1154C746" w:rsidR="002175B7" w:rsidRPr="005163BB" w:rsidRDefault="002175B7" w:rsidP="002839AE">
      <w:pPr>
        <w:pStyle w:val="Listenabsatz"/>
        <w:numPr>
          <w:ilvl w:val="0"/>
          <w:numId w:val="17"/>
        </w:numPr>
        <w:spacing w:after="0" w:line="264" w:lineRule="auto"/>
        <w:rPr>
          <w:rFonts w:eastAsiaTheme="minorEastAsia" w:cstheme="minorHAnsi"/>
          <w:color w:val="000000" w:themeColor="text1"/>
        </w:rPr>
      </w:pPr>
      <w:r w:rsidRPr="005163BB">
        <w:rPr>
          <w:rFonts w:eastAsiaTheme="minorEastAsia" w:cstheme="minorHAnsi"/>
          <w:color w:val="000000" w:themeColor="text1"/>
        </w:rPr>
        <w:t>Ziel: Hilfe zur Selbsthilfe</w:t>
      </w:r>
    </w:p>
    <w:p w14:paraId="7C6D8737" w14:textId="67C8CE8F" w:rsidR="002175B7" w:rsidRPr="005163BB" w:rsidRDefault="002175B7" w:rsidP="002839AE">
      <w:pPr>
        <w:pStyle w:val="Listenabsatz"/>
        <w:numPr>
          <w:ilvl w:val="0"/>
          <w:numId w:val="17"/>
        </w:numPr>
        <w:spacing w:after="0" w:line="264" w:lineRule="auto"/>
        <w:rPr>
          <w:rFonts w:eastAsiaTheme="minorEastAsia" w:cstheme="minorHAnsi"/>
          <w:color w:val="000000" w:themeColor="text1"/>
        </w:rPr>
      </w:pPr>
      <w:r w:rsidRPr="005163BB">
        <w:rPr>
          <w:rFonts w:eastAsiaTheme="minorEastAsia" w:cstheme="minorHAnsi"/>
          <w:color w:val="000000" w:themeColor="text1"/>
        </w:rPr>
        <w:t>Innerhalb von wenigen Jahren entstanden hunderte von Settlements in mind. 12 Ländern</w:t>
      </w:r>
    </w:p>
    <w:p w14:paraId="6D147F4E" w14:textId="161E383F" w:rsidR="006F357F" w:rsidRPr="005163BB" w:rsidRDefault="006F357F" w:rsidP="002839AE">
      <w:pPr>
        <w:spacing w:after="0" w:line="264" w:lineRule="auto"/>
        <w:rPr>
          <w:rFonts w:eastAsiaTheme="minorEastAsia" w:cstheme="minorHAnsi"/>
          <w:color w:val="000000" w:themeColor="text1"/>
        </w:rPr>
      </w:pPr>
    </w:p>
    <w:p w14:paraId="4E0508FB" w14:textId="1EE2B6DE" w:rsidR="00F54B28" w:rsidRPr="005163BB" w:rsidRDefault="00F54B28" w:rsidP="002839AE">
      <w:pPr>
        <w:spacing w:after="0" w:line="264" w:lineRule="auto"/>
        <w:rPr>
          <w:rFonts w:eastAsiaTheme="minorEastAsia" w:cstheme="minorHAnsi"/>
          <w:color w:val="000000" w:themeColor="text1"/>
        </w:rPr>
      </w:pPr>
      <w:r w:rsidRPr="005163BB">
        <w:rPr>
          <w:rFonts w:eastAsiaTheme="minorEastAsia" w:cstheme="minorHAnsi"/>
          <w:color w:val="000000" w:themeColor="text1"/>
        </w:rPr>
        <w:t>Duales englisches System der Armenhilfe</w:t>
      </w:r>
    </w:p>
    <w:p w14:paraId="4C48F973" w14:textId="70AA6CB4" w:rsidR="00F54B28" w:rsidRPr="005163BB" w:rsidRDefault="00F54B28" w:rsidP="002839AE">
      <w:pPr>
        <w:pStyle w:val="Listenabsatz"/>
        <w:numPr>
          <w:ilvl w:val="0"/>
          <w:numId w:val="18"/>
        </w:numPr>
        <w:spacing w:after="0" w:line="264" w:lineRule="auto"/>
        <w:rPr>
          <w:rFonts w:eastAsiaTheme="minorEastAsia" w:cstheme="minorHAnsi"/>
          <w:color w:val="000000" w:themeColor="text1"/>
        </w:rPr>
      </w:pPr>
      <w:r w:rsidRPr="005163BB">
        <w:rPr>
          <w:rFonts w:eastAsiaTheme="minorEastAsia" w:cstheme="minorHAnsi"/>
          <w:color w:val="000000" w:themeColor="text1"/>
        </w:rPr>
        <w:t>Private Armenhilfe (zum Beispiel durch Almosen)</w:t>
      </w:r>
    </w:p>
    <w:p w14:paraId="32366C23" w14:textId="47304DA2" w:rsidR="00F54B28" w:rsidRPr="005163BB" w:rsidRDefault="00F54B28" w:rsidP="002839AE">
      <w:pPr>
        <w:pStyle w:val="Listenabsatz"/>
        <w:numPr>
          <w:ilvl w:val="0"/>
          <w:numId w:val="18"/>
        </w:numPr>
        <w:spacing w:after="0" w:line="264" w:lineRule="auto"/>
        <w:rPr>
          <w:rFonts w:eastAsiaTheme="minorEastAsia" w:cstheme="minorHAnsi"/>
          <w:color w:val="000000" w:themeColor="text1"/>
        </w:rPr>
      </w:pPr>
      <w:r w:rsidRPr="005163BB">
        <w:rPr>
          <w:rFonts w:eastAsiaTheme="minorEastAsia" w:cstheme="minorHAnsi"/>
          <w:color w:val="000000" w:themeColor="text1"/>
        </w:rPr>
        <w:t>Staatliche Armenhilfe</w:t>
      </w:r>
    </w:p>
    <w:p w14:paraId="100CD30E" w14:textId="15056C87" w:rsidR="000C5408" w:rsidRPr="005163BB" w:rsidRDefault="00404085" w:rsidP="002839AE">
      <w:pPr>
        <w:spacing w:after="0" w:line="264" w:lineRule="auto"/>
        <w:rPr>
          <w:rFonts w:eastAsiaTheme="minorEastAsia" w:cstheme="minorHAnsi"/>
          <w:color w:val="000000" w:themeColor="text1"/>
        </w:rPr>
      </w:pPr>
      <w:r w:rsidRPr="005163BB">
        <w:rPr>
          <w:rFonts w:eastAsiaTheme="minorEastAsia" w:cstheme="minorHAnsi"/>
          <w:color w:val="000000" w:themeColor="text1"/>
        </w:rPr>
        <w:t>Staatliche Armenhilfe wurde in England seit Elizabeth I. um 1600 eingeführt. Kritiker versucht mit diversen Mitteln Armee von der Armenhilfe abzuschrecken. So wurde</w:t>
      </w:r>
      <w:r w:rsidR="005C531A" w:rsidRPr="005163BB">
        <w:rPr>
          <w:rFonts w:eastAsiaTheme="minorEastAsia" w:cstheme="minorHAnsi"/>
          <w:color w:val="000000" w:themeColor="text1"/>
        </w:rPr>
        <w:t>n arbeitsfähige Familienmitglieder in ein Armenhaus geschickt, damit die restlichen Angehörigen Unterstützung erhielten. Diese</w:t>
      </w:r>
      <w:r w:rsidR="00484D34" w:rsidRPr="005163BB">
        <w:rPr>
          <w:rFonts w:eastAsiaTheme="minorEastAsia" w:cstheme="minorHAnsi"/>
          <w:color w:val="000000" w:themeColor="text1"/>
        </w:rPr>
        <w:t xml:space="preserve"> glich jedoch mehr einem Zuchthaus, weshalb viele lieber verhungerten oder stahlen.</w:t>
      </w:r>
    </w:p>
    <w:p w14:paraId="79D7DCCC" w14:textId="2A0747BE" w:rsidR="00484D34" w:rsidRPr="005163BB" w:rsidRDefault="00484D34" w:rsidP="002839AE">
      <w:pPr>
        <w:spacing w:after="0" w:line="264" w:lineRule="auto"/>
        <w:rPr>
          <w:rFonts w:eastAsiaTheme="minorEastAsia" w:cstheme="minorHAnsi"/>
          <w:color w:val="000000" w:themeColor="text1"/>
        </w:rPr>
      </w:pPr>
      <w:r w:rsidRPr="005163BB">
        <w:rPr>
          <w:rFonts w:eastAsiaTheme="minorEastAsia" w:cstheme="minorHAnsi"/>
          <w:color w:val="000000" w:themeColor="text1"/>
        </w:rPr>
        <w:t>Die Arbeitshäuser verfehlten ihre Wirkung Betroffenen die Lust zur Arbeit zu erwecken.</w:t>
      </w:r>
    </w:p>
    <w:p w14:paraId="7FEF4F52" w14:textId="00938A80" w:rsidR="00055142" w:rsidRPr="005163BB" w:rsidRDefault="00055142" w:rsidP="002839AE">
      <w:pPr>
        <w:spacing w:after="0" w:line="264" w:lineRule="auto"/>
        <w:rPr>
          <w:rFonts w:eastAsiaTheme="minorEastAsia" w:cstheme="minorHAnsi"/>
          <w:color w:val="000000" w:themeColor="text1"/>
        </w:rPr>
      </w:pPr>
    </w:p>
    <w:p w14:paraId="23EC1E47" w14:textId="29719514" w:rsidR="00852264" w:rsidRPr="005163BB" w:rsidRDefault="00852264" w:rsidP="002839AE">
      <w:pPr>
        <w:spacing w:after="0" w:line="264" w:lineRule="auto"/>
        <w:rPr>
          <w:rFonts w:eastAsiaTheme="minorEastAsia" w:cstheme="minorHAnsi"/>
          <w:color w:val="000000" w:themeColor="text1"/>
        </w:rPr>
      </w:pPr>
      <w:r w:rsidRPr="005163BB">
        <w:rPr>
          <w:rFonts w:eastAsiaTheme="minorEastAsia" w:cstheme="minorHAnsi"/>
          <w:color w:val="000000" w:themeColor="text1"/>
        </w:rPr>
        <w:t xml:space="preserve">Barnetts </w:t>
      </w:r>
      <w:r w:rsidR="00334D1C" w:rsidRPr="005163BB">
        <w:rPr>
          <w:rFonts w:eastAsiaTheme="minorEastAsia" w:cstheme="minorHAnsi"/>
          <w:color w:val="000000" w:themeColor="text1"/>
        </w:rPr>
        <w:t>waren</w:t>
      </w:r>
      <w:r w:rsidRPr="005163BB">
        <w:rPr>
          <w:rFonts w:eastAsiaTheme="minorEastAsia" w:cstheme="minorHAnsi"/>
          <w:color w:val="000000" w:themeColor="text1"/>
        </w:rPr>
        <w:t xml:space="preserve"> Sozialreformer</w:t>
      </w:r>
      <w:r w:rsidR="00334D1C" w:rsidRPr="005163BB">
        <w:rPr>
          <w:rFonts w:eastAsiaTheme="minorEastAsia" w:cstheme="minorHAnsi"/>
          <w:color w:val="000000" w:themeColor="text1"/>
        </w:rPr>
        <w:t>, keine</w:t>
      </w:r>
      <w:r w:rsidRPr="005163BB">
        <w:rPr>
          <w:rFonts w:eastAsiaTheme="minorEastAsia" w:cstheme="minorHAnsi"/>
          <w:color w:val="000000" w:themeColor="text1"/>
        </w:rPr>
        <w:t xml:space="preserve"> Sozialrevolutionäre</w:t>
      </w:r>
    </w:p>
    <w:p w14:paraId="3734FF08" w14:textId="75BFA046" w:rsidR="00852264" w:rsidRPr="005163BB" w:rsidRDefault="00852264" w:rsidP="002839AE">
      <w:pPr>
        <w:spacing w:after="0" w:line="264" w:lineRule="auto"/>
        <w:rPr>
          <w:rFonts w:eastAsiaTheme="minorEastAsia" w:cstheme="minorHAnsi"/>
          <w:color w:val="000000" w:themeColor="text1"/>
        </w:rPr>
      </w:pPr>
    </w:p>
    <w:p w14:paraId="5374917E" w14:textId="743B5C69" w:rsidR="00852264" w:rsidRPr="005163BB" w:rsidRDefault="00852264" w:rsidP="002839AE">
      <w:pPr>
        <w:spacing w:after="0" w:line="264" w:lineRule="auto"/>
        <w:rPr>
          <w:rFonts w:eastAsiaTheme="minorEastAsia" w:cstheme="minorHAnsi"/>
          <w:i/>
          <w:iCs/>
          <w:color w:val="4472C4" w:themeColor="accent1"/>
        </w:rPr>
      </w:pPr>
      <w:r w:rsidRPr="005163BB">
        <w:rPr>
          <w:rFonts w:eastAsiaTheme="minorEastAsia" w:cstheme="minorHAnsi"/>
          <w:i/>
          <w:iCs/>
          <w:color w:val="000000" w:themeColor="text1"/>
        </w:rPr>
        <w:t xml:space="preserve">«Alle staatliche Armenhilfe soll erzieherisch wirken und </w:t>
      </w:r>
      <w:r w:rsidRPr="005163BB">
        <w:rPr>
          <w:rFonts w:eastAsiaTheme="minorEastAsia" w:cstheme="minorHAnsi"/>
          <w:i/>
          <w:iCs/>
          <w:color w:val="4472C4" w:themeColor="accent1"/>
        </w:rPr>
        <w:t>auf die Stärkung des Charakters zielen, um den Empfänger unabhängig zu machen».</w:t>
      </w:r>
    </w:p>
    <w:p w14:paraId="24552F8B" w14:textId="730DA3A9" w:rsidR="00C823C3" w:rsidRPr="005163BB" w:rsidRDefault="00C823C3" w:rsidP="002839AE">
      <w:pPr>
        <w:spacing w:after="0" w:line="264" w:lineRule="auto"/>
        <w:rPr>
          <w:rFonts w:eastAsiaTheme="minorEastAsia" w:cstheme="minorHAnsi"/>
          <w:color w:val="000000" w:themeColor="text1"/>
        </w:rPr>
      </w:pPr>
    </w:p>
    <w:p w14:paraId="145A1DFE" w14:textId="3DFFDB38" w:rsidR="001F21E3" w:rsidRPr="005163BB" w:rsidRDefault="00C823C3" w:rsidP="002839AE">
      <w:pPr>
        <w:spacing w:after="0" w:line="264" w:lineRule="auto"/>
        <w:rPr>
          <w:rFonts w:eastAsiaTheme="minorEastAsia" w:cstheme="minorHAnsi"/>
          <w:color w:val="000000" w:themeColor="text1"/>
        </w:rPr>
      </w:pPr>
      <w:r w:rsidRPr="005163BB">
        <w:rPr>
          <w:rFonts w:eastAsiaTheme="minorEastAsia" w:cstheme="minorHAnsi"/>
          <w:color w:val="000000" w:themeColor="text1"/>
        </w:rPr>
        <w:t>Toynbee Hall existiert noch heute</w:t>
      </w:r>
    </w:p>
    <w:p w14:paraId="081983C7" w14:textId="771927B2" w:rsidR="007A1E01" w:rsidRDefault="007A1E01" w:rsidP="002839AE">
      <w:pPr>
        <w:spacing w:after="0" w:line="264" w:lineRule="auto"/>
        <w:rPr>
          <w:rFonts w:eastAsiaTheme="minorEastAsia" w:cstheme="minorHAnsi"/>
          <w:color w:val="2D74B5"/>
          <w:sz w:val="28"/>
          <w:szCs w:val="28"/>
        </w:rPr>
      </w:pPr>
      <w:r>
        <w:rPr>
          <w:rFonts w:eastAsiaTheme="minorEastAsia" w:cstheme="minorHAnsi"/>
          <w:color w:val="2D74B5"/>
          <w:sz w:val="28"/>
          <w:szCs w:val="28"/>
        </w:rPr>
        <w:br w:type="page"/>
      </w:r>
    </w:p>
    <w:p w14:paraId="17C35DA7" w14:textId="44BAC665" w:rsidR="00A656BD" w:rsidRPr="007A1E01" w:rsidRDefault="00A656BD" w:rsidP="002839AE">
      <w:pPr>
        <w:pStyle w:val="paragraph"/>
        <w:spacing w:before="0" w:beforeAutospacing="0" w:after="0" w:afterAutospacing="0" w:line="264" w:lineRule="auto"/>
        <w:textAlignment w:val="baseline"/>
        <w:rPr>
          <w:rFonts w:asciiTheme="minorHAnsi" w:hAnsiTheme="minorHAnsi" w:cstheme="minorHAnsi"/>
          <w:color w:val="4472C4" w:themeColor="accent1"/>
          <w:sz w:val="28"/>
          <w:szCs w:val="28"/>
        </w:rPr>
      </w:pPr>
      <w:r w:rsidRPr="005163BB">
        <w:rPr>
          <w:rStyle w:val="normaltextrun"/>
          <w:rFonts w:asciiTheme="minorHAnsi" w:hAnsiTheme="minorHAnsi" w:cstheme="minorHAnsi"/>
          <w:b/>
          <w:bCs/>
          <w:color w:val="4472C4" w:themeColor="accent1"/>
          <w:sz w:val="28"/>
          <w:szCs w:val="28"/>
        </w:rPr>
        <w:lastRenderedPageBreak/>
        <w:t>Mary Richmond</w:t>
      </w:r>
      <w:r w:rsidRPr="005163BB">
        <w:rPr>
          <w:rStyle w:val="eop"/>
          <w:rFonts w:asciiTheme="minorHAnsi" w:hAnsiTheme="minorHAnsi" w:cstheme="minorHAnsi"/>
          <w:color w:val="4472C4" w:themeColor="accent1"/>
          <w:sz w:val="28"/>
          <w:szCs w:val="28"/>
        </w:rPr>
        <w:t> </w:t>
      </w:r>
    </w:p>
    <w:p w14:paraId="3CEC992C" w14:textId="77777777" w:rsidR="00A656BD" w:rsidRPr="005163BB" w:rsidRDefault="00A656BD" w:rsidP="002839AE">
      <w:pPr>
        <w:pStyle w:val="paragraph"/>
        <w:spacing w:before="0" w:beforeAutospacing="0" w:after="0" w:afterAutospacing="0" w:line="264" w:lineRule="auto"/>
        <w:textAlignment w:val="baseline"/>
        <w:rPr>
          <w:rFonts w:asciiTheme="minorHAnsi" w:hAnsiTheme="minorHAnsi" w:cstheme="minorHAnsi"/>
          <w:sz w:val="22"/>
          <w:szCs w:val="22"/>
        </w:rPr>
      </w:pPr>
      <w:r w:rsidRPr="005163BB">
        <w:rPr>
          <w:rStyle w:val="normaltextrun"/>
          <w:rFonts w:asciiTheme="minorHAnsi" w:hAnsiTheme="minorHAnsi" w:cstheme="minorHAnsi"/>
          <w:b/>
          <w:bCs/>
          <w:sz w:val="22"/>
          <w:szCs w:val="22"/>
        </w:rPr>
        <w:t>Biografische Informationen</w:t>
      </w:r>
      <w:r w:rsidRPr="005163BB">
        <w:rPr>
          <w:rStyle w:val="eop"/>
          <w:rFonts w:asciiTheme="minorHAnsi" w:hAnsiTheme="minorHAnsi" w:cstheme="minorHAnsi"/>
          <w:sz w:val="22"/>
          <w:szCs w:val="22"/>
        </w:rPr>
        <w:t> </w:t>
      </w:r>
    </w:p>
    <w:p w14:paraId="5BBD0E17" w14:textId="3DB1A680" w:rsidR="00A656BD" w:rsidRPr="005163BB" w:rsidRDefault="00A656BD" w:rsidP="002839AE">
      <w:pPr>
        <w:pStyle w:val="paragraph"/>
        <w:numPr>
          <w:ilvl w:val="0"/>
          <w:numId w:val="20"/>
        </w:numPr>
        <w:tabs>
          <w:tab w:val="clear" w:pos="720"/>
          <w:tab w:val="num" w:pos="-360"/>
        </w:tabs>
        <w:spacing w:before="0" w:beforeAutospacing="0" w:after="0" w:afterAutospacing="0" w:line="264" w:lineRule="auto"/>
        <w:ind w:left="284" w:hanging="284"/>
        <w:textAlignment w:val="baseline"/>
        <w:rPr>
          <w:rFonts w:asciiTheme="minorHAnsi" w:hAnsiTheme="minorHAnsi" w:cstheme="minorHAnsi"/>
          <w:sz w:val="22"/>
          <w:szCs w:val="22"/>
        </w:rPr>
      </w:pPr>
      <w:r w:rsidRPr="005163BB">
        <w:rPr>
          <w:rStyle w:val="normaltextrun"/>
          <w:rFonts w:asciiTheme="minorHAnsi" w:hAnsiTheme="minorHAnsi" w:cstheme="minorHAnsi"/>
          <w:sz w:val="22"/>
          <w:szCs w:val="22"/>
        </w:rPr>
        <w:t xml:space="preserve">Geboren: 5. August 1861 (Beginn amerikanischer Bürgerkrieg), </w:t>
      </w:r>
    </w:p>
    <w:p w14:paraId="6A63CEEF" w14:textId="77777777" w:rsidR="00A656BD" w:rsidRPr="005163BB" w:rsidRDefault="00A656BD" w:rsidP="002839AE">
      <w:pPr>
        <w:pStyle w:val="paragraph"/>
        <w:numPr>
          <w:ilvl w:val="0"/>
          <w:numId w:val="21"/>
        </w:numPr>
        <w:tabs>
          <w:tab w:val="clear" w:pos="720"/>
          <w:tab w:val="num" w:pos="-360"/>
        </w:tabs>
        <w:spacing w:before="0" w:beforeAutospacing="0" w:after="0" w:afterAutospacing="0" w:line="264" w:lineRule="auto"/>
        <w:ind w:left="284" w:hanging="284"/>
        <w:textAlignment w:val="baseline"/>
        <w:rPr>
          <w:rFonts w:asciiTheme="minorHAnsi" w:hAnsiTheme="minorHAnsi" w:cstheme="minorHAnsi"/>
          <w:sz w:val="22"/>
          <w:szCs w:val="22"/>
        </w:rPr>
      </w:pPr>
      <w:r w:rsidRPr="005163BB">
        <w:rPr>
          <w:rStyle w:val="normaltextrun"/>
          <w:rFonts w:asciiTheme="minorHAnsi" w:hAnsiTheme="minorHAnsi" w:cstheme="minorHAnsi"/>
          <w:sz w:val="22"/>
          <w:szCs w:val="22"/>
        </w:rPr>
        <w:t>Eine der einflussreichsten Wegbereiterinnen der professionellen Sozialen Arbeit in den Vereinigten Staaten von Amerika</w:t>
      </w:r>
      <w:r w:rsidRPr="005163BB">
        <w:rPr>
          <w:rStyle w:val="eop"/>
          <w:rFonts w:asciiTheme="minorHAnsi" w:hAnsiTheme="minorHAnsi" w:cstheme="minorHAnsi"/>
          <w:sz w:val="22"/>
          <w:szCs w:val="22"/>
        </w:rPr>
        <w:t> </w:t>
      </w:r>
    </w:p>
    <w:p w14:paraId="1206998B" w14:textId="77777777" w:rsidR="00A656BD" w:rsidRPr="005163BB" w:rsidRDefault="00A656BD" w:rsidP="002839AE">
      <w:pPr>
        <w:pStyle w:val="paragraph"/>
        <w:numPr>
          <w:ilvl w:val="0"/>
          <w:numId w:val="21"/>
        </w:numPr>
        <w:tabs>
          <w:tab w:val="clear" w:pos="720"/>
          <w:tab w:val="num" w:pos="-360"/>
        </w:tabs>
        <w:spacing w:before="0" w:beforeAutospacing="0" w:after="0" w:afterAutospacing="0" w:line="264" w:lineRule="auto"/>
        <w:ind w:left="284" w:hanging="284"/>
        <w:textAlignment w:val="baseline"/>
        <w:rPr>
          <w:rFonts w:asciiTheme="minorHAnsi" w:hAnsiTheme="minorHAnsi" w:cstheme="minorHAnsi"/>
          <w:sz w:val="22"/>
          <w:szCs w:val="22"/>
        </w:rPr>
      </w:pPr>
      <w:r w:rsidRPr="005163BB">
        <w:rPr>
          <w:rStyle w:val="normaltextrun"/>
          <w:rFonts w:asciiTheme="minorHAnsi" w:hAnsiTheme="minorHAnsi" w:cstheme="minorHAnsi"/>
          <w:sz w:val="22"/>
          <w:szCs w:val="22"/>
        </w:rPr>
        <w:t>Waisenkind in Armut aufgewachsen</w:t>
      </w:r>
      <w:r w:rsidRPr="005163BB">
        <w:rPr>
          <w:rStyle w:val="eop"/>
          <w:rFonts w:asciiTheme="minorHAnsi" w:hAnsiTheme="minorHAnsi" w:cstheme="minorHAnsi"/>
          <w:sz w:val="22"/>
          <w:szCs w:val="22"/>
        </w:rPr>
        <w:t> </w:t>
      </w:r>
    </w:p>
    <w:p w14:paraId="1E14680E" w14:textId="2186A027" w:rsidR="00A656BD" w:rsidRPr="005163BB" w:rsidRDefault="00A656BD" w:rsidP="002839AE">
      <w:pPr>
        <w:pStyle w:val="paragraph"/>
        <w:spacing w:before="0" w:beforeAutospacing="0" w:after="0" w:afterAutospacing="0" w:line="264" w:lineRule="auto"/>
        <w:ind w:left="284" w:hanging="284"/>
        <w:textAlignment w:val="baseline"/>
        <w:rPr>
          <w:rFonts w:asciiTheme="minorHAnsi" w:hAnsiTheme="minorHAnsi" w:cstheme="minorHAnsi"/>
        </w:rPr>
      </w:pPr>
      <w:r w:rsidRPr="005163BB">
        <w:rPr>
          <w:rStyle w:val="eop"/>
          <w:rFonts w:asciiTheme="minorHAnsi" w:hAnsiTheme="minorHAnsi" w:cstheme="minorHAnsi"/>
          <w:sz w:val="22"/>
          <w:szCs w:val="22"/>
        </w:rPr>
        <w:t> </w:t>
      </w:r>
    </w:p>
    <w:p w14:paraId="0FE8923E" w14:textId="3C19F9FB" w:rsidR="00A656BD" w:rsidRPr="005163BB" w:rsidRDefault="007A1E01" w:rsidP="002839AE">
      <w:pPr>
        <w:pStyle w:val="paragraph"/>
        <w:spacing w:before="0" w:beforeAutospacing="0" w:after="0" w:afterAutospacing="0" w:line="264" w:lineRule="auto"/>
        <w:textAlignment w:val="baseline"/>
        <w:rPr>
          <w:rFonts w:asciiTheme="minorHAnsi" w:hAnsiTheme="minorHAnsi" w:cstheme="minorHAnsi"/>
          <w:sz w:val="22"/>
          <w:szCs w:val="22"/>
        </w:rPr>
      </w:pPr>
      <w:r>
        <w:rPr>
          <w:rStyle w:val="normaltextrun"/>
          <w:rFonts w:asciiTheme="minorHAnsi" w:hAnsiTheme="minorHAnsi" w:cstheme="minorHAnsi"/>
          <w:b/>
          <w:bCs/>
          <w:sz w:val="22"/>
          <w:szCs w:val="22"/>
        </w:rPr>
        <w:t>I</w:t>
      </w:r>
      <w:r w:rsidR="00A656BD" w:rsidRPr="005163BB">
        <w:rPr>
          <w:rStyle w:val="normaltextrun"/>
          <w:rFonts w:asciiTheme="minorHAnsi" w:hAnsiTheme="minorHAnsi" w:cstheme="minorHAnsi"/>
          <w:b/>
          <w:bCs/>
          <w:sz w:val="22"/>
          <w:szCs w:val="22"/>
        </w:rPr>
        <w:t>nformationen zum Verständnis</w:t>
      </w:r>
      <w:r w:rsidR="00A656BD" w:rsidRPr="005163BB">
        <w:rPr>
          <w:rStyle w:val="eop"/>
          <w:rFonts w:asciiTheme="minorHAnsi" w:hAnsiTheme="minorHAnsi" w:cstheme="minorHAnsi"/>
          <w:sz w:val="22"/>
          <w:szCs w:val="22"/>
        </w:rPr>
        <w:t> </w:t>
      </w:r>
    </w:p>
    <w:p w14:paraId="683F0DFE" w14:textId="77777777" w:rsidR="00A656BD" w:rsidRPr="005163BB" w:rsidRDefault="00A656BD" w:rsidP="002839AE">
      <w:pPr>
        <w:pStyle w:val="paragraph"/>
        <w:numPr>
          <w:ilvl w:val="0"/>
          <w:numId w:val="23"/>
        </w:numPr>
        <w:tabs>
          <w:tab w:val="clear" w:pos="720"/>
          <w:tab w:val="num" w:pos="-360"/>
        </w:tabs>
        <w:spacing w:before="0" w:beforeAutospacing="0" w:after="0" w:afterAutospacing="0" w:line="264" w:lineRule="auto"/>
        <w:ind w:left="284" w:hanging="284"/>
        <w:textAlignment w:val="baseline"/>
        <w:rPr>
          <w:rFonts w:asciiTheme="minorHAnsi" w:hAnsiTheme="minorHAnsi" w:cstheme="minorHAnsi"/>
          <w:sz w:val="22"/>
          <w:szCs w:val="22"/>
        </w:rPr>
      </w:pPr>
      <w:r w:rsidRPr="005163BB">
        <w:rPr>
          <w:rStyle w:val="normaltextrun"/>
          <w:rFonts w:asciiTheme="minorHAnsi" w:hAnsiTheme="minorHAnsi" w:cstheme="minorHAnsi"/>
          <w:sz w:val="22"/>
          <w:szCs w:val="22"/>
        </w:rPr>
        <w:t>Führende Rolle in der Sozialreformbewegung</w:t>
      </w:r>
      <w:r w:rsidRPr="005163BB">
        <w:rPr>
          <w:rStyle w:val="eop"/>
          <w:rFonts w:asciiTheme="minorHAnsi" w:hAnsiTheme="minorHAnsi" w:cstheme="minorHAnsi"/>
          <w:sz w:val="22"/>
          <w:szCs w:val="22"/>
        </w:rPr>
        <w:t> </w:t>
      </w:r>
    </w:p>
    <w:p w14:paraId="5608AF53" w14:textId="77777777" w:rsidR="00A656BD" w:rsidRPr="005163BB" w:rsidRDefault="00A656BD" w:rsidP="002839AE">
      <w:pPr>
        <w:pStyle w:val="paragraph"/>
        <w:numPr>
          <w:ilvl w:val="0"/>
          <w:numId w:val="23"/>
        </w:numPr>
        <w:tabs>
          <w:tab w:val="clear" w:pos="720"/>
          <w:tab w:val="num" w:pos="-360"/>
        </w:tabs>
        <w:spacing w:before="0" w:beforeAutospacing="0" w:after="0" w:afterAutospacing="0" w:line="264" w:lineRule="auto"/>
        <w:ind w:left="284" w:hanging="284"/>
        <w:textAlignment w:val="baseline"/>
        <w:rPr>
          <w:rFonts w:asciiTheme="minorHAnsi" w:hAnsiTheme="minorHAnsi" w:cstheme="minorHAnsi"/>
          <w:sz w:val="22"/>
          <w:szCs w:val="22"/>
        </w:rPr>
      </w:pPr>
      <w:r w:rsidRPr="005163BB">
        <w:rPr>
          <w:rStyle w:val="normaltextrun"/>
          <w:rFonts w:asciiTheme="minorHAnsi" w:hAnsiTheme="minorHAnsi" w:cstheme="minorHAnsi"/>
          <w:sz w:val="22"/>
          <w:szCs w:val="22"/>
        </w:rPr>
        <w:t>Beeinflusste nachhaltig über Jahrzehnte die Ausbildung von Sozialarbeiter*innen</w:t>
      </w:r>
      <w:r w:rsidRPr="005163BB">
        <w:rPr>
          <w:rStyle w:val="eop"/>
          <w:rFonts w:asciiTheme="minorHAnsi" w:hAnsiTheme="minorHAnsi" w:cstheme="minorHAnsi"/>
          <w:sz w:val="22"/>
          <w:szCs w:val="22"/>
        </w:rPr>
        <w:t> </w:t>
      </w:r>
    </w:p>
    <w:p w14:paraId="263AEC21" w14:textId="7F4579BB" w:rsidR="00A656BD" w:rsidRPr="005163BB" w:rsidRDefault="00A656BD" w:rsidP="002839AE">
      <w:pPr>
        <w:pStyle w:val="paragraph"/>
        <w:numPr>
          <w:ilvl w:val="0"/>
          <w:numId w:val="23"/>
        </w:numPr>
        <w:tabs>
          <w:tab w:val="clear" w:pos="720"/>
          <w:tab w:val="num" w:pos="-360"/>
        </w:tabs>
        <w:spacing w:before="0" w:beforeAutospacing="0" w:after="0" w:afterAutospacing="0" w:line="264" w:lineRule="auto"/>
        <w:ind w:left="284" w:hanging="284"/>
        <w:textAlignment w:val="baseline"/>
        <w:rPr>
          <w:rFonts w:asciiTheme="minorHAnsi" w:hAnsiTheme="minorHAnsi" w:cstheme="minorHAnsi"/>
          <w:sz w:val="22"/>
          <w:szCs w:val="22"/>
        </w:rPr>
      </w:pPr>
      <w:r w:rsidRPr="005163BB">
        <w:rPr>
          <w:rStyle w:val="normaltextrun"/>
          <w:rFonts w:asciiTheme="minorHAnsi" w:hAnsiTheme="minorHAnsi" w:cstheme="minorHAnsi"/>
          <w:sz w:val="22"/>
          <w:szCs w:val="22"/>
        </w:rPr>
        <w:t xml:space="preserve">Ihre Arbeit </w:t>
      </w:r>
      <w:proofErr w:type="spellStart"/>
      <w:r w:rsidRPr="005163BB">
        <w:rPr>
          <w:rStyle w:val="normaltextrun"/>
          <w:rFonts w:asciiTheme="minorHAnsi" w:hAnsiTheme="minorHAnsi" w:cstheme="minorHAnsi"/>
          <w:sz w:val="22"/>
          <w:szCs w:val="22"/>
        </w:rPr>
        <w:t>Social</w:t>
      </w:r>
      <w:proofErr w:type="spellEnd"/>
      <w:r w:rsidRPr="005163BB">
        <w:rPr>
          <w:rStyle w:val="normaltextrun"/>
          <w:rFonts w:asciiTheme="minorHAnsi" w:hAnsiTheme="minorHAnsi" w:cstheme="minorHAnsi"/>
          <w:sz w:val="22"/>
          <w:szCs w:val="22"/>
        </w:rPr>
        <w:t xml:space="preserve"> Diagnosis (1917) wurde auch als </w:t>
      </w:r>
      <w:r w:rsidR="00C14A48">
        <w:rPr>
          <w:rStyle w:val="normaltextrun"/>
          <w:rFonts w:asciiTheme="minorHAnsi" w:hAnsiTheme="minorHAnsi" w:cstheme="minorHAnsi"/>
          <w:sz w:val="22"/>
          <w:szCs w:val="22"/>
        </w:rPr>
        <w:t>«</w:t>
      </w:r>
      <w:proofErr w:type="spellStart"/>
      <w:r w:rsidR="00C14A48">
        <w:rPr>
          <w:rStyle w:val="normaltextrun"/>
          <w:rFonts w:asciiTheme="minorHAnsi" w:hAnsiTheme="minorHAnsi" w:cstheme="minorHAnsi"/>
          <w:sz w:val="22"/>
          <w:szCs w:val="22"/>
        </w:rPr>
        <w:t>Bibel»</w:t>
      </w:r>
      <w:r w:rsidR="00BB5C05" w:rsidRPr="005163BB">
        <w:rPr>
          <w:rStyle w:val="normaltextrun"/>
          <w:rFonts w:asciiTheme="minorHAnsi" w:hAnsiTheme="minorHAnsi" w:cstheme="minorHAnsi"/>
          <w:sz w:val="22"/>
          <w:szCs w:val="22"/>
        </w:rPr>
        <w:t>der</w:t>
      </w:r>
      <w:proofErr w:type="spellEnd"/>
      <w:r w:rsidRPr="005163BB">
        <w:rPr>
          <w:rStyle w:val="normaltextrun"/>
          <w:rFonts w:asciiTheme="minorHAnsi" w:hAnsiTheme="minorHAnsi" w:cstheme="minorHAnsi"/>
          <w:sz w:val="22"/>
          <w:szCs w:val="22"/>
        </w:rPr>
        <w:t xml:space="preserve"> Sozialen Arbeit bezeichnet</w:t>
      </w:r>
      <w:r w:rsidRPr="005163BB">
        <w:rPr>
          <w:rStyle w:val="eop"/>
          <w:rFonts w:asciiTheme="minorHAnsi" w:hAnsiTheme="minorHAnsi" w:cstheme="minorHAnsi"/>
          <w:sz w:val="22"/>
          <w:szCs w:val="22"/>
        </w:rPr>
        <w:t> </w:t>
      </w:r>
    </w:p>
    <w:p w14:paraId="2A452438" w14:textId="18F2C6D4" w:rsidR="00A656BD" w:rsidRDefault="00A656BD" w:rsidP="002839AE">
      <w:pPr>
        <w:pStyle w:val="paragraph"/>
        <w:numPr>
          <w:ilvl w:val="0"/>
          <w:numId w:val="23"/>
        </w:numPr>
        <w:tabs>
          <w:tab w:val="clear" w:pos="720"/>
          <w:tab w:val="num" w:pos="-360"/>
        </w:tabs>
        <w:spacing w:before="0" w:beforeAutospacing="0" w:after="0" w:afterAutospacing="0" w:line="264" w:lineRule="auto"/>
        <w:ind w:left="284" w:hanging="284"/>
        <w:textAlignment w:val="baseline"/>
        <w:rPr>
          <w:rStyle w:val="eop"/>
          <w:rFonts w:asciiTheme="minorHAnsi" w:hAnsiTheme="minorHAnsi" w:cstheme="minorHAnsi"/>
          <w:sz w:val="22"/>
          <w:szCs w:val="22"/>
        </w:rPr>
      </w:pPr>
      <w:r w:rsidRPr="005163BB">
        <w:rPr>
          <w:rStyle w:val="normaltextrun"/>
          <w:rFonts w:asciiTheme="minorHAnsi" w:hAnsiTheme="minorHAnsi" w:cstheme="minorHAnsi"/>
          <w:sz w:val="22"/>
          <w:szCs w:val="22"/>
        </w:rPr>
        <w:t xml:space="preserve">Formte eine starre geschlechterspezifische Einstellungspraxis / stellte nur Frauen ein da diese Mütterliche Ideale </w:t>
      </w:r>
      <w:r w:rsidR="00BB5C05" w:rsidRPr="005163BB">
        <w:rPr>
          <w:rStyle w:val="normaltextrun"/>
          <w:rFonts w:asciiTheme="minorHAnsi" w:hAnsiTheme="minorHAnsi" w:cstheme="minorHAnsi"/>
          <w:sz w:val="22"/>
          <w:szCs w:val="22"/>
        </w:rPr>
        <w:t>brauchten,</w:t>
      </w:r>
      <w:r w:rsidRPr="005163BB">
        <w:rPr>
          <w:rStyle w:val="normaltextrun"/>
          <w:rFonts w:asciiTheme="minorHAnsi" w:hAnsiTheme="minorHAnsi" w:cstheme="minorHAnsi"/>
          <w:sz w:val="22"/>
          <w:szCs w:val="22"/>
        </w:rPr>
        <w:t xml:space="preserve"> um sich für Kinder einzusetzen.</w:t>
      </w:r>
      <w:r w:rsidRPr="005163BB">
        <w:rPr>
          <w:rStyle w:val="eop"/>
          <w:rFonts w:asciiTheme="minorHAnsi" w:hAnsiTheme="minorHAnsi" w:cstheme="minorHAnsi"/>
          <w:sz w:val="22"/>
          <w:szCs w:val="22"/>
        </w:rPr>
        <w:t> </w:t>
      </w:r>
    </w:p>
    <w:p w14:paraId="24B6F3FB" w14:textId="1D3A9645" w:rsidR="002839AE" w:rsidRPr="002839AE" w:rsidRDefault="002839AE" w:rsidP="002839AE">
      <w:pPr>
        <w:pStyle w:val="paragraph"/>
        <w:numPr>
          <w:ilvl w:val="0"/>
          <w:numId w:val="23"/>
        </w:numPr>
        <w:tabs>
          <w:tab w:val="clear" w:pos="720"/>
          <w:tab w:val="num" w:pos="-360"/>
        </w:tabs>
        <w:spacing w:before="0" w:beforeAutospacing="0" w:after="0" w:afterAutospacing="0" w:line="264" w:lineRule="auto"/>
        <w:ind w:left="284" w:hanging="284"/>
        <w:textAlignment w:val="baseline"/>
        <w:rPr>
          <w:rFonts w:asciiTheme="minorHAnsi" w:hAnsiTheme="minorHAnsi" w:cstheme="minorHAnsi"/>
          <w:sz w:val="22"/>
          <w:szCs w:val="22"/>
        </w:rPr>
      </w:pPr>
      <w:r w:rsidRPr="002839AE">
        <w:rPr>
          <w:rStyle w:val="normaltextrun"/>
          <w:rFonts w:asciiTheme="minorHAnsi" w:hAnsiTheme="minorHAnsi" w:cstheme="minorHAnsi"/>
          <w:sz w:val="22"/>
          <w:szCs w:val="22"/>
        </w:rPr>
        <w:t xml:space="preserve">Sie teilte die Auffassung, dass Ehemänner und Väter mit der richtigen Hilfestellung wieder zu ihren Pflichten zurückkehren und ihre Verantwortungslosigkeit </w:t>
      </w:r>
      <w:proofErr w:type="gramStart"/>
      <w:r w:rsidRPr="002839AE">
        <w:rPr>
          <w:rStyle w:val="normaltextrun"/>
          <w:rFonts w:asciiTheme="minorHAnsi" w:hAnsiTheme="minorHAnsi" w:cstheme="minorHAnsi"/>
          <w:sz w:val="22"/>
          <w:szCs w:val="22"/>
        </w:rPr>
        <w:t>bereu en</w:t>
      </w:r>
      <w:proofErr w:type="gramEnd"/>
      <w:r w:rsidRPr="002839AE">
        <w:rPr>
          <w:rStyle w:val="normaltextrun"/>
          <w:rFonts w:asciiTheme="minorHAnsi" w:hAnsiTheme="minorHAnsi" w:cstheme="minorHAnsi"/>
          <w:sz w:val="22"/>
          <w:szCs w:val="22"/>
        </w:rPr>
        <w:t xml:space="preserve"> würden.</w:t>
      </w:r>
      <w:r w:rsidRPr="002839AE">
        <w:rPr>
          <w:rStyle w:val="eop"/>
          <w:rFonts w:asciiTheme="minorHAnsi" w:hAnsiTheme="minorHAnsi" w:cstheme="minorHAnsi"/>
          <w:sz w:val="22"/>
          <w:szCs w:val="22"/>
        </w:rPr>
        <w:t> </w:t>
      </w:r>
    </w:p>
    <w:p w14:paraId="398B4585" w14:textId="77777777" w:rsidR="00A656BD" w:rsidRPr="005163BB" w:rsidRDefault="00A656BD" w:rsidP="002839AE">
      <w:pPr>
        <w:pStyle w:val="paragraph"/>
        <w:numPr>
          <w:ilvl w:val="0"/>
          <w:numId w:val="24"/>
        </w:numPr>
        <w:tabs>
          <w:tab w:val="clear" w:pos="720"/>
          <w:tab w:val="num" w:pos="-360"/>
        </w:tabs>
        <w:spacing w:before="0" w:beforeAutospacing="0" w:after="0" w:afterAutospacing="0" w:line="264" w:lineRule="auto"/>
        <w:ind w:left="284" w:hanging="284"/>
        <w:textAlignment w:val="baseline"/>
        <w:rPr>
          <w:rFonts w:asciiTheme="minorHAnsi" w:hAnsiTheme="minorHAnsi" w:cstheme="minorHAnsi"/>
          <w:sz w:val="22"/>
          <w:szCs w:val="22"/>
        </w:rPr>
      </w:pPr>
      <w:r w:rsidRPr="005163BB">
        <w:rPr>
          <w:rStyle w:val="normaltextrun"/>
          <w:rFonts w:asciiTheme="minorHAnsi" w:hAnsiTheme="minorHAnsi" w:cstheme="minorHAnsi"/>
          <w:sz w:val="22"/>
          <w:szCs w:val="22"/>
        </w:rPr>
        <w:t>Sie urteilte hart über Männer, die ihre gesellschaftliche Rolle nicht oder unzureichend erfüllten.</w:t>
      </w:r>
      <w:r w:rsidRPr="005163BB">
        <w:rPr>
          <w:rStyle w:val="eop"/>
          <w:rFonts w:asciiTheme="minorHAnsi" w:hAnsiTheme="minorHAnsi" w:cstheme="minorHAnsi"/>
          <w:sz w:val="22"/>
          <w:szCs w:val="22"/>
        </w:rPr>
        <w:t> </w:t>
      </w:r>
    </w:p>
    <w:p w14:paraId="0E5522B6" w14:textId="77777777" w:rsidR="00A656BD" w:rsidRPr="005163BB" w:rsidRDefault="00A656BD" w:rsidP="002839AE">
      <w:pPr>
        <w:pStyle w:val="paragraph"/>
        <w:numPr>
          <w:ilvl w:val="0"/>
          <w:numId w:val="24"/>
        </w:numPr>
        <w:tabs>
          <w:tab w:val="clear" w:pos="720"/>
          <w:tab w:val="num" w:pos="-360"/>
        </w:tabs>
        <w:spacing w:before="0" w:beforeAutospacing="0" w:after="0" w:afterAutospacing="0" w:line="264" w:lineRule="auto"/>
        <w:ind w:left="284" w:hanging="284"/>
        <w:textAlignment w:val="baseline"/>
        <w:rPr>
          <w:rFonts w:asciiTheme="minorHAnsi" w:hAnsiTheme="minorHAnsi" w:cstheme="minorHAnsi"/>
          <w:sz w:val="22"/>
          <w:szCs w:val="22"/>
        </w:rPr>
      </w:pPr>
      <w:r w:rsidRPr="005163BB">
        <w:rPr>
          <w:rStyle w:val="normaltextrun"/>
          <w:rFonts w:asciiTheme="minorHAnsi" w:hAnsiTheme="minorHAnsi" w:cstheme="minorHAnsi"/>
          <w:sz w:val="22"/>
          <w:szCs w:val="22"/>
        </w:rPr>
        <w:t>Sie kam immer mehr zur Einsicht, dass Armut nicht nur ein individuelles, sondern auch ein gesellschaftliches Problem sei.</w:t>
      </w:r>
      <w:r w:rsidRPr="005163BB">
        <w:rPr>
          <w:rStyle w:val="eop"/>
          <w:rFonts w:asciiTheme="minorHAnsi" w:hAnsiTheme="minorHAnsi" w:cstheme="minorHAnsi"/>
          <w:sz w:val="22"/>
          <w:szCs w:val="22"/>
        </w:rPr>
        <w:t> </w:t>
      </w:r>
    </w:p>
    <w:p w14:paraId="73216353" w14:textId="73FC9F9F" w:rsidR="00A656BD" w:rsidRPr="005163BB" w:rsidRDefault="00A656BD" w:rsidP="002839AE">
      <w:pPr>
        <w:pStyle w:val="paragraph"/>
        <w:numPr>
          <w:ilvl w:val="0"/>
          <w:numId w:val="25"/>
        </w:numPr>
        <w:tabs>
          <w:tab w:val="clear" w:pos="720"/>
          <w:tab w:val="num" w:pos="-360"/>
        </w:tabs>
        <w:spacing w:before="0" w:beforeAutospacing="0" w:after="0" w:afterAutospacing="0" w:line="264" w:lineRule="auto"/>
        <w:ind w:left="284" w:hanging="284"/>
        <w:textAlignment w:val="baseline"/>
        <w:rPr>
          <w:rFonts w:asciiTheme="minorHAnsi" w:hAnsiTheme="minorHAnsi" w:cstheme="minorHAnsi"/>
          <w:sz w:val="22"/>
          <w:szCs w:val="22"/>
        </w:rPr>
      </w:pPr>
      <w:r w:rsidRPr="005163BB">
        <w:rPr>
          <w:rStyle w:val="normaltextrun"/>
          <w:rFonts w:asciiTheme="minorHAnsi" w:hAnsiTheme="minorHAnsi" w:cstheme="minorHAnsi"/>
          <w:sz w:val="22"/>
          <w:szCs w:val="22"/>
        </w:rPr>
        <w:t xml:space="preserve">Als praktische Theoretikerin entwickelte sie ein umfassendes Methodenkonzept für die Soziale Arbeit welches ihr zu grosser Popularität, Anerkennung und finanzieller und personeller </w:t>
      </w:r>
      <w:r w:rsidR="00800A0E" w:rsidRPr="005163BB">
        <w:rPr>
          <w:rStyle w:val="normaltextrun"/>
          <w:rFonts w:asciiTheme="minorHAnsi" w:hAnsiTheme="minorHAnsi" w:cstheme="minorHAnsi"/>
          <w:sz w:val="22"/>
          <w:szCs w:val="22"/>
        </w:rPr>
        <w:t>Unterstützung</w:t>
      </w:r>
      <w:r w:rsidRPr="005163BB">
        <w:rPr>
          <w:rStyle w:val="normaltextrun"/>
          <w:rFonts w:asciiTheme="minorHAnsi" w:hAnsiTheme="minorHAnsi" w:cstheme="minorHAnsi"/>
          <w:sz w:val="22"/>
          <w:szCs w:val="22"/>
        </w:rPr>
        <w:t xml:space="preserve"> verhalf.</w:t>
      </w:r>
      <w:r w:rsidRPr="005163BB">
        <w:rPr>
          <w:rStyle w:val="eop"/>
          <w:rFonts w:asciiTheme="minorHAnsi" w:hAnsiTheme="minorHAnsi" w:cstheme="minorHAnsi"/>
          <w:sz w:val="22"/>
          <w:szCs w:val="22"/>
        </w:rPr>
        <w:t> </w:t>
      </w:r>
    </w:p>
    <w:p w14:paraId="21E14442" w14:textId="4DB7F3BD" w:rsidR="00A656BD" w:rsidRPr="005163BB" w:rsidRDefault="00A656BD" w:rsidP="002839AE">
      <w:pPr>
        <w:pStyle w:val="paragraph"/>
        <w:numPr>
          <w:ilvl w:val="0"/>
          <w:numId w:val="25"/>
        </w:numPr>
        <w:tabs>
          <w:tab w:val="clear" w:pos="720"/>
          <w:tab w:val="num" w:pos="-360"/>
        </w:tabs>
        <w:spacing w:before="0" w:beforeAutospacing="0" w:after="0" w:afterAutospacing="0" w:line="264" w:lineRule="auto"/>
        <w:ind w:left="284" w:hanging="284"/>
        <w:textAlignment w:val="baseline"/>
        <w:rPr>
          <w:rFonts w:asciiTheme="minorHAnsi" w:hAnsiTheme="minorHAnsi" w:cstheme="minorHAnsi"/>
          <w:sz w:val="22"/>
          <w:szCs w:val="22"/>
        </w:rPr>
      </w:pPr>
      <w:r w:rsidRPr="005163BB">
        <w:rPr>
          <w:rStyle w:val="normaltextrun"/>
          <w:rFonts w:asciiTheme="minorHAnsi" w:hAnsiTheme="minorHAnsi" w:cstheme="minorHAnsi"/>
          <w:sz w:val="22"/>
          <w:szCs w:val="22"/>
        </w:rPr>
        <w:t xml:space="preserve">Sie wollte Soziale Arbeit </w:t>
      </w:r>
      <w:r w:rsidR="00BB5C05" w:rsidRPr="005163BB">
        <w:rPr>
          <w:rStyle w:val="normaltextrun"/>
          <w:rFonts w:asciiTheme="minorHAnsi" w:hAnsiTheme="minorHAnsi" w:cstheme="minorHAnsi"/>
          <w:sz w:val="22"/>
          <w:szCs w:val="22"/>
        </w:rPr>
        <w:t>zu einer ganzheitlichen Profession</w:t>
      </w:r>
      <w:r w:rsidRPr="005163BB">
        <w:rPr>
          <w:rStyle w:val="normaltextrun"/>
          <w:rFonts w:asciiTheme="minorHAnsi" w:hAnsiTheme="minorHAnsi" w:cstheme="minorHAnsi"/>
          <w:sz w:val="22"/>
          <w:szCs w:val="22"/>
        </w:rPr>
        <w:t xml:space="preserve"> weiterentwickeln.</w:t>
      </w:r>
      <w:r w:rsidRPr="005163BB">
        <w:rPr>
          <w:rStyle w:val="eop"/>
          <w:rFonts w:asciiTheme="minorHAnsi" w:hAnsiTheme="minorHAnsi" w:cstheme="minorHAnsi"/>
          <w:sz w:val="22"/>
          <w:szCs w:val="22"/>
        </w:rPr>
        <w:t> </w:t>
      </w:r>
    </w:p>
    <w:p w14:paraId="4B53CABA" w14:textId="10C5FA0D" w:rsidR="00A656BD" w:rsidRPr="005163BB" w:rsidRDefault="00A656BD" w:rsidP="002839AE">
      <w:pPr>
        <w:pStyle w:val="paragraph"/>
        <w:numPr>
          <w:ilvl w:val="0"/>
          <w:numId w:val="26"/>
        </w:numPr>
        <w:tabs>
          <w:tab w:val="clear" w:pos="720"/>
          <w:tab w:val="num" w:pos="-360"/>
        </w:tabs>
        <w:spacing w:before="0" w:beforeAutospacing="0" w:after="0" w:afterAutospacing="0" w:line="264" w:lineRule="auto"/>
        <w:ind w:left="284" w:hanging="284"/>
        <w:textAlignment w:val="baseline"/>
        <w:rPr>
          <w:rFonts w:asciiTheme="minorHAnsi" w:hAnsiTheme="minorHAnsi" w:cstheme="minorHAnsi"/>
          <w:sz w:val="22"/>
          <w:szCs w:val="22"/>
        </w:rPr>
      </w:pPr>
      <w:r w:rsidRPr="005163BB">
        <w:rPr>
          <w:rStyle w:val="normaltextrun"/>
          <w:rFonts w:asciiTheme="minorHAnsi" w:hAnsiTheme="minorHAnsi" w:cstheme="minorHAnsi"/>
          <w:sz w:val="22"/>
          <w:szCs w:val="22"/>
        </w:rPr>
        <w:t xml:space="preserve">Es war ihr ein grosses Anliegen Soziale Arbeit zu standardisieren und zu </w:t>
      </w:r>
      <w:r w:rsidR="00BB5C05" w:rsidRPr="005163BB">
        <w:rPr>
          <w:rStyle w:val="normaltextrun"/>
          <w:rFonts w:asciiTheme="minorHAnsi" w:hAnsiTheme="minorHAnsi" w:cstheme="minorHAnsi"/>
          <w:sz w:val="22"/>
          <w:szCs w:val="22"/>
        </w:rPr>
        <w:t>regulieren,</w:t>
      </w:r>
      <w:r w:rsidRPr="005163BB">
        <w:rPr>
          <w:rStyle w:val="normaltextrun"/>
          <w:rFonts w:asciiTheme="minorHAnsi" w:hAnsiTheme="minorHAnsi" w:cstheme="minorHAnsi"/>
          <w:sz w:val="22"/>
          <w:szCs w:val="22"/>
        </w:rPr>
        <w:t xml:space="preserve"> obwohl die Soziale Arbeit als Profession noch nicht etabliert war.</w:t>
      </w:r>
      <w:r w:rsidRPr="005163BB">
        <w:rPr>
          <w:rStyle w:val="eop"/>
          <w:rFonts w:asciiTheme="minorHAnsi" w:hAnsiTheme="minorHAnsi" w:cstheme="minorHAnsi"/>
          <w:sz w:val="22"/>
          <w:szCs w:val="22"/>
        </w:rPr>
        <w:t> </w:t>
      </w:r>
    </w:p>
    <w:p w14:paraId="68951890" w14:textId="77777777" w:rsidR="00A656BD" w:rsidRPr="005163BB" w:rsidRDefault="00A656BD" w:rsidP="002839AE">
      <w:pPr>
        <w:pStyle w:val="paragraph"/>
        <w:numPr>
          <w:ilvl w:val="0"/>
          <w:numId w:val="26"/>
        </w:numPr>
        <w:tabs>
          <w:tab w:val="clear" w:pos="720"/>
          <w:tab w:val="num" w:pos="-360"/>
        </w:tabs>
        <w:spacing w:before="0" w:beforeAutospacing="0" w:after="0" w:afterAutospacing="0" w:line="264" w:lineRule="auto"/>
        <w:ind w:left="284" w:hanging="284"/>
        <w:textAlignment w:val="baseline"/>
        <w:rPr>
          <w:rFonts w:asciiTheme="minorHAnsi" w:hAnsiTheme="minorHAnsi" w:cstheme="minorHAnsi"/>
          <w:sz w:val="22"/>
          <w:szCs w:val="22"/>
        </w:rPr>
      </w:pPr>
      <w:r w:rsidRPr="005163BB">
        <w:rPr>
          <w:rStyle w:val="normaltextrun"/>
          <w:rFonts w:asciiTheme="minorHAnsi" w:hAnsiTheme="minorHAnsi" w:cstheme="minorHAnsi"/>
          <w:sz w:val="22"/>
          <w:szCs w:val="22"/>
        </w:rPr>
        <w:t xml:space="preserve">Mit der Etablierung der Begriffe </w:t>
      </w:r>
      <w:proofErr w:type="spellStart"/>
      <w:r w:rsidRPr="005163BB">
        <w:rPr>
          <w:rStyle w:val="normaltextrun"/>
          <w:rFonts w:asciiTheme="minorHAnsi" w:hAnsiTheme="minorHAnsi" w:cstheme="minorHAnsi"/>
          <w:sz w:val="22"/>
          <w:szCs w:val="22"/>
        </w:rPr>
        <w:t>social</w:t>
      </w:r>
      <w:proofErr w:type="spellEnd"/>
      <w:r w:rsidRPr="005163BB">
        <w:rPr>
          <w:rStyle w:val="normaltextrun"/>
          <w:rFonts w:asciiTheme="minorHAnsi" w:hAnsiTheme="minorHAnsi" w:cstheme="minorHAnsi"/>
          <w:sz w:val="22"/>
          <w:szCs w:val="22"/>
        </w:rPr>
        <w:t xml:space="preserve"> </w:t>
      </w:r>
      <w:proofErr w:type="spellStart"/>
      <w:r w:rsidRPr="005163BB">
        <w:rPr>
          <w:rStyle w:val="normaltextrun"/>
          <w:rFonts w:asciiTheme="minorHAnsi" w:hAnsiTheme="minorHAnsi" w:cstheme="minorHAnsi"/>
          <w:sz w:val="22"/>
          <w:szCs w:val="22"/>
        </w:rPr>
        <w:t>work</w:t>
      </w:r>
      <w:proofErr w:type="spellEnd"/>
      <w:r w:rsidRPr="005163BB">
        <w:rPr>
          <w:rStyle w:val="normaltextrun"/>
          <w:rFonts w:asciiTheme="minorHAnsi" w:hAnsiTheme="minorHAnsi" w:cstheme="minorHAnsi"/>
          <w:sz w:val="22"/>
          <w:szCs w:val="22"/>
        </w:rPr>
        <w:t xml:space="preserve"> und </w:t>
      </w:r>
      <w:proofErr w:type="spellStart"/>
      <w:r w:rsidRPr="005163BB">
        <w:rPr>
          <w:rStyle w:val="normaltextrun"/>
          <w:rFonts w:asciiTheme="minorHAnsi" w:hAnsiTheme="minorHAnsi" w:cstheme="minorHAnsi"/>
          <w:sz w:val="22"/>
          <w:szCs w:val="22"/>
        </w:rPr>
        <w:t>social</w:t>
      </w:r>
      <w:proofErr w:type="spellEnd"/>
      <w:r w:rsidRPr="005163BB">
        <w:rPr>
          <w:rStyle w:val="normaltextrun"/>
          <w:rFonts w:asciiTheme="minorHAnsi" w:hAnsiTheme="minorHAnsi" w:cstheme="minorHAnsi"/>
          <w:sz w:val="22"/>
          <w:szCs w:val="22"/>
        </w:rPr>
        <w:t xml:space="preserve"> </w:t>
      </w:r>
      <w:proofErr w:type="spellStart"/>
      <w:r w:rsidRPr="005163BB">
        <w:rPr>
          <w:rStyle w:val="normaltextrun"/>
          <w:rFonts w:asciiTheme="minorHAnsi" w:hAnsiTheme="minorHAnsi" w:cstheme="minorHAnsi"/>
          <w:sz w:val="22"/>
          <w:szCs w:val="22"/>
        </w:rPr>
        <w:t>case</w:t>
      </w:r>
      <w:proofErr w:type="spellEnd"/>
      <w:r w:rsidRPr="005163BB">
        <w:rPr>
          <w:rStyle w:val="normaltextrun"/>
          <w:rFonts w:asciiTheme="minorHAnsi" w:hAnsiTheme="minorHAnsi" w:cstheme="minorHAnsi"/>
          <w:sz w:val="22"/>
          <w:szCs w:val="22"/>
        </w:rPr>
        <w:t xml:space="preserve"> </w:t>
      </w:r>
      <w:proofErr w:type="spellStart"/>
      <w:r w:rsidRPr="005163BB">
        <w:rPr>
          <w:rStyle w:val="normaltextrun"/>
          <w:rFonts w:asciiTheme="minorHAnsi" w:hAnsiTheme="minorHAnsi" w:cstheme="minorHAnsi"/>
          <w:sz w:val="22"/>
          <w:szCs w:val="22"/>
        </w:rPr>
        <w:t>work</w:t>
      </w:r>
      <w:proofErr w:type="spellEnd"/>
      <w:r w:rsidRPr="005163BB">
        <w:rPr>
          <w:rStyle w:val="normaltextrun"/>
          <w:rFonts w:asciiTheme="minorHAnsi" w:hAnsiTheme="minorHAnsi" w:cstheme="minorHAnsi"/>
          <w:sz w:val="22"/>
          <w:szCs w:val="22"/>
        </w:rPr>
        <w:t xml:space="preserve"> als Alternativen zu </w:t>
      </w:r>
      <w:proofErr w:type="spellStart"/>
      <w:r w:rsidRPr="005163BB">
        <w:rPr>
          <w:rStyle w:val="normaltextrun"/>
          <w:rFonts w:asciiTheme="minorHAnsi" w:hAnsiTheme="minorHAnsi" w:cstheme="minorHAnsi"/>
          <w:sz w:val="22"/>
          <w:szCs w:val="22"/>
        </w:rPr>
        <w:t>charity</w:t>
      </w:r>
      <w:proofErr w:type="spellEnd"/>
      <w:r w:rsidRPr="005163BB">
        <w:rPr>
          <w:rStyle w:val="normaltextrun"/>
          <w:rFonts w:asciiTheme="minorHAnsi" w:hAnsiTheme="minorHAnsi" w:cstheme="minorHAnsi"/>
          <w:sz w:val="22"/>
          <w:szCs w:val="22"/>
        </w:rPr>
        <w:t xml:space="preserve"> und </w:t>
      </w:r>
      <w:proofErr w:type="spellStart"/>
      <w:r w:rsidRPr="005163BB">
        <w:rPr>
          <w:rStyle w:val="normaltextrun"/>
          <w:rFonts w:asciiTheme="minorHAnsi" w:hAnsiTheme="minorHAnsi" w:cstheme="minorHAnsi"/>
          <w:sz w:val="22"/>
          <w:szCs w:val="22"/>
        </w:rPr>
        <w:t>philsanthropy</w:t>
      </w:r>
      <w:proofErr w:type="spellEnd"/>
      <w:r w:rsidRPr="005163BB">
        <w:rPr>
          <w:rStyle w:val="normaltextrun"/>
          <w:rFonts w:asciiTheme="minorHAnsi" w:hAnsiTheme="minorHAnsi" w:cstheme="minorHAnsi"/>
          <w:sz w:val="22"/>
          <w:szCs w:val="22"/>
        </w:rPr>
        <w:t xml:space="preserve"> formte sie die Schaffung der Profession Soziale Arbeit</w:t>
      </w:r>
      <w:r w:rsidRPr="005163BB">
        <w:rPr>
          <w:rStyle w:val="eop"/>
          <w:rFonts w:asciiTheme="minorHAnsi" w:hAnsiTheme="minorHAnsi" w:cstheme="minorHAnsi"/>
          <w:sz w:val="22"/>
          <w:szCs w:val="22"/>
        </w:rPr>
        <w:t> </w:t>
      </w:r>
    </w:p>
    <w:p w14:paraId="2D7957C5" w14:textId="77777777" w:rsidR="00A656BD" w:rsidRPr="005163BB" w:rsidRDefault="00A656BD" w:rsidP="002839AE">
      <w:pPr>
        <w:pStyle w:val="paragraph"/>
        <w:numPr>
          <w:ilvl w:val="0"/>
          <w:numId w:val="27"/>
        </w:numPr>
        <w:tabs>
          <w:tab w:val="clear" w:pos="720"/>
          <w:tab w:val="num" w:pos="-360"/>
        </w:tabs>
        <w:spacing w:before="0" w:beforeAutospacing="0" w:after="0" w:afterAutospacing="0" w:line="264" w:lineRule="auto"/>
        <w:ind w:left="284" w:hanging="284"/>
        <w:textAlignment w:val="baseline"/>
        <w:rPr>
          <w:rFonts w:asciiTheme="minorHAnsi" w:hAnsiTheme="minorHAnsi" w:cstheme="minorHAnsi"/>
          <w:sz w:val="22"/>
          <w:szCs w:val="22"/>
        </w:rPr>
      </w:pPr>
      <w:r w:rsidRPr="005163BB">
        <w:rPr>
          <w:rStyle w:val="normaltextrun"/>
          <w:rFonts w:asciiTheme="minorHAnsi" w:hAnsiTheme="minorHAnsi" w:cstheme="minorHAnsi"/>
          <w:sz w:val="22"/>
          <w:szCs w:val="22"/>
        </w:rPr>
        <w:t>Aufgrund ihrer eigenen fehlenden Universitären Bildung gründete sie eine Fachbibliothek für Mitarbeiterinnen, organisierte Abendseminare und etablierte Lese- und Diskussionsclubs und schlug den Aufbau einer Schule für Soziale Arbeit vor.</w:t>
      </w:r>
      <w:r w:rsidRPr="005163BB">
        <w:rPr>
          <w:rStyle w:val="eop"/>
          <w:rFonts w:asciiTheme="minorHAnsi" w:hAnsiTheme="minorHAnsi" w:cstheme="minorHAnsi"/>
          <w:sz w:val="22"/>
          <w:szCs w:val="22"/>
        </w:rPr>
        <w:t> </w:t>
      </w:r>
    </w:p>
    <w:p w14:paraId="2328E162" w14:textId="77777777" w:rsidR="00A656BD" w:rsidRPr="005163BB" w:rsidRDefault="00A656BD" w:rsidP="002839AE">
      <w:pPr>
        <w:pStyle w:val="paragraph"/>
        <w:numPr>
          <w:ilvl w:val="0"/>
          <w:numId w:val="27"/>
        </w:numPr>
        <w:spacing w:before="0" w:beforeAutospacing="0" w:after="0" w:afterAutospacing="0" w:line="264" w:lineRule="auto"/>
        <w:ind w:left="284" w:hanging="284"/>
        <w:textAlignment w:val="baseline"/>
        <w:rPr>
          <w:rFonts w:asciiTheme="minorHAnsi" w:hAnsiTheme="minorHAnsi" w:cstheme="minorHAnsi"/>
          <w:sz w:val="22"/>
          <w:szCs w:val="22"/>
        </w:rPr>
      </w:pPr>
      <w:r w:rsidRPr="005163BB">
        <w:rPr>
          <w:rStyle w:val="normaltextrun"/>
          <w:rFonts w:asciiTheme="minorHAnsi" w:hAnsiTheme="minorHAnsi" w:cstheme="minorHAnsi"/>
          <w:sz w:val="22"/>
          <w:szCs w:val="22"/>
        </w:rPr>
        <w:t xml:space="preserve">Aus ihr entwickelte sich die Hochschule für soziale Arbeit die heutige School of </w:t>
      </w:r>
      <w:proofErr w:type="spellStart"/>
      <w:r w:rsidRPr="005163BB">
        <w:rPr>
          <w:rStyle w:val="normaltextrun"/>
          <w:rFonts w:asciiTheme="minorHAnsi" w:hAnsiTheme="minorHAnsi" w:cstheme="minorHAnsi"/>
          <w:sz w:val="22"/>
          <w:szCs w:val="22"/>
        </w:rPr>
        <w:t>Social</w:t>
      </w:r>
      <w:proofErr w:type="spellEnd"/>
      <w:r w:rsidRPr="005163BB">
        <w:rPr>
          <w:rStyle w:val="normaltextrun"/>
          <w:rFonts w:asciiTheme="minorHAnsi" w:hAnsiTheme="minorHAnsi" w:cstheme="minorHAnsi"/>
          <w:sz w:val="22"/>
          <w:szCs w:val="22"/>
        </w:rPr>
        <w:t xml:space="preserve"> Work, teil der Columbia Universität.</w:t>
      </w:r>
      <w:r w:rsidRPr="005163BB">
        <w:rPr>
          <w:rStyle w:val="eop"/>
          <w:rFonts w:asciiTheme="minorHAnsi" w:hAnsiTheme="minorHAnsi" w:cstheme="minorHAnsi"/>
          <w:sz w:val="22"/>
          <w:szCs w:val="22"/>
        </w:rPr>
        <w:t> </w:t>
      </w:r>
    </w:p>
    <w:p w14:paraId="3BE79EE2" w14:textId="4B377F36" w:rsidR="00A656BD" w:rsidRPr="005163BB" w:rsidRDefault="00A656BD" w:rsidP="002839AE">
      <w:pPr>
        <w:pStyle w:val="outlineelement"/>
        <w:spacing w:before="0" w:beforeAutospacing="0" w:after="0" w:afterAutospacing="0" w:line="264" w:lineRule="auto"/>
        <w:ind w:left="284" w:hanging="284"/>
        <w:textAlignment w:val="baseline"/>
        <w:rPr>
          <w:rFonts w:asciiTheme="minorHAnsi" w:hAnsiTheme="minorHAnsi" w:cstheme="minorHAnsi"/>
          <w:sz w:val="22"/>
          <w:szCs w:val="22"/>
        </w:rPr>
      </w:pPr>
      <w:r w:rsidRPr="005163BB">
        <w:rPr>
          <w:rFonts w:asciiTheme="minorHAnsi" w:hAnsiTheme="minorHAnsi" w:cstheme="minorHAnsi"/>
          <w:color w:val="000000"/>
          <w:sz w:val="22"/>
          <w:szCs w:val="22"/>
          <w:shd w:val="clear" w:color="auto" w:fill="FFFFFF"/>
        </w:rPr>
        <w:br/>
      </w:r>
    </w:p>
    <w:p w14:paraId="2A0A0CDD" w14:textId="77777777" w:rsidR="007A1E01" w:rsidRDefault="007A1E01" w:rsidP="002839AE">
      <w:pPr>
        <w:spacing w:after="0" w:line="264" w:lineRule="auto"/>
        <w:rPr>
          <w:rFonts w:eastAsia="Times New Roman" w:cstheme="minorHAnsi"/>
          <w:b/>
          <w:bCs/>
          <w:color w:val="4472C4" w:themeColor="accent1"/>
          <w:sz w:val="28"/>
          <w:szCs w:val="28"/>
          <w:lang w:eastAsia="de-DE"/>
        </w:rPr>
      </w:pPr>
      <w:r>
        <w:rPr>
          <w:rFonts w:cstheme="minorHAnsi"/>
          <w:b/>
          <w:bCs/>
          <w:color w:val="4472C4" w:themeColor="accent1"/>
          <w:sz w:val="28"/>
          <w:szCs w:val="28"/>
        </w:rPr>
        <w:br w:type="page"/>
      </w:r>
    </w:p>
    <w:p w14:paraId="1FBED0BD" w14:textId="5E9C47AF" w:rsidR="00A656BD" w:rsidRPr="007A1E01" w:rsidRDefault="005163BB" w:rsidP="002839AE">
      <w:pPr>
        <w:pStyle w:val="StandardWeb"/>
        <w:spacing w:before="0" w:beforeAutospacing="0" w:after="0" w:afterAutospacing="0" w:line="264" w:lineRule="auto"/>
        <w:rPr>
          <w:rFonts w:asciiTheme="minorHAnsi" w:hAnsiTheme="minorHAnsi" w:cstheme="minorHAnsi"/>
          <w:b/>
          <w:bCs/>
          <w:color w:val="4472C4" w:themeColor="accent1"/>
          <w:sz w:val="28"/>
          <w:szCs w:val="28"/>
        </w:rPr>
      </w:pPr>
      <w:r>
        <w:rPr>
          <w:rFonts w:asciiTheme="minorHAnsi" w:hAnsiTheme="minorHAnsi" w:cstheme="minorHAnsi"/>
          <w:b/>
          <w:bCs/>
          <w:color w:val="4472C4" w:themeColor="accent1"/>
          <w:sz w:val="28"/>
          <w:szCs w:val="28"/>
        </w:rPr>
        <w:lastRenderedPageBreak/>
        <w:t>Jane Adams</w:t>
      </w:r>
    </w:p>
    <w:p w14:paraId="4EAAF27C" w14:textId="77777777" w:rsidR="00A656BD" w:rsidRPr="005163BB" w:rsidRDefault="00A656BD" w:rsidP="002839AE">
      <w:pPr>
        <w:pStyle w:val="StandardWeb"/>
        <w:spacing w:before="0" w:beforeAutospacing="0" w:after="0" w:afterAutospacing="0" w:line="264" w:lineRule="auto"/>
        <w:rPr>
          <w:rFonts w:asciiTheme="minorHAnsi" w:hAnsiTheme="minorHAnsi" w:cstheme="minorHAnsi"/>
          <w:b/>
          <w:bCs/>
          <w:color w:val="000000"/>
          <w:sz w:val="22"/>
          <w:szCs w:val="22"/>
        </w:rPr>
      </w:pPr>
      <w:r w:rsidRPr="005163BB">
        <w:rPr>
          <w:rFonts w:asciiTheme="minorHAnsi" w:hAnsiTheme="minorHAnsi" w:cstheme="minorHAnsi"/>
          <w:b/>
          <w:bCs/>
          <w:color w:val="000000"/>
          <w:sz w:val="22"/>
          <w:szCs w:val="22"/>
        </w:rPr>
        <w:t>1. Machen Sie sich Notizen über die wichtigsten Informationen zu dieser Pionierin</w:t>
      </w:r>
    </w:p>
    <w:p w14:paraId="0F256DCB" w14:textId="77777777" w:rsidR="00A656BD" w:rsidRPr="005163BB" w:rsidRDefault="00A656BD" w:rsidP="002839AE">
      <w:pPr>
        <w:pStyle w:val="StandardWeb"/>
        <w:spacing w:before="0" w:beforeAutospacing="0" w:after="0" w:afterAutospacing="0" w:line="264" w:lineRule="auto"/>
        <w:rPr>
          <w:rFonts w:asciiTheme="minorHAnsi" w:hAnsiTheme="minorHAnsi" w:cstheme="minorHAnsi"/>
          <w:b/>
          <w:bCs/>
          <w:color w:val="000000"/>
          <w:sz w:val="22"/>
          <w:szCs w:val="22"/>
        </w:rPr>
      </w:pPr>
      <w:r w:rsidRPr="005163BB">
        <w:rPr>
          <w:rFonts w:asciiTheme="minorHAnsi" w:hAnsiTheme="minorHAnsi" w:cstheme="minorHAnsi"/>
          <w:b/>
          <w:bCs/>
          <w:color w:val="000000"/>
          <w:sz w:val="22"/>
          <w:szCs w:val="22"/>
        </w:rPr>
        <w:t>a) biografische Informationen</w:t>
      </w:r>
    </w:p>
    <w:p w14:paraId="3BE1559A" w14:textId="4C2FAFDF" w:rsidR="00A656BD" w:rsidRPr="005163BB" w:rsidRDefault="00A656BD" w:rsidP="002839AE">
      <w:pPr>
        <w:pStyle w:val="StandardWeb"/>
        <w:numPr>
          <w:ilvl w:val="0"/>
          <w:numId w:val="31"/>
        </w:numPr>
        <w:spacing w:before="0" w:beforeAutospacing="0" w:after="0" w:afterAutospacing="0" w:line="264" w:lineRule="auto"/>
        <w:rPr>
          <w:rFonts w:asciiTheme="minorHAnsi" w:hAnsiTheme="minorHAnsi" w:cstheme="minorHAnsi"/>
          <w:color w:val="000000"/>
          <w:sz w:val="22"/>
          <w:szCs w:val="22"/>
        </w:rPr>
      </w:pPr>
      <w:r w:rsidRPr="005163BB">
        <w:rPr>
          <w:rFonts w:asciiTheme="minorHAnsi" w:hAnsiTheme="minorHAnsi" w:cstheme="minorHAnsi"/>
          <w:color w:val="000000"/>
          <w:sz w:val="22"/>
          <w:szCs w:val="22"/>
        </w:rPr>
        <w:t>1860 in Illinois geboren, wohlhabend (grosses Erbe)</w:t>
      </w:r>
    </w:p>
    <w:p w14:paraId="13BFECFA" w14:textId="3838B0A3" w:rsidR="00A656BD" w:rsidRPr="005163BB" w:rsidRDefault="00A656BD" w:rsidP="002839AE">
      <w:pPr>
        <w:pStyle w:val="StandardWeb"/>
        <w:numPr>
          <w:ilvl w:val="0"/>
          <w:numId w:val="31"/>
        </w:numPr>
        <w:spacing w:before="0" w:beforeAutospacing="0" w:after="0" w:afterAutospacing="0" w:line="264" w:lineRule="auto"/>
        <w:rPr>
          <w:rFonts w:asciiTheme="minorHAnsi" w:hAnsiTheme="minorHAnsi" w:cstheme="minorHAnsi"/>
          <w:color w:val="000000"/>
          <w:sz w:val="22"/>
          <w:szCs w:val="22"/>
        </w:rPr>
      </w:pPr>
      <w:r w:rsidRPr="005163BB">
        <w:rPr>
          <w:rFonts w:asciiTheme="minorHAnsi" w:hAnsiTheme="minorHAnsi" w:cstheme="minorHAnsi"/>
          <w:color w:val="000000"/>
          <w:sz w:val="22"/>
          <w:szCs w:val="22"/>
        </w:rPr>
        <w:t>Europareise unternommen</w:t>
      </w:r>
      <w:r w:rsidR="00B3627B">
        <w:rPr>
          <w:rFonts w:asciiTheme="minorHAnsi" w:hAnsiTheme="minorHAnsi" w:cstheme="minorHAnsi"/>
          <w:color w:val="000000"/>
          <w:sz w:val="22"/>
          <w:szCs w:val="22"/>
        </w:rPr>
        <w:t>, Kontakt mit Settlement Bewegung</w:t>
      </w:r>
    </w:p>
    <w:p w14:paraId="44F2DE0E" w14:textId="71DD3268" w:rsidR="00A656BD" w:rsidRPr="005163BB" w:rsidRDefault="00A656BD" w:rsidP="002839AE">
      <w:pPr>
        <w:pStyle w:val="StandardWeb"/>
        <w:numPr>
          <w:ilvl w:val="0"/>
          <w:numId w:val="31"/>
        </w:numPr>
        <w:spacing w:before="0" w:beforeAutospacing="0" w:after="0" w:afterAutospacing="0" w:line="264" w:lineRule="auto"/>
        <w:rPr>
          <w:rFonts w:asciiTheme="minorHAnsi" w:hAnsiTheme="minorHAnsi" w:cstheme="minorHAnsi"/>
          <w:color w:val="000000"/>
          <w:sz w:val="22"/>
          <w:szCs w:val="22"/>
        </w:rPr>
      </w:pPr>
      <w:r w:rsidRPr="005163BB">
        <w:rPr>
          <w:rFonts w:asciiTheme="minorHAnsi" w:hAnsiTheme="minorHAnsi" w:cstheme="minorHAnsi"/>
          <w:color w:val="000000"/>
          <w:sz w:val="22"/>
          <w:szCs w:val="22"/>
        </w:rPr>
        <w:t>Leben in Chicago</w:t>
      </w:r>
    </w:p>
    <w:p w14:paraId="343D9182" w14:textId="4DE3ADC7" w:rsidR="00A656BD" w:rsidRPr="005163BB" w:rsidRDefault="00A656BD" w:rsidP="002839AE">
      <w:pPr>
        <w:pStyle w:val="StandardWeb"/>
        <w:numPr>
          <w:ilvl w:val="0"/>
          <w:numId w:val="31"/>
        </w:numPr>
        <w:spacing w:before="0" w:beforeAutospacing="0" w:after="0" w:afterAutospacing="0" w:line="264" w:lineRule="auto"/>
        <w:rPr>
          <w:rFonts w:asciiTheme="minorHAnsi" w:hAnsiTheme="minorHAnsi" w:cstheme="minorHAnsi"/>
          <w:color w:val="000000"/>
          <w:sz w:val="22"/>
          <w:szCs w:val="22"/>
        </w:rPr>
      </w:pPr>
      <w:r w:rsidRPr="005163BB">
        <w:rPr>
          <w:rFonts w:asciiTheme="minorHAnsi" w:hAnsiTheme="minorHAnsi" w:cstheme="minorHAnsi"/>
          <w:color w:val="000000"/>
          <w:sz w:val="22"/>
          <w:szCs w:val="22"/>
        </w:rPr>
        <w:t>1889 Gründung des Hull House mit Ellen Gates Starr</w:t>
      </w:r>
    </w:p>
    <w:p w14:paraId="3903FA93" w14:textId="328E77A5" w:rsidR="00A656BD" w:rsidRPr="005163BB" w:rsidRDefault="00A656BD" w:rsidP="002839AE">
      <w:pPr>
        <w:pStyle w:val="StandardWeb"/>
        <w:numPr>
          <w:ilvl w:val="0"/>
          <w:numId w:val="31"/>
        </w:numPr>
        <w:spacing w:before="0" w:beforeAutospacing="0" w:after="0" w:afterAutospacing="0" w:line="264" w:lineRule="auto"/>
        <w:rPr>
          <w:rFonts w:asciiTheme="minorHAnsi" w:hAnsiTheme="minorHAnsi" w:cstheme="minorHAnsi"/>
          <w:color w:val="000000"/>
          <w:sz w:val="22"/>
          <w:szCs w:val="22"/>
        </w:rPr>
      </w:pPr>
      <w:r w:rsidRPr="005163BB">
        <w:rPr>
          <w:rFonts w:asciiTheme="minorHAnsi" w:hAnsiTheme="minorHAnsi" w:cstheme="minorHAnsi"/>
          <w:color w:val="000000"/>
          <w:sz w:val="22"/>
          <w:szCs w:val="22"/>
        </w:rPr>
        <w:t>Friedensnobelpreis (1931)</w:t>
      </w:r>
    </w:p>
    <w:p w14:paraId="78B12AE3" w14:textId="1E90D24E" w:rsidR="00A656BD" w:rsidRPr="005163BB" w:rsidRDefault="00A656BD" w:rsidP="002839AE">
      <w:pPr>
        <w:pStyle w:val="StandardWeb"/>
        <w:numPr>
          <w:ilvl w:val="0"/>
          <w:numId w:val="31"/>
        </w:numPr>
        <w:spacing w:before="0" w:beforeAutospacing="0" w:after="0" w:afterAutospacing="0" w:line="264" w:lineRule="auto"/>
        <w:rPr>
          <w:rFonts w:asciiTheme="minorHAnsi" w:hAnsiTheme="minorHAnsi" w:cstheme="minorHAnsi"/>
          <w:color w:val="000000"/>
          <w:sz w:val="22"/>
          <w:szCs w:val="22"/>
        </w:rPr>
      </w:pPr>
      <w:r w:rsidRPr="005163BB">
        <w:rPr>
          <w:rFonts w:asciiTheme="minorHAnsi" w:hAnsiTheme="minorHAnsi" w:cstheme="minorHAnsi"/>
          <w:color w:val="000000"/>
          <w:sz w:val="22"/>
          <w:szCs w:val="22"/>
        </w:rPr>
        <w:t>Vertreterin der Settlement Bewegung</w:t>
      </w:r>
    </w:p>
    <w:p w14:paraId="03E00522" w14:textId="77777777" w:rsidR="00A656BD" w:rsidRPr="005163BB" w:rsidRDefault="00A656BD" w:rsidP="002839AE">
      <w:pPr>
        <w:pStyle w:val="StandardWeb"/>
        <w:spacing w:before="0" w:beforeAutospacing="0" w:after="0" w:afterAutospacing="0" w:line="264" w:lineRule="auto"/>
        <w:rPr>
          <w:rFonts w:asciiTheme="minorHAnsi" w:hAnsiTheme="minorHAnsi" w:cstheme="minorHAnsi"/>
          <w:color w:val="000000"/>
          <w:sz w:val="22"/>
          <w:szCs w:val="22"/>
        </w:rPr>
      </w:pPr>
    </w:p>
    <w:p w14:paraId="153AB4AE" w14:textId="2FA5BA12" w:rsidR="00A656BD" w:rsidRPr="005163BB" w:rsidRDefault="00A656BD" w:rsidP="002839AE">
      <w:pPr>
        <w:pStyle w:val="StandardWeb"/>
        <w:spacing w:before="0" w:beforeAutospacing="0" w:after="0" w:afterAutospacing="0" w:line="264" w:lineRule="auto"/>
        <w:rPr>
          <w:rFonts w:asciiTheme="minorHAnsi" w:hAnsiTheme="minorHAnsi" w:cstheme="minorHAnsi"/>
          <w:b/>
          <w:bCs/>
          <w:color w:val="000000" w:themeColor="text1"/>
          <w:sz w:val="22"/>
          <w:szCs w:val="22"/>
        </w:rPr>
      </w:pPr>
      <w:r w:rsidRPr="005163BB">
        <w:rPr>
          <w:rFonts w:asciiTheme="minorHAnsi" w:hAnsiTheme="minorHAnsi" w:cstheme="minorHAnsi"/>
          <w:b/>
          <w:bCs/>
          <w:color w:val="000000" w:themeColor="text1"/>
          <w:sz w:val="22"/>
          <w:szCs w:val="22"/>
        </w:rPr>
        <w:t xml:space="preserve">b) Informationen zum Verständnis dieser Pionierin von </w:t>
      </w:r>
      <w:proofErr w:type="spellStart"/>
      <w:r w:rsidRPr="005163BB">
        <w:rPr>
          <w:rFonts w:asciiTheme="minorHAnsi" w:hAnsiTheme="minorHAnsi" w:cstheme="minorHAnsi"/>
          <w:b/>
          <w:bCs/>
          <w:color w:val="000000" w:themeColor="text1"/>
          <w:sz w:val="22"/>
          <w:szCs w:val="22"/>
        </w:rPr>
        <w:t>Sozialer</w:t>
      </w:r>
      <w:proofErr w:type="spellEnd"/>
      <w:r w:rsidRPr="005163BB">
        <w:rPr>
          <w:rFonts w:asciiTheme="minorHAnsi" w:hAnsiTheme="minorHAnsi" w:cstheme="minorHAnsi"/>
          <w:b/>
          <w:bCs/>
          <w:color w:val="000000" w:themeColor="text1"/>
          <w:sz w:val="22"/>
          <w:szCs w:val="22"/>
        </w:rPr>
        <w:t xml:space="preserve"> Arbeit</w:t>
      </w:r>
    </w:p>
    <w:p w14:paraId="777706A0" w14:textId="77777777" w:rsidR="00B3627B" w:rsidRDefault="00A656BD" w:rsidP="002839AE">
      <w:pPr>
        <w:pStyle w:val="StandardWeb"/>
        <w:numPr>
          <w:ilvl w:val="0"/>
          <w:numId w:val="28"/>
        </w:numPr>
        <w:spacing w:before="0" w:beforeAutospacing="0" w:after="0" w:afterAutospacing="0" w:line="264" w:lineRule="auto"/>
        <w:rPr>
          <w:rFonts w:asciiTheme="minorHAnsi" w:hAnsiTheme="minorHAnsi" w:cstheme="minorHAnsi"/>
          <w:color w:val="000000"/>
          <w:sz w:val="22"/>
          <w:szCs w:val="22"/>
        </w:rPr>
      </w:pPr>
      <w:r w:rsidRPr="005163BB">
        <w:rPr>
          <w:rFonts w:asciiTheme="minorHAnsi" w:hAnsiTheme="minorHAnsi" w:cstheme="minorHAnsi"/>
          <w:color w:val="000000"/>
          <w:sz w:val="22"/>
          <w:szCs w:val="22"/>
        </w:rPr>
        <w:t xml:space="preserve">Bildungschance und Partizipation für alle, </w:t>
      </w:r>
    </w:p>
    <w:p w14:paraId="1B1B698A" w14:textId="77777777" w:rsidR="00B3627B" w:rsidRDefault="00A656BD" w:rsidP="002839AE">
      <w:pPr>
        <w:pStyle w:val="StandardWeb"/>
        <w:numPr>
          <w:ilvl w:val="0"/>
          <w:numId w:val="28"/>
        </w:numPr>
        <w:spacing w:before="0" w:beforeAutospacing="0" w:after="0" w:afterAutospacing="0" w:line="264" w:lineRule="auto"/>
        <w:rPr>
          <w:rFonts w:asciiTheme="minorHAnsi" w:hAnsiTheme="minorHAnsi" w:cstheme="minorHAnsi"/>
          <w:color w:val="000000"/>
          <w:sz w:val="22"/>
          <w:szCs w:val="22"/>
        </w:rPr>
      </w:pPr>
      <w:r w:rsidRPr="005163BB">
        <w:rPr>
          <w:rFonts w:asciiTheme="minorHAnsi" w:hAnsiTheme="minorHAnsi" w:cstheme="minorHAnsi"/>
          <w:color w:val="000000"/>
          <w:sz w:val="22"/>
          <w:szCs w:val="22"/>
        </w:rPr>
        <w:t xml:space="preserve">Feminismus, </w:t>
      </w:r>
    </w:p>
    <w:p w14:paraId="704D16AA" w14:textId="77777777" w:rsidR="00B3627B" w:rsidRDefault="00A656BD" w:rsidP="002839AE">
      <w:pPr>
        <w:pStyle w:val="StandardWeb"/>
        <w:numPr>
          <w:ilvl w:val="0"/>
          <w:numId w:val="28"/>
        </w:numPr>
        <w:spacing w:before="0" w:beforeAutospacing="0" w:after="0" w:afterAutospacing="0" w:line="264" w:lineRule="auto"/>
        <w:rPr>
          <w:rFonts w:asciiTheme="minorHAnsi" w:hAnsiTheme="minorHAnsi" w:cstheme="minorHAnsi"/>
          <w:color w:val="000000"/>
          <w:sz w:val="22"/>
          <w:szCs w:val="22"/>
        </w:rPr>
      </w:pPr>
      <w:r w:rsidRPr="005163BB">
        <w:rPr>
          <w:rFonts w:asciiTheme="minorHAnsi" w:hAnsiTheme="minorHAnsi" w:cstheme="minorHAnsi"/>
          <w:color w:val="000000"/>
          <w:sz w:val="22"/>
          <w:szCs w:val="22"/>
        </w:rPr>
        <w:t>Hunger und Krieg sind die grössten Bedrohungen</w:t>
      </w:r>
    </w:p>
    <w:p w14:paraId="073CA47E" w14:textId="77777777" w:rsidR="00B3627B" w:rsidRDefault="00A656BD" w:rsidP="002839AE">
      <w:pPr>
        <w:pStyle w:val="StandardWeb"/>
        <w:numPr>
          <w:ilvl w:val="0"/>
          <w:numId w:val="28"/>
        </w:numPr>
        <w:spacing w:before="0" w:beforeAutospacing="0" w:after="0" w:afterAutospacing="0" w:line="264" w:lineRule="auto"/>
        <w:rPr>
          <w:rFonts w:asciiTheme="minorHAnsi" w:hAnsiTheme="minorHAnsi" w:cstheme="minorHAnsi"/>
          <w:color w:val="000000"/>
          <w:sz w:val="22"/>
          <w:szCs w:val="22"/>
        </w:rPr>
      </w:pPr>
      <w:r w:rsidRPr="005163BB">
        <w:rPr>
          <w:rFonts w:asciiTheme="minorHAnsi" w:hAnsiTheme="minorHAnsi" w:cstheme="minorHAnsi"/>
          <w:color w:val="000000"/>
          <w:sz w:val="22"/>
          <w:szCs w:val="22"/>
        </w:rPr>
        <w:t>Demokratie in das soziale Leben einführen</w:t>
      </w:r>
    </w:p>
    <w:p w14:paraId="5FEF5A33" w14:textId="77777777" w:rsidR="00B3627B" w:rsidRDefault="00A656BD" w:rsidP="002839AE">
      <w:pPr>
        <w:pStyle w:val="StandardWeb"/>
        <w:numPr>
          <w:ilvl w:val="0"/>
          <w:numId w:val="28"/>
        </w:numPr>
        <w:spacing w:before="0" w:beforeAutospacing="0" w:after="0" w:afterAutospacing="0" w:line="264" w:lineRule="auto"/>
        <w:rPr>
          <w:rFonts w:asciiTheme="minorHAnsi" w:hAnsiTheme="minorHAnsi" w:cstheme="minorHAnsi"/>
          <w:color w:val="000000"/>
          <w:sz w:val="22"/>
          <w:szCs w:val="22"/>
        </w:rPr>
      </w:pPr>
      <w:r w:rsidRPr="005163BB">
        <w:rPr>
          <w:rFonts w:asciiTheme="minorHAnsi" w:hAnsiTheme="minorHAnsi" w:cstheme="minorHAnsi"/>
          <w:color w:val="000000"/>
          <w:sz w:val="22"/>
          <w:szCs w:val="22"/>
        </w:rPr>
        <w:t>Bildung, zusammenbringen der verschiedenen Klassen</w:t>
      </w:r>
    </w:p>
    <w:p w14:paraId="466D8B30" w14:textId="77777777" w:rsidR="00B3627B" w:rsidRDefault="00A656BD" w:rsidP="002839AE">
      <w:pPr>
        <w:pStyle w:val="StandardWeb"/>
        <w:numPr>
          <w:ilvl w:val="0"/>
          <w:numId w:val="28"/>
        </w:numPr>
        <w:spacing w:before="0" w:beforeAutospacing="0" w:after="0" w:afterAutospacing="0" w:line="264" w:lineRule="auto"/>
        <w:rPr>
          <w:rFonts w:asciiTheme="minorHAnsi" w:hAnsiTheme="minorHAnsi" w:cstheme="minorHAnsi"/>
          <w:color w:val="000000"/>
          <w:sz w:val="22"/>
          <w:szCs w:val="22"/>
        </w:rPr>
      </w:pPr>
      <w:r w:rsidRPr="005163BB">
        <w:rPr>
          <w:rFonts w:asciiTheme="minorHAnsi" w:hAnsiTheme="minorHAnsi" w:cstheme="minorHAnsi"/>
          <w:color w:val="000000"/>
          <w:sz w:val="22"/>
          <w:szCs w:val="22"/>
        </w:rPr>
        <w:t>Förderung des Progressivismus (Förderung der Fortschritte)</w:t>
      </w:r>
    </w:p>
    <w:p w14:paraId="0832381A" w14:textId="55AF7021" w:rsidR="00A656BD" w:rsidRPr="005163BB" w:rsidRDefault="00A656BD" w:rsidP="002839AE">
      <w:pPr>
        <w:pStyle w:val="StandardWeb"/>
        <w:numPr>
          <w:ilvl w:val="0"/>
          <w:numId w:val="28"/>
        </w:numPr>
        <w:spacing w:before="0" w:beforeAutospacing="0" w:after="0" w:afterAutospacing="0" w:line="264" w:lineRule="auto"/>
        <w:rPr>
          <w:rFonts w:asciiTheme="minorHAnsi" w:hAnsiTheme="minorHAnsi" w:cstheme="minorHAnsi"/>
          <w:color w:val="000000"/>
          <w:sz w:val="22"/>
          <w:szCs w:val="22"/>
        </w:rPr>
      </w:pPr>
      <w:r w:rsidRPr="005163BB">
        <w:rPr>
          <w:rFonts w:asciiTheme="minorHAnsi" w:hAnsiTheme="minorHAnsi" w:cstheme="minorHAnsi"/>
          <w:color w:val="000000"/>
          <w:sz w:val="22"/>
          <w:szCs w:val="22"/>
        </w:rPr>
        <w:t>Umsetzung der Theorien in die Praxis</w:t>
      </w:r>
    </w:p>
    <w:p w14:paraId="0E04B9F5" w14:textId="77777777" w:rsidR="00A656BD" w:rsidRPr="005163BB" w:rsidRDefault="00A656BD" w:rsidP="002839AE">
      <w:pPr>
        <w:pStyle w:val="StandardWeb"/>
        <w:spacing w:before="0" w:beforeAutospacing="0" w:after="0" w:afterAutospacing="0" w:line="264" w:lineRule="auto"/>
        <w:rPr>
          <w:rFonts w:asciiTheme="minorHAnsi" w:hAnsiTheme="minorHAnsi" w:cstheme="minorHAnsi"/>
          <w:b/>
          <w:bCs/>
          <w:color w:val="000000"/>
          <w:sz w:val="22"/>
          <w:szCs w:val="22"/>
        </w:rPr>
      </w:pPr>
    </w:p>
    <w:p w14:paraId="099EFC77" w14:textId="77777777" w:rsidR="00A656BD" w:rsidRPr="005163BB" w:rsidRDefault="00A656BD" w:rsidP="002839AE">
      <w:pPr>
        <w:pStyle w:val="StandardWeb"/>
        <w:spacing w:before="0" w:beforeAutospacing="0" w:after="0" w:afterAutospacing="0" w:line="264" w:lineRule="auto"/>
        <w:rPr>
          <w:rFonts w:asciiTheme="minorHAnsi" w:hAnsiTheme="minorHAnsi" w:cstheme="minorHAnsi"/>
          <w:b/>
          <w:bCs/>
          <w:color w:val="000000"/>
          <w:sz w:val="22"/>
          <w:szCs w:val="22"/>
        </w:rPr>
      </w:pPr>
      <w:r w:rsidRPr="005163BB">
        <w:rPr>
          <w:rFonts w:asciiTheme="minorHAnsi" w:hAnsiTheme="minorHAnsi" w:cstheme="minorHAnsi"/>
          <w:b/>
          <w:bCs/>
          <w:color w:val="000000"/>
          <w:sz w:val="22"/>
          <w:szCs w:val="22"/>
        </w:rPr>
        <w:t>2. Was zeichnet die Pionierin, mit der Sie sich befasst haben, in besonderer Weise aus?</w:t>
      </w:r>
    </w:p>
    <w:p w14:paraId="33480B7E" w14:textId="248F61B9" w:rsidR="00A656BD" w:rsidRPr="005163BB" w:rsidRDefault="00A656BD" w:rsidP="002839AE">
      <w:pPr>
        <w:pStyle w:val="StandardWeb"/>
        <w:numPr>
          <w:ilvl w:val="0"/>
          <w:numId w:val="33"/>
        </w:numPr>
        <w:spacing w:before="0" w:beforeAutospacing="0" w:after="0" w:afterAutospacing="0" w:line="264" w:lineRule="auto"/>
        <w:rPr>
          <w:rFonts w:asciiTheme="minorHAnsi" w:hAnsiTheme="minorHAnsi" w:cstheme="minorHAnsi"/>
          <w:color w:val="000000"/>
          <w:sz w:val="22"/>
          <w:szCs w:val="22"/>
        </w:rPr>
      </w:pPr>
      <w:r w:rsidRPr="005163BB">
        <w:rPr>
          <w:rFonts w:asciiTheme="minorHAnsi" w:hAnsiTheme="minorHAnsi" w:cstheme="minorHAnsi"/>
          <w:color w:val="000000"/>
          <w:sz w:val="22"/>
          <w:szCs w:val="22"/>
        </w:rPr>
        <w:t xml:space="preserve">Erstes </w:t>
      </w:r>
      <w:r w:rsidR="00B3627B">
        <w:rPr>
          <w:rFonts w:asciiTheme="minorHAnsi" w:hAnsiTheme="minorHAnsi" w:cstheme="minorHAnsi"/>
          <w:color w:val="000000"/>
          <w:sz w:val="22"/>
          <w:szCs w:val="22"/>
        </w:rPr>
        <w:t>Settlement</w:t>
      </w:r>
      <w:r w:rsidRPr="005163BB">
        <w:rPr>
          <w:rFonts w:asciiTheme="minorHAnsi" w:hAnsiTheme="minorHAnsi" w:cstheme="minorHAnsi"/>
          <w:color w:val="000000"/>
          <w:sz w:val="22"/>
          <w:szCs w:val="22"/>
        </w:rPr>
        <w:t xml:space="preserve"> welches von einer Frau gegründet worden ist.</w:t>
      </w:r>
    </w:p>
    <w:p w14:paraId="6DEDA555" w14:textId="55B9521E" w:rsidR="00A656BD" w:rsidRPr="005163BB" w:rsidRDefault="00A656BD" w:rsidP="002839AE">
      <w:pPr>
        <w:pStyle w:val="StandardWeb"/>
        <w:numPr>
          <w:ilvl w:val="0"/>
          <w:numId w:val="33"/>
        </w:numPr>
        <w:spacing w:before="0" w:beforeAutospacing="0" w:after="0" w:afterAutospacing="0" w:line="264" w:lineRule="auto"/>
        <w:rPr>
          <w:rFonts w:asciiTheme="minorHAnsi" w:hAnsiTheme="minorHAnsi" w:cstheme="minorHAnsi"/>
          <w:color w:val="000000"/>
          <w:sz w:val="22"/>
          <w:szCs w:val="22"/>
        </w:rPr>
      </w:pPr>
      <w:r w:rsidRPr="005163BB">
        <w:rPr>
          <w:rFonts w:asciiTheme="minorHAnsi" w:hAnsiTheme="minorHAnsi" w:cstheme="minorHAnsi"/>
          <w:color w:val="000000"/>
          <w:sz w:val="22"/>
          <w:szCs w:val="22"/>
        </w:rPr>
        <w:t>Pionierin der Settlement Bewegung (Grundlage für Gemeinwesen)</w:t>
      </w:r>
    </w:p>
    <w:p w14:paraId="50EC8F6F" w14:textId="39ABBB71" w:rsidR="00A656BD" w:rsidRPr="005163BB" w:rsidRDefault="00A656BD" w:rsidP="002839AE">
      <w:pPr>
        <w:pStyle w:val="StandardWeb"/>
        <w:numPr>
          <w:ilvl w:val="0"/>
          <w:numId w:val="33"/>
        </w:numPr>
        <w:spacing w:before="0" w:beforeAutospacing="0" w:after="0" w:afterAutospacing="0" w:line="264" w:lineRule="auto"/>
        <w:rPr>
          <w:rFonts w:asciiTheme="minorHAnsi" w:hAnsiTheme="minorHAnsi" w:cstheme="minorHAnsi"/>
          <w:color w:val="000000"/>
          <w:sz w:val="22"/>
          <w:szCs w:val="22"/>
        </w:rPr>
      </w:pPr>
      <w:r w:rsidRPr="005163BB">
        <w:rPr>
          <w:rFonts w:asciiTheme="minorHAnsi" w:hAnsiTheme="minorHAnsi" w:cstheme="minorHAnsi"/>
          <w:color w:val="000000"/>
          <w:sz w:val="22"/>
          <w:szCs w:val="22"/>
        </w:rPr>
        <w:t>Sie hat soziale Arbeit als Beruf abgelehnt. Grund: sie wollte nicht, dass es akademisiert wird-&gt; weil sie jetzt als Frau und praktisch tätig sein kann</w:t>
      </w:r>
      <w:r w:rsidR="00B3627B">
        <w:rPr>
          <w:rFonts w:asciiTheme="minorHAnsi" w:hAnsiTheme="minorHAnsi" w:cstheme="minorHAnsi"/>
          <w:color w:val="000000"/>
          <w:sz w:val="22"/>
          <w:szCs w:val="22"/>
        </w:rPr>
        <w:t xml:space="preserve"> -&gt; Männer würden den Beruf stehlen</w:t>
      </w:r>
    </w:p>
    <w:p w14:paraId="1361F2A1" w14:textId="77777777" w:rsidR="00A656BD" w:rsidRPr="005163BB" w:rsidRDefault="00A656BD" w:rsidP="002839AE">
      <w:pPr>
        <w:pStyle w:val="StandardWeb"/>
        <w:spacing w:before="0" w:beforeAutospacing="0" w:after="0" w:afterAutospacing="0" w:line="264" w:lineRule="auto"/>
        <w:rPr>
          <w:rFonts w:asciiTheme="minorHAnsi" w:hAnsiTheme="minorHAnsi" w:cstheme="minorHAnsi"/>
          <w:color w:val="000000"/>
          <w:sz w:val="22"/>
          <w:szCs w:val="22"/>
        </w:rPr>
      </w:pPr>
    </w:p>
    <w:p w14:paraId="1E478259" w14:textId="67D5E292" w:rsidR="00A656BD" w:rsidRPr="005163BB" w:rsidRDefault="00A656BD" w:rsidP="002839AE">
      <w:pPr>
        <w:pStyle w:val="StandardWeb"/>
        <w:spacing w:before="0" w:beforeAutospacing="0" w:after="0" w:afterAutospacing="0" w:line="264" w:lineRule="auto"/>
        <w:rPr>
          <w:rFonts w:asciiTheme="minorHAnsi" w:hAnsiTheme="minorHAnsi" w:cstheme="minorHAnsi"/>
          <w:b/>
          <w:bCs/>
          <w:color w:val="000000"/>
          <w:sz w:val="22"/>
          <w:szCs w:val="22"/>
        </w:rPr>
      </w:pPr>
      <w:r w:rsidRPr="005163BB">
        <w:rPr>
          <w:rFonts w:asciiTheme="minorHAnsi" w:hAnsiTheme="minorHAnsi" w:cstheme="minorHAnsi"/>
          <w:b/>
          <w:bCs/>
          <w:color w:val="000000"/>
          <w:sz w:val="22"/>
          <w:szCs w:val="22"/>
        </w:rPr>
        <w:t>3. Wie wird von dieser Pionierin das Verhältnis in der sozialen Arbeit zwischen Theorie und Praxis verstanden? Worin spiegelt sich das wider?</w:t>
      </w:r>
    </w:p>
    <w:p w14:paraId="38604ED3" w14:textId="77777777" w:rsidR="00A656BD" w:rsidRPr="005163BB" w:rsidRDefault="00A656BD" w:rsidP="002839AE">
      <w:pPr>
        <w:pStyle w:val="StandardWeb"/>
        <w:spacing w:before="0" w:beforeAutospacing="0" w:after="0" w:afterAutospacing="0" w:line="264" w:lineRule="auto"/>
        <w:rPr>
          <w:rFonts w:asciiTheme="minorHAnsi" w:hAnsiTheme="minorHAnsi" w:cstheme="minorHAnsi"/>
          <w:color w:val="000000"/>
          <w:sz w:val="22"/>
          <w:szCs w:val="22"/>
        </w:rPr>
      </w:pPr>
      <w:r w:rsidRPr="005163BB">
        <w:rPr>
          <w:rFonts w:asciiTheme="minorHAnsi" w:hAnsiTheme="minorHAnsi" w:cstheme="minorHAnsi"/>
          <w:color w:val="000000"/>
          <w:sz w:val="22"/>
          <w:szCs w:val="22"/>
        </w:rPr>
        <w:t>Sie hat die Theorien in die Praxis umgesetzt und angewendet, dies zeigt sich in der Errichtung des Hull House. Sie ist auf die Bedürfnisse von den Einwohnern des Stadtviertels eingegangen und hat ein breites Angebot auf die Wünsche der Einwohner angeboten.</w:t>
      </w:r>
    </w:p>
    <w:p w14:paraId="02208682" w14:textId="11AA8FB8" w:rsidR="001F21E3" w:rsidRPr="005163BB" w:rsidRDefault="000C5408" w:rsidP="002839AE">
      <w:pPr>
        <w:spacing w:after="0" w:line="264" w:lineRule="auto"/>
        <w:rPr>
          <w:rFonts w:eastAsiaTheme="minorEastAsia" w:cstheme="minorHAnsi"/>
          <w:color w:val="2D74B5"/>
          <w:sz w:val="28"/>
          <w:szCs w:val="28"/>
        </w:rPr>
      </w:pPr>
      <w:r w:rsidRPr="005163BB">
        <w:rPr>
          <w:rFonts w:eastAsiaTheme="minorEastAsia" w:cstheme="minorHAnsi"/>
          <w:color w:val="2D74B5"/>
          <w:sz w:val="28"/>
          <w:szCs w:val="28"/>
        </w:rPr>
        <w:br w:type="page"/>
      </w:r>
    </w:p>
    <w:p w14:paraId="24AA28B1" w14:textId="2D5B1974" w:rsidR="0081699A" w:rsidRPr="00235EFD" w:rsidRDefault="071E601C" w:rsidP="002839AE">
      <w:pPr>
        <w:pStyle w:val="Default"/>
        <w:spacing w:line="264" w:lineRule="auto"/>
        <w:rPr>
          <w:rFonts w:asciiTheme="minorHAnsi" w:eastAsiaTheme="minorEastAsia" w:hAnsiTheme="minorHAnsi" w:cstheme="minorHAnsi"/>
          <w:b/>
          <w:bCs/>
          <w:sz w:val="28"/>
          <w:szCs w:val="28"/>
        </w:rPr>
      </w:pPr>
      <w:r w:rsidRPr="00235EFD">
        <w:rPr>
          <w:rFonts w:asciiTheme="minorHAnsi" w:eastAsiaTheme="minorEastAsia" w:hAnsiTheme="minorHAnsi" w:cstheme="minorHAnsi"/>
          <w:b/>
          <w:bCs/>
          <w:color w:val="2D74B5"/>
          <w:sz w:val="28"/>
          <w:szCs w:val="28"/>
        </w:rPr>
        <w:lastRenderedPageBreak/>
        <w:t>Ilse Arlt</w:t>
      </w:r>
    </w:p>
    <w:p w14:paraId="2BEC5AB6" w14:textId="64F25E9E" w:rsidR="0081699A" w:rsidRPr="005163BB" w:rsidRDefault="00235EFD" w:rsidP="002839AE">
      <w:pPr>
        <w:pStyle w:val="Default"/>
        <w:spacing w:line="264" w:lineRule="auto"/>
        <w:rPr>
          <w:rFonts w:asciiTheme="minorHAnsi" w:eastAsiaTheme="minorEastAsia" w:hAnsiTheme="minorHAnsi" w:cstheme="minorHAnsi"/>
          <w:b/>
          <w:bCs/>
          <w:sz w:val="22"/>
          <w:szCs w:val="22"/>
        </w:rPr>
      </w:pPr>
      <w:r>
        <w:rPr>
          <w:rFonts w:asciiTheme="minorHAnsi" w:eastAsiaTheme="minorEastAsia" w:hAnsiTheme="minorHAnsi" w:cstheme="minorHAnsi"/>
          <w:b/>
          <w:bCs/>
          <w:sz w:val="22"/>
          <w:szCs w:val="22"/>
        </w:rPr>
        <w:t>B</w:t>
      </w:r>
      <w:r w:rsidR="071E601C" w:rsidRPr="005163BB">
        <w:rPr>
          <w:rFonts w:asciiTheme="minorHAnsi" w:eastAsiaTheme="minorEastAsia" w:hAnsiTheme="minorHAnsi" w:cstheme="minorHAnsi"/>
          <w:b/>
          <w:bCs/>
          <w:sz w:val="22"/>
          <w:szCs w:val="22"/>
        </w:rPr>
        <w:t xml:space="preserve">iografische Informationen </w:t>
      </w:r>
    </w:p>
    <w:p w14:paraId="1DA36B20" w14:textId="17E6ABEF" w:rsidR="0081699A" w:rsidRPr="005163BB" w:rsidRDefault="00536D01" w:rsidP="002839AE">
      <w:pPr>
        <w:pStyle w:val="Default"/>
        <w:numPr>
          <w:ilvl w:val="0"/>
          <w:numId w:val="8"/>
        </w:numPr>
        <w:spacing w:line="264" w:lineRule="auto"/>
        <w:rPr>
          <w:rFonts w:asciiTheme="minorHAnsi" w:eastAsiaTheme="minorEastAsia" w:hAnsiTheme="minorHAnsi" w:cstheme="minorHAnsi"/>
          <w:color w:val="000000" w:themeColor="text1"/>
          <w:sz w:val="22"/>
          <w:szCs w:val="22"/>
        </w:rPr>
      </w:pPr>
      <w:r w:rsidRPr="005163BB">
        <w:rPr>
          <w:rFonts w:asciiTheme="minorHAnsi" w:eastAsiaTheme="minorEastAsia" w:hAnsiTheme="minorHAnsi" w:cstheme="minorHAnsi"/>
          <w:sz w:val="22"/>
          <w:szCs w:val="22"/>
        </w:rPr>
        <w:t>Wohlhabende Familie</w:t>
      </w:r>
      <w:r w:rsidR="071E601C" w:rsidRPr="005163BB">
        <w:rPr>
          <w:rFonts w:asciiTheme="minorHAnsi" w:eastAsiaTheme="minorEastAsia" w:hAnsiTheme="minorHAnsi" w:cstheme="minorHAnsi"/>
          <w:sz w:val="22"/>
          <w:szCs w:val="22"/>
        </w:rPr>
        <w:t xml:space="preserve"> (Warum </w:t>
      </w:r>
      <w:r w:rsidR="00AD5D09" w:rsidRPr="005163BB">
        <w:rPr>
          <w:rFonts w:asciiTheme="minorHAnsi" w:eastAsiaTheme="minorEastAsia" w:hAnsiTheme="minorHAnsi" w:cstheme="minorHAnsi"/>
          <w:sz w:val="22"/>
          <w:szCs w:val="22"/>
        </w:rPr>
        <w:t xml:space="preserve">haben </w:t>
      </w:r>
      <w:r w:rsidR="071E601C" w:rsidRPr="005163BB">
        <w:rPr>
          <w:rFonts w:asciiTheme="minorHAnsi" w:eastAsiaTheme="minorEastAsia" w:hAnsiTheme="minorHAnsi" w:cstheme="minorHAnsi"/>
          <w:sz w:val="22"/>
          <w:szCs w:val="22"/>
        </w:rPr>
        <w:t>mir alles, jenen nichts?)</w:t>
      </w:r>
    </w:p>
    <w:p w14:paraId="63947180" w14:textId="331F36ED" w:rsidR="0081699A" w:rsidRPr="005163BB" w:rsidRDefault="071E601C" w:rsidP="002839AE">
      <w:pPr>
        <w:pStyle w:val="Default"/>
        <w:numPr>
          <w:ilvl w:val="0"/>
          <w:numId w:val="8"/>
        </w:numPr>
        <w:spacing w:line="264" w:lineRule="auto"/>
        <w:rPr>
          <w:rFonts w:asciiTheme="minorHAnsi" w:eastAsiaTheme="minorEastAsia" w:hAnsiTheme="minorHAnsi" w:cstheme="minorHAnsi"/>
          <w:color w:val="000000" w:themeColor="text1"/>
          <w:sz w:val="22"/>
          <w:szCs w:val="22"/>
        </w:rPr>
      </w:pPr>
      <w:r w:rsidRPr="005163BB">
        <w:rPr>
          <w:rFonts w:asciiTheme="minorHAnsi" w:eastAsiaTheme="minorEastAsia" w:hAnsiTheme="minorHAnsi" w:cstheme="minorHAnsi"/>
          <w:sz w:val="22"/>
          <w:szCs w:val="22"/>
        </w:rPr>
        <w:t>Studium in Nationalökonomie und Sozialwissenschaften</w:t>
      </w:r>
    </w:p>
    <w:p w14:paraId="50D330C3" w14:textId="4CB149A4" w:rsidR="0081699A" w:rsidRPr="005163BB" w:rsidRDefault="0086282A" w:rsidP="002839AE">
      <w:pPr>
        <w:pStyle w:val="Listenabsatz"/>
        <w:numPr>
          <w:ilvl w:val="0"/>
          <w:numId w:val="8"/>
        </w:numPr>
        <w:tabs>
          <w:tab w:val="left" w:pos="1547"/>
        </w:tabs>
        <w:spacing w:after="0" w:line="264" w:lineRule="auto"/>
        <w:rPr>
          <w:rFonts w:cstheme="minorHAnsi"/>
        </w:rPr>
      </w:pPr>
      <w:r w:rsidRPr="005163BB">
        <w:rPr>
          <w:rFonts w:cstheme="minorHAnsi"/>
        </w:rPr>
        <w:t xml:space="preserve">Gründete die erste Fürsorgeschule in Ö-U. </w:t>
      </w:r>
      <w:r w:rsidR="071E601C" w:rsidRPr="005163BB">
        <w:rPr>
          <w:rFonts w:eastAsiaTheme="minorEastAsia" w:cstheme="minorHAnsi"/>
        </w:rPr>
        <w:t>-&gt; beeinflusste weitere Schulgründungen</w:t>
      </w:r>
    </w:p>
    <w:p w14:paraId="34C84883" w14:textId="6C62421D" w:rsidR="0081699A" w:rsidRPr="005163BB" w:rsidRDefault="071E601C" w:rsidP="002839AE">
      <w:pPr>
        <w:pStyle w:val="Default"/>
        <w:numPr>
          <w:ilvl w:val="0"/>
          <w:numId w:val="8"/>
        </w:numPr>
        <w:spacing w:line="264" w:lineRule="auto"/>
        <w:rPr>
          <w:rFonts w:asciiTheme="minorHAnsi" w:eastAsiaTheme="minorEastAsia" w:hAnsiTheme="minorHAnsi" w:cstheme="minorHAnsi"/>
          <w:color w:val="000000" w:themeColor="text1"/>
          <w:sz w:val="22"/>
          <w:szCs w:val="22"/>
        </w:rPr>
      </w:pPr>
      <w:r w:rsidRPr="005163BB">
        <w:rPr>
          <w:rFonts w:asciiTheme="minorHAnsi" w:eastAsiaTheme="minorEastAsia" w:hAnsiTheme="minorHAnsi" w:cstheme="minorHAnsi"/>
          <w:sz w:val="22"/>
          <w:szCs w:val="22"/>
        </w:rPr>
        <w:t>1938 Lebenswerk von Nazis zerstört, Schule geschlossen</w:t>
      </w:r>
      <w:r w:rsidR="00AD5D09" w:rsidRPr="005163BB">
        <w:rPr>
          <w:rFonts w:asciiTheme="minorHAnsi" w:eastAsiaTheme="minorEastAsia" w:hAnsiTheme="minorHAnsi" w:cstheme="minorHAnsi"/>
          <w:sz w:val="22"/>
          <w:szCs w:val="22"/>
        </w:rPr>
        <w:t xml:space="preserve"> &amp;</w:t>
      </w:r>
      <w:r w:rsidRPr="005163BB">
        <w:rPr>
          <w:rFonts w:asciiTheme="minorHAnsi" w:eastAsiaTheme="minorEastAsia" w:hAnsiTheme="minorHAnsi" w:cstheme="minorHAnsi"/>
          <w:sz w:val="22"/>
          <w:szCs w:val="22"/>
        </w:rPr>
        <w:t xml:space="preserve"> Schreibverbot!</w:t>
      </w:r>
    </w:p>
    <w:p w14:paraId="0292A4C8" w14:textId="38BB5475" w:rsidR="0081699A" w:rsidRPr="005163BB" w:rsidRDefault="071E601C" w:rsidP="002839AE">
      <w:pPr>
        <w:pStyle w:val="Default"/>
        <w:numPr>
          <w:ilvl w:val="0"/>
          <w:numId w:val="8"/>
        </w:numPr>
        <w:spacing w:line="264" w:lineRule="auto"/>
        <w:rPr>
          <w:rFonts w:asciiTheme="minorHAnsi" w:eastAsiaTheme="minorEastAsia" w:hAnsiTheme="minorHAnsi" w:cstheme="minorHAnsi"/>
          <w:color w:val="000000" w:themeColor="text1"/>
          <w:sz w:val="22"/>
          <w:szCs w:val="22"/>
        </w:rPr>
      </w:pPr>
      <w:r w:rsidRPr="005163BB">
        <w:rPr>
          <w:rFonts w:asciiTheme="minorHAnsi" w:eastAsiaTheme="minorEastAsia" w:hAnsiTheme="minorHAnsi" w:cstheme="minorHAnsi"/>
          <w:sz w:val="22"/>
          <w:szCs w:val="22"/>
        </w:rPr>
        <w:t>Nach Krieg 1945 Schule neueröffnen für 3 Jahre -&gt; Konkurs</w:t>
      </w:r>
    </w:p>
    <w:p w14:paraId="58D0A5A7" w14:textId="67D0AA90" w:rsidR="6A44E47C" w:rsidRPr="005163BB" w:rsidRDefault="6017A7B3" w:rsidP="002839AE">
      <w:pPr>
        <w:pStyle w:val="Default"/>
        <w:numPr>
          <w:ilvl w:val="0"/>
          <w:numId w:val="8"/>
        </w:numPr>
        <w:spacing w:line="264" w:lineRule="auto"/>
        <w:rPr>
          <w:rFonts w:asciiTheme="minorHAnsi" w:eastAsiaTheme="minorEastAsia" w:hAnsiTheme="minorHAnsi" w:cstheme="minorHAnsi"/>
          <w:color w:val="000000" w:themeColor="text1"/>
          <w:sz w:val="22"/>
          <w:szCs w:val="22"/>
        </w:rPr>
      </w:pPr>
      <w:r w:rsidRPr="005163BB">
        <w:rPr>
          <w:rFonts w:asciiTheme="minorHAnsi" w:eastAsiaTheme="minorEastAsia" w:hAnsiTheme="minorHAnsi" w:cstheme="minorHAnsi"/>
          <w:sz w:val="22"/>
          <w:szCs w:val="22"/>
        </w:rPr>
        <w:t xml:space="preserve">Erhielt diverse </w:t>
      </w:r>
      <w:r w:rsidR="2CF1A5EE" w:rsidRPr="005163BB">
        <w:rPr>
          <w:rFonts w:asciiTheme="minorHAnsi" w:eastAsiaTheme="minorEastAsia" w:hAnsiTheme="minorHAnsi" w:cstheme="minorHAnsi"/>
          <w:sz w:val="22"/>
          <w:szCs w:val="22"/>
        </w:rPr>
        <w:t>Ehrungen</w:t>
      </w:r>
      <w:r w:rsidR="2D25141D" w:rsidRPr="005163BB">
        <w:rPr>
          <w:rFonts w:asciiTheme="minorHAnsi" w:eastAsiaTheme="minorEastAsia" w:hAnsiTheme="minorHAnsi" w:cstheme="minorHAnsi"/>
          <w:sz w:val="22"/>
          <w:szCs w:val="22"/>
        </w:rPr>
        <w:t>/ Forschungspreise</w:t>
      </w:r>
    </w:p>
    <w:p w14:paraId="62AF4687" w14:textId="2ED9C043" w:rsidR="0081699A" w:rsidRPr="005163BB" w:rsidRDefault="00AD5D09" w:rsidP="002839AE">
      <w:pPr>
        <w:pStyle w:val="Default"/>
        <w:numPr>
          <w:ilvl w:val="0"/>
          <w:numId w:val="8"/>
        </w:numPr>
        <w:spacing w:line="264" w:lineRule="auto"/>
        <w:rPr>
          <w:rFonts w:asciiTheme="minorHAnsi" w:eastAsiaTheme="minorEastAsia" w:hAnsiTheme="minorHAnsi" w:cstheme="minorHAnsi"/>
          <w:color w:val="000000" w:themeColor="text1"/>
          <w:sz w:val="22"/>
          <w:szCs w:val="22"/>
        </w:rPr>
      </w:pPr>
      <w:r w:rsidRPr="005163BB">
        <w:rPr>
          <w:rFonts w:asciiTheme="minorHAnsi" w:eastAsiaTheme="minorEastAsia" w:hAnsiTheme="minorHAnsi" w:cstheme="minorHAnsi"/>
          <w:sz w:val="22"/>
          <w:szCs w:val="22"/>
        </w:rPr>
        <w:t>Ü</w:t>
      </w:r>
      <w:r w:rsidR="071E601C" w:rsidRPr="005163BB">
        <w:rPr>
          <w:rFonts w:asciiTheme="minorHAnsi" w:eastAsiaTheme="minorEastAsia" w:hAnsiTheme="minorHAnsi" w:cstheme="minorHAnsi"/>
          <w:sz w:val="22"/>
          <w:szCs w:val="22"/>
        </w:rPr>
        <w:t xml:space="preserve">ber 60 zugängliche Schriften </w:t>
      </w:r>
    </w:p>
    <w:p w14:paraId="30799630" w14:textId="77777777" w:rsidR="0086282A" w:rsidRPr="005163BB" w:rsidRDefault="0086282A" w:rsidP="002839AE">
      <w:pPr>
        <w:pStyle w:val="Default"/>
        <w:spacing w:line="264" w:lineRule="auto"/>
        <w:ind w:left="720"/>
        <w:rPr>
          <w:rFonts w:asciiTheme="minorHAnsi" w:eastAsiaTheme="minorEastAsia" w:hAnsiTheme="minorHAnsi" w:cstheme="minorHAnsi"/>
          <w:sz w:val="22"/>
          <w:szCs w:val="22"/>
        </w:rPr>
      </w:pPr>
    </w:p>
    <w:p w14:paraId="46E88BA5" w14:textId="7AC65EC8" w:rsidR="30579031" w:rsidRPr="005163BB" w:rsidRDefault="071E601C" w:rsidP="002839AE">
      <w:pPr>
        <w:pStyle w:val="Default"/>
        <w:spacing w:line="264" w:lineRule="auto"/>
        <w:rPr>
          <w:rFonts w:asciiTheme="minorHAnsi" w:eastAsiaTheme="minorEastAsia" w:hAnsiTheme="minorHAnsi" w:cstheme="minorHAnsi"/>
          <w:b/>
          <w:bCs/>
          <w:sz w:val="22"/>
          <w:szCs w:val="22"/>
        </w:rPr>
      </w:pPr>
      <w:r w:rsidRPr="005163BB">
        <w:rPr>
          <w:rFonts w:asciiTheme="minorHAnsi" w:eastAsiaTheme="minorEastAsia" w:hAnsiTheme="minorHAnsi" w:cstheme="minorHAnsi"/>
          <w:b/>
          <w:bCs/>
          <w:sz w:val="22"/>
          <w:szCs w:val="22"/>
        </w:rPr>
        <w:t xml:space="preserve">Informationen zum Verständnis dieser Pionierin von Sozialer Arbeit </w:t>
      </w:r>
    </w:p>
    <w:p w14:paraId="5874B9E0" w14:textId="6E76E58C" w:rsidR="30579031" w:rsidRPr="005163BB" w:rsidRDefault="30579031" w:rsidP="002839AE">
      <w:pPr>
        <w:pStyle w:val="Default"/>
        <w:spacing w:line="264" w:lineRule="auto"/>
        <w:rPr>
          <w:rFonts w:asciiTheme="minorHAnsi" w:eastAsiaTheme="minorEastAsia" w:hAnsiTheme="minorHAnsi" w:cstheme="minorHAnsi"/>
          <w:b/>
          <w:bCs/>
          <w:color w:val="000000" w:themeColor="text1"/>
          <w:sz w:val="22"/>
          <w:szCs w:val="22"/>
        </w:rPr>
      </w:pPr>
      <w:r w:rsidRPr="005163BB">
        <w:rPr>
          <w:rFonts w:asciiTheme="minorHAnsi" w:eastAsiaTheme="minorEastAsia" w:hAnsiTheme="minorHAnsi" w:cstheme="minorHAnsi"/>
          <w:b/>
          <w:bCs/>
          <w:color w:val="000000" w:themeColor="text1"/>
          <w:sz w:val="22"/>
          <w:szCs w:val="22"/>
        </w:rPr>
        <w:t>Armutsforschung</w:t>
      </w:r>
    </w:p>
    <w:p w14:paraId="4990C98A" w14:textId="278CF40F" w:rsidR="30579031" w:rsidRPr="005163BB" w:rsidRDefault="30579031" w:rsidP="002839AE">
      <w:pPr>
        <w:pStyle w:val="Default"/>
        <w:numPr>
          <w:ilvl w:val="0"/>
          <w:numId w:val="6"/>
        </w:numPr>
        <w:spacing w:line="264" w:lineRule="auto"/>
        <w:rPr>
          <w:rFonts w:asciiTheme="minorHAnsi" w:eastAsiaTheme="minorEastAsia" w:hAnsiTheme="minorHAnsi" w:cstheme="minorHAnsi"/>
          <w:color w:val="000000" w:themeColor="text1"/>
          <w:sz w:val="22"/>
          <w:szCs w:val="22"/>
        </w:rPr>
      </w:pPr>
      <w:r w:rsidRPr="005163BB">
        <w:rPr>
          <w:rFonts w:asciiTheme="minorHAnsi" w:eastAsiaTheme="minorEastAsia" w:hAnsiTheme="minorHAnsi" w:cstheme="minorHAnsi"/>
          <w:color w:val="000000" w:themeColor="text1"/>
          <w:sz w:val="22"/>
          <w:szCs w:val="22"/>
        </w:rPr>
        <w:t>Pionierin für die Arbeit der Fürsorge als Wissenschaft</w:t>
      </w:r>
    </w:p>
    <w:p w14:paraId="2FB4CC75" w14:textId="00E35010" w:rsidR="5F2CE4D0" w:rsidRPr="005163BB" w:rsidRDefault="5F2CE4D0" w:rsidP="002839AE">
      <w:pPr>
        <w:pStyle w:val="Default"/>
        <w:numPr>
          <w:ilvl w:val="0"/>
          <w:numId w:val="6"/>
        </w:numPr>
        <w:spacing w:line="264" w:lineRule="auto"/>
        <w:rPr>
          <w:rFonts w:asciiTheme="minorHAnsi" w:eastAsiaTheme="minorEastAsia" w:hAnsiTheme="minorHAnsi" w:cstheme="minorHAnsi"/>
          <w:color w:val="000000" w:themeColor="text1"/>
          <w:sz w:val="22"/>
          <w:szCs w:val="22"/>
        </w:rPr>
      </w:pPr>
      <w:r w:rsidRPr="005163BB">
        <w:rPr>
          <w:rFonts w:asciiTheme="minorHAnsi" w:eastAsiaTheme="minorEastAsia" w:hAnsiTheme="minorHAnsi" w:cstheme="minorHAnsi"/>
          <w:color w:val="000000" w:themeColor="text1"/>
          <w:sz w:val="22"/>
          <w:szCs w:val="22"/>
        </w:rPr>
        <w:t>Analytische, wissenschaftliche und empirische Datensammlung für genauere Statistik für Sozialwissenschaften, um Armut zu bekämpfen und Probleme genauer zu erkennen</w:t>
      </w:r>
    </w:p>
    <w:p w14:paraId="1C452351" w14:textId="05D08C9D" w:rsidR="5F2CE4D0" w:rsidRPr="005163BB" w:rsidRDefault="5F2CE4D0" w:rsidP="002839AE">
      <w:pPr>
        <w:pStyle w:val="Default"/>
        <w:numPr>
          <w:ilvl w:val="0"/>
          <w:numId w:val="6"/>
        </w:numPr>
        <w:spacing w:line="264" w:lineRule="auto"/>
        <w:rPr>
          <w:rFonts w:asciiTheme="minorHAnsi" w:eastAsiaTheme="minorEastAsia" w:hAnsiTheme="minorHAnsi" w:cstheme="minorHAnsi"/>
          <w:color w:val="000000" w:themeColor="text1"/>
          <w:sz w:val="22"/>
          <w:szCs w:val="22"/>
        </w:rPr>
      </w:pPr>
      <w:r w:rsidRPr="005163BB">
        <w:rPr>
          <w:rFonts w:asciiTheme="minorHAnsi" w:eastAsiaTheme="minorEastAsia" w:hAnsiTheme="minorHAnsi" w:cstheme="minorHAnsi"/>
          <w:color w:val="000000" w:themeColor="text1"/>
          <w:sz w:val="22"/>
          <w:szCs w:val="22"/>
        </w:rPr>
        <w:t>Studierte Ökonomie</w:t>
      </w:r>
      <w:r w:rsidR="00447BC2" w:rsidRPr="005163BB">
        <w:rPr>
          <w:rFonts w:asciiTheme="minorHAnsi" w:eastAsiaTheme="minorEastAsia" w:hAnsiTheme="minorHAnsi" w:cstheme="minorHAnsi"/>
          <w:color w:val="000000" w:themeColor="text1"/>
          <w:sz w:val="22"/>
          <w:szCs w:val="22"/>
        </w:rPr>
        <w:t xml:space="preserve"> -&gt; </w:t>
      </w:r>
      <w:r w:rsidRPr="005163BB">
        <w:rPr>
          <w:rFonts w:asciiTheme="minorHAnsi" w:eastAsiaTheme="minorEastAsia" w:hAnsiTheme="minorHAnsi" w:cstheme="minorHAnsi"/>
          <w:color w:val="000000" w:themeColor="text1"/>
          <w:sz w:val="22"/>
          <w:szCs w:val="22"/>
        </w:rPr>
        <w:t xml:space="preserve">Auseinandersetzung mit Armut aus dieser Perspektive </w:t>
      </w:r>
    </w:p>
    <w:p w14:paraId="0ADAA090" w14:textId="77EB6AB3" w:rsidR="5F2CE4D0" w:rsidRPr="005163BB" w:rsidRDefault="5F2CE4D0" w:rsidP="002839AE">
      <w:pPr>
        <w:pStyle w:val="Default"/>
        <w:numPr>
          <w:ilvl w:val="0"/>
          <w:numId w:val="6"/>
        </w:numPr>
        <w:spacing w:line="264" w:lineRule="auto"/>
        <w:rPr>
          <w:rFonts w:asciiTheme="minorHAnsi" w:eastAsiaTheme="minorEastAsia" w:hAnsiTheme="minorHAnsi" w:cstheme="minorHAnsi"/>
          <w:color w:val="000000" w:themeColor="text1"/>
          <w:sz w:val="22"/>
          <w:szCs w:val="22"/>
        </w:rPr>
      </w:pPr>
      <w:r w:rsidRPr="005163BB">
        <w:rPr>
          <w:rFonts w:asciiTheme="minorHAnsi" w:eastAsiaTheme="minorEastAsia" w:hAnsiTheme="minorHAnsi" w:cstheme="minorHAnsi"/>
          <w:color w:val="000000" w:themeColor="text1"/>
          <w:sz w:val="22"/>
          <w:szCs w:val="22"/>
        </w:rPr>
        <w:t>Entwickelte Fürsorgewissenschaft als wissenschaftlichen Studiengang</w:t>
      </w:r>
    </w:p>
    <w:p w14:paraId="75910365" w14:textId="0EB8609D" w:rsidR="329D9EF8" w:rsidRPr="005163BB" w:rsidRDefault="329D9EF8" w:rsidP="002839AE">
      <w:pPr>
        <w:pStyle w:val="Listenabsatz"/>
        <w:numPr>
          <w:ilvl w:val="0"/>
          <w:numId w:val="6"/>
        </w:numPr>
        <w:spacing w:after="0" w:line="264" w:lineRule="auto"/>
        <w:rPr>
          <w:rFonts w:eastAsiaTheme="minorEastAsia" w:cstheme="minorHAnsi"/>
        </w:rPr>
      </w:pPr>
      <w:r w:rsidRPr="005163BB">
        <w:rPr>
          <w:rFonts w:eastAsiaTheme="minorEastAsia" w:cstheme="minorHAnsi"/>
        </w:rPr>
        <w:t xml:space="preserve">Versuchte die </w:t>
      </w:r>
      <w:r w:rsidR="45CD6567" w:rsidRPr="005163BB">
        <w:rPr>
          <w:rFonts w:eastAsiaTheme="minorEastAsia" w:cstheme="minorHAnsi"/>
        </w:rPr>
        <w:t xml:space="preserve">Ursachen </w:t>
      </w:r>
      <w:r w:rsidR="50A0C555" w:rsidRPr="005163BB">
        <w:rPr>
          <w:rFonts w:eastAsiaTheme="minorEastAsia" w:cstheme="minorHAnsi"/>
        </w:rPr>
        <w:t xml:space="preserve">für </w:t>
      </w:r>
      <w:r w:rsidR="707CEBDA" w:rsidRPr="005163BB">
        <w:rPr>
          <w:rFonts w:eastAsiaTheme="minorEastAsia" w:cstheme="minorHAnsi"/>
        </w:rPr>
        <w:t xml:space="preserve">Armut </w:t>
      </w:r>
      <w:r w:rsidR="664BF21B" w:rsidRPr="005163BB">
        <w:rPr>
          <w:rFonts w:eastAsiaTheme="minorEastAsia" w:cstheme="minorHAnsi"/>
        </w:rPr>
        <w:t xml:space="preserve">vor </w:t>
      </w:r>
      <w:r w:rsidR="1F9279E7" w:rsidRPr="005163BB">
        <w:rPr>
          <w:rFonts w:eastAsiaTheme="minorEastAsia" w:cstheme="minorHAnsi"/>
        </w:rPr>
        <w:t xml:space="preserve">der akuten Armut </w:t>
      </w:r>
      <w:r w:rsidR="04D7559F" w:rsidRPr="005163BB">
        <w:rPr>
          <w:rFonts w:eastAsiaTheme="minorEastAsia" w:cstheme="minorHAnsi"/>
        </w:rPr>
        <w:t>zu finden</w:t>
      </w:r>
      <w:r w:rsidR="459BD730" w:rsidRPr="005163BB">
        <w:rPr>
          <w:rFonts w:eastAsiaTheme="minorEastAsia" w:cstheme="minorHAnsi"/>
        </w:rPr>
        <w:t>,</w:t>
      </w:r>
      <w:r w:rsidR="04D7559F" w:rsidRPr="005163BB">
        <w:rPr>
          <w:rFonts w:eastAsiaTheme="minorEastAsia" w:cstheme="minorHAnsi"/>
        </w:rPr>
        <w:t xml:space="preserve"> </w:t>
      </w:r>
      <w:r w:rsidR="18401335" w:rsidRPr="005163BB">
        <w:rPr>
          <w:rFonts w:eastAsiaTheme="minorEastAsia" w:cstheme="minorHAnsi"/>
        </w:rPr>
        <w:t xml:space="preserve">um diese </w:t>
      </w:r>
      <w:r w:rsidR="41138B81" w:rsidRPr="005163BB">
        <w:rPr>
          <w:rFonts w:eastAsiaTheme="minorEastAsia" w:cstheme="minorHAnsi"/>
        </w:rPr>
        <w:t xml:space="preserve">präventiv zu </w:t>
      </w:r>
      <w:r w:rsidR="2DF27EE3" w:rsidRPr="005163BB">
        <w:rPr>
          <w:rFonts w:eastAsiaTheme="minorEastAsia" w:cstheme="minorHAnsi"/>
        </w:rPr>
        <w:t>bekämpfen</w:t>
      </w:r>
    </w:p>
    <w:p w14:paraId="2BE966E5" w14:textId="16C9C24F" w:rsidR="00536D01" w:rsidRDefault="00235EFD" w:rsidP="002839AE">
      <w:pPr>
        <w:pStyle w:val="Listenabsatz"/>
        <w:numPr>
          <w:ilvl w:val="0"/>
          <w:numId w:val="6"/>
        </w:numPr>
        <w:tabs>
          <w:tab w:val="left" w:pos="1547"/>
        </w:tabs>
        <w:spacing w:after="0" w:line="264" w:lineRule="auto"/>
        <w:rPr>
          <w:rFonts w:cstheme="minorHAnsi"/>
        </w:rPr>
      </w:pPr>
      <w:r>
        <w:rPr>
          <w:rFonts w:cstheme="minorHAnsi"/>
        </w:rPr>
        <w:t>«</w:t>
      </w:r>
      <w:r w:rsidR="00447BC2" w:rsidRPr="005163BB">
        <w:rPr>
          <w:rFonts w:cstheme="minorHAnsi"/>
        </w:rPr>
        <w:t>Der Fortschritt einer Nation misst sich nicht nur anhand seiner Höchstleistungen und Wirtschaft, sondern auch an der tiefst geduldeten Entbehrung/Notstand (Armut)</w:t>
      </w:r>
      <w:r>
        <w:rPr>
          <w:rFonts w:cstheme="minorHAnsi"/>
        </w:rPr>
        <w:t>»</w:t>
      </w:r>
    </w:p>
    <w:p w14:paraId="553010E9" w14:textId="77777777" w:rsidR="00235EFD" w:rsidRPr="005163BB" w:rsidRDefault="00235EFD" w:rsidP="002839AE">
      <w:pPr>
        <w:pStyle w:val="Listenabsatz"/>
        <w:tabs>
          <w:tab w:val="left" w:pos="1547"/>
        </w:tabs>
        <w:spacing w:after="0" w:line="264" w:lineRule="auto"/>
        <w:rPr>
          <w:rFonts w:cstheme="minorHAnsi"/>
        </w:rPr>
      </w:pPr>
    </w:p>
    <w:p w14:paraId="66180FB2" w14:textId="6789C8CE" w:rsidR="30579031" w:rsidRPr="005163BB" w:rsidRDefault="30579031" w:rsidP="002839AE">
      <w:pPr>
        <w:pStyle w:val="Default"/>
        <w:spacing w:line="264" w:lineRule="auto"/>
        <w:rPr>
          <w:rFonts w:asciiTheme="minorHAnsi" w:eastAsiaTheme="minorEastAsia" w:hAnsiTheme="minorHAnsi" w:cstheme="minorHAnsi"/>
          <w:b/>
          <w:bCs/>
          <w:color w:val="000000" w:themeColor="text1"/>
          <w:sz w:val="22"/>
          <w:szCs w:val="22"/>
        </w:rPr>
      </w:pPr>
      <w:r w:rsidRPr="005163BB">
        <w:rPr>
          <w:rFonts w:asciiTheme="minorHAnsi" w:eastAsiaTheme="minorEastAsia" w:hAnsiTheme="minorHAnsi" w:cstheme="minorHAnsi"/>
          <w:b/>
          <w:bCs/>
          <w:color w:val="000000" w:themeColor="text1"/>
          <w:sz w:val="22"/>
          <w:szCs w:val="22"/>
        </w:rPr>
        <w:t>Konzeptualisierung</w:t>
      </w:r>
    </w:p>
    <w:p w14:paraId="58D7FB78" w14:textId="341736DD" w:rsidR="30579031" w:rsidRPr="005163BB" w:rsidRDefault="30579031" w:rsidP="002839AE">
      <w:pPr>
        <w:pStyle w:val="Default"/>
        <w:numPr>
          <w:ilvl w:val="0"/>
          <w:numId w:val="4"/>
        </w:numPr>
        <w:spacing w:line="264" w:lineRule="auto"/>
        <w:rPr>
          <w:rFonts w:asciiTheme="minorHAnsi" w:eastAsiaTheme="minorEastAsia" w:hAnsiTheme="minorHAnsi" w:cstheme="minorHAnsi"/>
          <w:color w:val="000000" w:themeColor="text1"/>
          <w:sz w:val="22"/>
          <w:szCs w:val="22"/>
        </w:rPr>
      </w:pPr>
      <w:r w:rsidRPr="005163BB">
        <w:rPr>
          <w:rFonts w:asciiTheme="minorHAnsi" w:eastAsiaTheme="minorEastAsia" w:hAnsiTheme="minorHAnsi" w:cstheme="minorHAnsi"/>
          <w:color w:val="000000" w:themeColor="text1"/>
          <w:sz w:val="22"/>
          <w:szCs w:val="22"/>
        </w:rPr>
        <w:t>Erstellte Massstäbe, um Armutsgrenze und Bedürfnisbefriedigung zu definieren</w:t>
      </w:r>
      <w:r w:rsidR="00B06F07" w:rsidRPr="005163BB">
        <w:rPr>
          <w:rFonts w:asciiTheme="minorHAnsi" w:eastAsiaTheme="minorEastAsia" w:hAnsiTheme="minorHAnsi" w:cstheme="minorHAnsi"/>
          <w:color w:val="000000" w:themeColor="text1"/>
          <w:sz w:val="22"/>
          <w:szCs w:val="22"/>
        </w:rPr>
        <w:t>.</w:t>
      </w:r>
    </w:p>
    <w:p w14:paraId="67E2E25B" w14:textId="3145CF72" w:rsidR="30579031" w:rsidRPr="005163BB" w:rsidRDefault="30579031" w:rsidP="002839AE">
      <w:pPr>
        <w:pStyle w:val="Default"/>
        <w:numPr>
          <w:ilvl w:val="0"/>
          <w:numId w:val="4"/>
        </w:numPr>
        <w:spacing w:line="264" w:lineRule="auto"/>
        <w:rPr>
          <w:rFonts w:asciiTheme="minorHAnsi" w:eastAsiaTheme="minorEastAsia" w:hAnsiTheme="minorHAnsi" w:cstheme="minorHAnsi"/>
          <w:color w:val="000000" w:themeColor="text1"/>
          <w:sz w:val="22"/>
          <w:szCs w:val="22"/>
        </w:rPr>
      </w:pPr>
      <w:r w:rsidRPr="005163BB">
        <w:rPr>
          <w:rFonts w:asciiTheme="minorHAnsi" w:eastAsiaTheme="minorEastAsia" w:hAnsiTheme="minorHAnsi" w:cstheme="minorHAnsi"/>
          <w:color w:val="000000" w:themeColor="text1"/>
          <w:sz w:val="22"/>
          <w:szCs w:val="22"/>
        </w:rPr>
        <w:t>Massstäbe werden auf Individuen angewendet und dadurch versucht “</w:t>
      </w:r>
      <w:proofErr w:type="spellStart"/>
      <w:r w:rsidRPr="005163BB">
        <w:rPr>
          <w:rFonts w:asciiTheme="minorHAnsi" w:eastAsiaTheme="minorEastAsia" w:hAnsiTheme="minorHAnsi" w:cstheme="minorHAnsi"/>
          <w:color w:val="000000" w:themeColor="text1"/>
          <w:sz w:val="22"/>
          <w:szCs w:val="22"/>
        </w:rPr>
        <w:t>Gedeihung</w:t>
      </w:r>
      <w:proofErr w:type="spellEnd"/>
      <w:r w:rsidRPr="005163BB">
        <w:rPr>
          <w:rFonts w:asciiTheme="minorHAnsi" w:eastAsiaTheme="minorEastAsia" w:hAnsiTheme="minorHAnsi" w:cstheme="minorHAnsi"/>
          <w:color w:val="000000" w:themeColor="text1"/>
          <w:sz w:val="22"/>
          <w:szCs w:val="22"/>
        </w:rPr>
        <w:t>” des Einzelnen zu erreichen</w:t>
      </w:r>
    </w:p>
    <w:p w14:paraId="213C8386" w14:textId="77777777" w:rsidR="71742438" w:rsidRPr="005163BB" w:rsidRDefault="71742438" w:rsidP="002839AE">
      <w:pPr>
        <w:pStyle w:val="Default"/>
        <w:numPr>
          <w:ilvl w:val="0"/>
          <w:numId w:val="4"/>
        </w:numPr>
        <w:spacing w:line="264" w:lineRule="auto"/>
        <w:contextualSpacing/>
        <w:rPr>
          <w:rFonts w:asciiTheme="minorHAnsi" w:eastAsiaTheme="minorEastAsia" w:hAnsiTheme="minorHAnsi" w:cstheme="minorHAnsi"/>
          <w:color w:val="000000" w:themeColor="text1"/>
          <w:sz w:val="22"/>
          <w:szCs w:val="22"/>
        </w:rPr>
      </w:pPr>
      <w:r w:rsidRPr="005163BB">
        <w:rPr>
          <w:rFonts w:asciiTheme="minorHAnsi" w:eastAsiaTheme="minorEastAsia" w:hAnsiTheme="minorHAnsi" w:cstheme="minorHAnsi"/>
          <w:sz w:val="22"/>
          <w:szCs w:val="22"/>
        </w:rPr>
        <w:t>Soziale Arbeit benötigt 3 Faktoren: Forschung, Konzept und Beurteilung/Prüfung</w:t>
      </w:r>
    </w:p>
    <w:p w14:paraId="4DE93795" w14:textId="2251D6F0" w:rsidR="30579031" w:rsidRPr="005163BB" w:rsidRDefault="30579031" w:rsidP="002839AE">
      <w:pPr>
        <w:pStyle w:val="Default"/>
        <w:numPr>
          <w:ilvl w:val="0"/>
          <w:numId w:val="4"/>
        </w:numPr>
        <w:spacing w:line="264" w:lineRule="auto"/>
        <w:contextualSpacing/>
        <w:rPr>
          <w:rFonts w:asciiTheme="minorHAnsi" w:eastAsiaTheme="minorEastAsia" w:hAnsiTheme="minorHAnsi" w:cstheme="minorHAnsi"/>
          <w:color w:val="000000" w:themeColor="text1"/>
          <w:sz w:val="22"/>
          <w:szCs w:val="22"/>
        </w:rPr>
      </w:pPr>
      <w:r w:rsidRPr="005163BB">
        <w:rPr>
          <w:rFonts w:asciiTheme="minorHAnsi" w:eastAsiaTheme="minorEastAsia" w:hAnsiTheme="minorHAnsi" w:cstheme="minorHAnsi"/>
          <w:color w:val="000000" w:themeColor="text1"/>
          <w:sz w:val="22"/>
          <w:szCs w:val="22"/>
        </w:rPr>
        <w:t>Partizipation der Fürsorgeempfänger</w:t>
      </w:r>
    </w:p>
    <w:p w14:paraId="7184F30A" w14:textId="41AFB0EA" w:rsidR="30579031" w:rsidRPr="005163BB" w:rsidRDefault="30579031" w:rsidP="002839AE">
      <w:pPr>
        <w:pStyle w:val="Default"/>
        <w:numPr>
          <w:ilvl w:val="0"/>
          <w:numId w:val="4"/>
        </w:numPr>
        <w:spacing w:line="264" w:lineRule="auto"/>
        <w:contextualSpacing/>
        <w:rPr>
          <w:rFonts w:asciiTheme="minorHAnsi" w:eastAsiaTheme="minorEastAsia" w:hAnsiTheme="minorHAnsi" w:cstheme="minorHAnsi"/>
          <w:color w:val="000000" w:themeColor="text1"/>
          <w:sz w:val="22"/>
          <w:szCs w:val="22"/>
        </w:rPr>
      </w:pPr>
      <w:r w:rsidRPr="005163BB">
        <w:rPr>
          <w:rFonts w:asciiTheme="minorHAnsi" w:eastAsiaTheme="minorEastAsia" w:hAnsiTheme="minorHAnsi" w:cstheme="minorHAnsi"/>
          <w:sz w:val="22"/>
          <w:szCs w:val="22"/>
        </w:rPr>
        <w:t>Ziel der Fürsorge ist die Lebensfreude, statt das blosse Leiden</w:t>
      </w:r>
      <w:r w:rsidR="00A97EAB" w:rsidRPr="005163BB">
        <w:rPr>
          <w:rFonts w:asciiTheme="minorHAnsi" w:eastAsiaTheme="minorEastAsia" w:hAnsiTheme="minorHAnsi" w:cstheme="minorHAnsi"/>
          <w:sz w:val="22"/>
          <w:szCs w:val="22"/>
        </w:rPr>
        <w:t xml:space="preserve"> zu</w:t>
      </w:r>
      <w:r w:rsidRPr="005163BB">
        <w:rPr>
          <w:rFonts w:asciiTheme="minorHAnsi" w:eastAsiaTheme="minorEastAsia" w:hAnsiTheme="minorHAnsi" w:cstheme="minorHAnsi"/>
          <w:sz w:val="22"/>
          <w:szCs w:val="22"/>
        </w:rPr>
        <w:t xml:space="preserve"> lindern</w:t>
      </w:r>
    </w:p>
    <w:p w14:paraId="65D1888C" w14:textId="77777777" w:rsidR="00A97EAB" w:rsidRPr="005163BB" w:rsidRDefault="00A97EAB" w:rsidP="002839AE">
      <w:pPr>
        <w:pStyle w:val="Default"/>
        <w:spacing w:line="264" w:lineRule="auto"/>
        <w:rPr>
          <w:rFonts w:asciiTheme="minorHAnsi" w:eastAsiaTheme="minorEastAsia" w:hAnsiTheme="minorHAnsi" w:cstheme="minorHAnsi"/>
          <w:color w:val="000000" w:themeColor="text1"/>
          <w:sz w:val="22"/>
          <w:szCs w:val="22"/>
        </w:rPr>
      </w:pPr>
    </w:p>
    <w:p w14:paraId="567E7165" w14:textId="0CAA6CCB" w:rsidR="30579031" w:rsidRPr="005163BB" w:rsidRDefault="30579031" w:rsidP="002839AE">
      <w:pPr>
        <w:spacing w:after="0" w:line="264" w:lineRule="auto"/>
        <w:rPr>
          <w:rFonts w:eastAsiaTheme="minorEastAsia" w:cstheme="minorHAnsi"/>
          <w:b/>
          <w:bCs/>
        </w:rPr>
      </w:pPr>
      <w:r w:rsidRPr="005163BB">
        <w:rPr>
          <w:rFonts w:eastAsiaTheme="minorEastAsia" w:cstheme="minorHAnsi"/>
          <w:b/>
          <w:bCs/>
        </w:rPr>
        <w:t>Was zeichnet die Pionierin, mit der Sie sich befasst haben, in besonderer Weise aus?</w:t>
      </w:r>
    </w:p>
    <w:p w14:paraId="464D3FC0" w14:textId="19A9D01D" w:rsidR="30579031" w:rsidRPr="005163BB" w:rsidRDefault="30579031" w:rsidP="002839AE">
      <w:pPr>
        <w:pStyle w:val="Listenabsatz"/>
        <w:numPr>
          <w:ilvl w:val="0"/>
          <w:numId w:val="10"/>
        </w:numPr>
        <w:spacing w:after="0" w:line="264" w:lineRule="auto"/>
        <w:rPr>
          <w:rFonts w:eastAsiaTheme="minorEastAsia" w:cstheme="minorHAnsi"/>
        </w:rPr>
      </w:pPr>
      <w:r w:rsidRPr="005163BB">
        <w:rPr>
          <w:rFonts w:eastAsiaTheme="minorEastAsia" w:cstheme="minorHAnsi"/>
        </w:rPr>
        <w:t xml:space="preserve">Schaffte Kategorien und </w:t>
      </w:r>
      <w:r w:rsidR="00A97EAB" w:rsidRPr="005163BB">
        <w:rPr>
          <w:rFonts w:eastAsiaTheme="minorEastAsia" w:cstheme="minorHAnsi"/>
        </w:rPr>
        <w:t>m</w:t>
      </w:r>
      <w:r w:rsidRPr="005163BB">
        <w:rPr>
          <w:rFonts w:eastAsiaTheme="minorEastAsia" w:cstheme="minorHAnsi"/>
        </w:rPr>
        <w:t>essbare Kriterien für die Bedürfnisse der Bevölkerung, die als Instrument benutzt werden können Forschung zu betreiben und auf Individuen einzugehen.</w:t>
      </w:r>
    </w:p>
    <w:p w14:paraId="3ED9AB4C" w14:textId="218A52F8" w:rsidR="30579031" w:rsidRPr="005163BB" w:rsidRDefault="30579031" w:rsidP="002839AE">
      <w:pPr>
        <w:pStyle w:val="Listenabsatz"/>
        <w:numPr>
          <w:ilvl w:val="0"/>
          <w:numId w:val="10"/>
        </w:numPr>
        <w:spacing w:after="0" w:line="264" w:lineRule="auto"/>
        <w:rPr>
          <w:rFonts w:eastAsiaTheme="minorEastAsia" w:cstheme="minorHAnsi"/>
        </w:rPr>
      </w:pPr>
      <w:r w:rsidRPr="005163BB">
        <w:rPr>
          <w:rFonts w:eastAsiaTheme="minorEastAsia" w:cstheme="minorHAnsi"/>
        </w:rPr>
        <w:t>Hat studiert, eine Schule gegründet und Bücher geschrieben</w:t>
      </w:r>
      <w:r w:rsidR="00A97EAB" w:rsidRPr="005163BB">
        <w:rPr>
          <w:rFonts w:eastAsiaTheme="minorEastAsia" w:cstheme="minorHAnsi"/>
        </w:rPr>
        <w:t xml:space="preserve"> -&gt; Praktisch-orientiert</w:t>
      </w:r>
    </w:p>
    <w:p w14:paraId="713876BF" w14:textId="53D8CFE1" w:rsidR="30579031" w:rsidRPr="005163BB" w:rsidRDefault="30579031" w:rsidP="002839AE">
      <w:pPr>
        <w:pStyle w:val="Listenabsatz"/>
        <w:numPr>
          <w:ilvl w:val="0"/>
          <w:numId w:val="10"/>
        </w:numPr>
        <w:spacing w:after="0" w:line="264" w:lineRule="auto"/>
        <w:rPr>
          <w:rFonts w:eastAsiaTheme="minorEastAsia" w:cstheme="minorHAnsi"/>
        </w:rPr>
      </w:pPr>
      <w:r w:rsidRPr="005163BB">
        <w:rPr>
          <w:rFonts w:eastAsiaTheme="minorEastAsia" w:cstheme="minorHAnsi"/>
        </w:rPr>
        <w:t>Sie wollte Alltagsvorstellungen, Konventionen, Normen, und Ideologien an der Realität überprüfen und gegebenenfalls erweitern, abändern oder aufgeben</w:t>
      </w:r>
      <w:r w:rsidR="00235EFD">
        <w:rPr>
          <w:rFonts w:eastAsiaTheme="minorEastAsia" w:cstheme="minorHAnsi"/>
        </w:rPr>
        <w:t>.</w:t>
      </w:r>
    </w:p>
    <w:p w14:paraId="431F6B3C" w14:textId="26B64019" w:rsidR="30579031" w:rsidRPr="00235EFD" w:rsidRDefault="30579031" w:rsidP="002839AE">
      <w:pPr>
        <w:pStyle w:val="Listenabsatz"/>
        <w:numPr>
          <w:ilvl w:val="0"/>
          <w:numId w:val="10"/>
        </w:numPr>
        <w:spacing w:after="0" w:line="264" w:lineRule="auto"/>
        <w:rPr>
          <w:rFonts w:eastAsiaTheme="minorEastAsia" w:cstheme="minorHAnsi"/>
        </w:rPr>
      </w:pPr>
      <w:r w:rsidRPr="005163BB">
        <w:rPr>
          <w:rFonts w:eastAsiaTheme="minorEastAsia" w:cstheme="minorHAnsi"/>
        </w:rPr>
        <w:t xml:space="preserve">Fokusumlenkung von Armut als etwas Schlechtes und </w:t>
      </w:r>
      <w:r w:rsidR="00235EFD">
        <w:rPr>
          <w:rFonts w:eastAsiaTheme="minorEastAsia" w:cstheme="minorHAnsi"/>
        </w:rPr>
        <w:t>V</w:t>
      </w:r>
      <w:r w:rsidRPr="005163BB">
        <w:rPr>
          <w:rFonts w:eastAsiaTheme="minorEastAsia" w:cstheme="minorHAnsi"/>
        </w:rPr>
        <w:t>ersuch das Schlechte zu mindern</w:t>
      </w:r>
      <w:r w:rsidR="00235EFD">
        <w:rPr>
          <w:rFonts w:eastAsiaTheme="minorEastAsia" w:cstheme="minorHAnsi"/>
        </w:rPr>
        <w:t xml:space="preserve"> -&gt; </w:t>
      </w:r>
      <w:r w:rsidRPr="005163BB">
        <w:rPr>
          <w:rFonts w:eastAsiaTheme="minorEastAsia" w:cstheme="minorHAnsi"/>
        </w:rPr>
        <w:t>versuchen</w:t>
      </w:r>
      <w:r w:rsidR="00235EFD">
        <w:rPr>
          <w:rFonts w:eastAsiaTheme="minorEastAsia" w:cstheme="minorHAnsi"/>
        </w:rPr>
        <w:t xml:space="preserve"> das</w:t>
      </w:r>
      <w:r w:rsidRPr="005163BB">
        <w:rPr>
          <w:rFonts w:eastAsiaTheme="minorEastAsia" w:cstheme="minorHAnsi"/>
        </w:rPr>
        <w:t xml:space="preserve"> Gedeih</w:t>
      </w:r>
      <w:r w:rsidR="00235EFD">
        <w:rPr>
          <w:rFonts w:eastAsiaTheme="minorEastAsia" w:cstheme="minorHAnsi"/>
        </w:rPr>
        <w:t>en</w:t>
      </w:r>
      <w:r w:rsidRPr="005163BB">
        <w:rPr>
          <w:rFonts w:eastAsiaTheme="minorEastAsia" w:cstheme="minorHAnsi"/>
        </w:rPr>
        <w:t xml:space="preserve"> als positives Ziel zu setzen</w:t>
      </w:r>
      <w:r w:rsidR="00B06F07" w:rsidRPr="005163BB">
        <w:rPr>
          <w:rFonts w:eastAsiaTheme="minorEastAsia" w:cstheme="minorHAnsi"/>
        </w:rPr>
        <w:t>.</w:t>
      </w:r>
    </w:p>
    <w:p w14:paraId="38C5C956" w14:textId="77777777" w:rsidR="00235EFD" w:rsidRPr="005163BB" w:rsidRDefault="00235EFD" w:rsidP="002839AE">
      <w:pPr>
        <w:pStyle w:val="Listenabsatz"/>
        <w:spacing w:after="0" w:line="264" w:lineRule="auto"/>
        <w:rPr>
          <w:rFonts w:eastAsiaTheme="minorEastAsia" w:cstheme="minorHAnsi"/>
        </w:rPr>
      </w:pPr>
    </w:p>
    <w:p w14:paraId="6728922F" w14:textId="7BE7E0FE" w:rsidR="6BC0376D" w:rsidRPr="005163BB" w:rsidRDefault="5F2CE4D0" w:rsidP="002839AE">
      <w:pPr>
        <w:spacing w:after="0" w:line="264" w:lineRule="auto"/>
        <w:rPr>
          <w:rFonts w:eastAsiaTheme="minorEastAsia" w:cstheme="minorHAnsi"/>
          <w:b/>
          <w:bCs/>
          <w:color w:val="000000" w:themeColor="text1"/>
        </w:rPr>
      </w:pPr>
      <w:r w:rsidRPr="005163BB">
        <w:rPr>
          <w:rFonts w:eastAsiaTheme="minorEastAsia" w:cstheme="minorHAnsi"/>
          <w:b/>
          <w:bCs/>
          <w:color w:val="000000" w:themeColor="text1"/>
        </w:rPr>
        <w:t>Wie wird von dieser Pionierin das Verhältnis in der Sozialen Arbeit zwischen Theorie und Praxis verstanden? Worin spiegelt sich das wider?</w:t>
      </w:r>
    </w:p>
    <w:p w14:paraId="5AEABA8C" w14:textId="2B56670C" w:rsidR="6BC0376D" w:rsidRPr="005163BB" w:rsidRDefault="30579031" w:rsidP="002839AE">
      <w:pPr>
        <w:pStyle w:val="Listenabsatz"/>
        <w:numPr>
          <w:ilvl w:val="0"/>
          <w:numId w:val="7"/>
        </w:numPr>
        <w:spacing w:after="0" w:line="264" w:lineRule="auto"/>
        <w:rPr>
          <w:rFonts w:eastAsiaTheme="minorEastAsia" w:cstheme="minorHAnsi"/>
        </w:rPr>
      </w:pPr>
      <w:r w:rsidRPr="005163BB">
        <w:rPr>
          <w:rFonts w:eastAsiaTheme="minorEastAsia" w:cstheme="minorHAnsi"/>
        </w:rPr>
        <w:t>Versuchte aus der Theorie praxisnahe Lösungen zu finden durch Konzepte/Interventionen, welche wiederum geprüft werden müssen</w:t>
      </w:r>
    </w:p>
    <w:p w14:paraId="67B6F442" w14:textId="0AB352FD" w:rsidR="30579031" w:rsidRPr="005163BB" w:rsidRDefault="30579031" w:rsidP="002839AE">
      <w:pPr>
        <w:pStyle w:val="Listenabsatz"/>
        <w:numPr>
          <w:ilvl w:val="0"/>
          <w:numId w:val="7"/>
        </w:numPr>
        <w:spacing w:after="0" w:line="264" w:lineRule="auto"/>
        <w:rPr>
          <w:rFonts w:cstheme="minorHAnsi"/>
        </w:rPr>
      </w:pPr>
      <w:r w:rsidRPr="005163BB">
        <w:rPr>
          <w:rFonts w:eastAsiaTheme="minorEastAsia" w:cstheme="minorHAnsi"/>
        </w:rPr>
        <w:t>Versuchte aus den Wissenschaften der Ökonomie und Sozialwissenschaft mit der Fürsorge als Arbeit eine neue Fürsorgewissenschaft zu entwickeln, welche diese kombiniert und professionalisiert</w:t>
      </w:r>
    </w:p>
    <w:sectPr w:rsidR="30579031" w:rsidRPr="005163BB" w:rsidSect="00447BC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461ED" w14:textId="77777777" w:rsidR="00076395" w:rsidRDefault="00076395" w:rsidP="00447BC2">
      <w:pPr>
        <w:spacing w:after="0" w:line="240" w:lineRule="auto"/>
      </w:pPr>
      <w:r>
        <w:separator/>
      </w:r>
    </w:p>
  </w:endnote>
  <w:endnote w:type="continuationSeparator" w:id="0">
    <w:p w14:paraId="6C34FA23" w14:textId="77777777" w:rsidR="00076395" w:rsidRDefault="00076395" w:rsidP="00447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4DE90" w14:textId="77777777" w:rsidR="00076395" w:rsidRDefault="00076395" w:rsidP="00447BC2">
      <w:pPr>
        <w:spacing w:after="0" w:line="240" w:lineRule="auto"/>
      </w:pPr>
      <w:r>
        <w:separator/>
      </w:r>
    </w:p>
  </w:footnote>
  <w:footnote w:type="continuationSeparator" w:id="0">
    <w:p w14:paraId="5BBF2395" w14:textId="77777777" w:rsidR="00076395" w:rsidRDefault="00076395" w:rsidP="00447B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94C"/>
    <w:multiLevelType w:val="multilevel"/>
    <w:tmpl w:val="B414F42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BD6471"/>
    <w:multiLevelType w:val="hybridMultilevel"/>
    <w:tmpl w:val="FFFFFFFF"/>
    <w:lvl w:ilvl="0" w:tplc="0AEE94DC">
      <w:start w:val="1"/>
      <w:numFmt w:val="bullet"/>
      <w:lvlText w:val=""/>
      <w:lvlJc w:val="left"/>
      <w:pPr>
        <w:ind w:left="720" w:hanging="360"/>
      </w:pPr>
      <w:rPr>
        <w:rFonts w:ascii="Symbol" w:hAnsi="Symbol" w:hint="default"/>
      </w:rPr>
    </w:lvl>
    <w:lvl w:ilvl="1" w:tplc="1FC87F5E">
      <w:start w:val="1"/>
      <w:numFmt w:val="bullet"/>
      <w:lvlText w:val="o"/>
      <w:lvlJc w:val="left"/>
      <w:pPr>
        <w:ind w:left="1440" w:hanging="360"/>
      </w:pPr>
      <w:rPr>
        <w:rFonts w:ascii="Courier New" w:hAnsi="Courier New" w:hint="default"/>
      </w:rPr>
    </w:lvl>
    <w:lvl w:ilvl="2" w:tplc="C7A0F35A">
      <w:start w:val="1"/>
      <w:numFmt w:val="bullet"/>
      <w:lvlText w:val=""/>
      <w:lvlJc w:val="left"/>
      <w:pPr>
        <w:ind w:left="2160" w:hanging="360"/>
      </w:pPr>
      <w:rPr>
        <w:rFonts w:ascii="Wingdings" w:hAnsi="Wingdings" w:hint="default"/>
      </w:rPr>
    </w:lvl>
    <w:lvl w:ilvl="3" w:tplc="55F88EB4">
      <w:start w:val="1"/>
      <w:numFmt w:val="bullet"/>
      <w:lvlText w:val=""/>
      <w:lvlJc w:val="left"/>
      <w:pPr>
        <w:ind w:left="2880" w:hanging="360"/>
      </w:pPr>
      <w:rPr>
        <w:rFonts w:ascii="Symbol" w:hAnsi="Symbol" w:hint="default"/>
      </w:rPr>
    </w:lvl>
    <w:lvl w:ilvl="4" w:tplc="181ADF6E">
      <w:start w:val="1"/>
      <w:numFmt w:val="bullet"/>
      <w:lvlText w:val="o"/>
      <w:lvlJc w:val="left"/>
      <w:pPr>
        <w:ind w:left="3600" w:hanging="360"/>
      </w:pPr>
      <w:rPr>
        <w:rFonts w:ascii="Courier New" w:hAnsi="Courier New" w:hint="default"/>
      </w:rPr>
    </w:lvl>
    <w:lvl w:ilvl="5" w:tplc="187CC738">
      <w:start w:val="1"/>
      <w:numFmt w:val="bullet"/>
      <w:lvlText w:val=""/>
      <w:lvlJc w:val="left"/>
      <w:pPr>
        <w:ind w:left="4320" w:hanging="360"/>
      </w:pPr>
      <w:rPr>
        <w:rFonts w:ascii="Wingdings" w:hAnsi="Wingdings" w:hint="default"/>
      </w:rPr>
    </w:lvl>
    <w:lvl w:ilvl="6" w:tplc="53EC09E2">
      <w:start w:val="1"/>
      <w:numFmt w:val="bullet"/>
      <w:lvlText w:val=""/>
      <w:lvlJc w:val="left"/>
      <w:pPr>
        <w:ind w:left="5040" w:hanging="360"/>
      </w:pPr>
      <w:rPr>
        <w:rFonts w:ascii="Symbol" w:hAnsi="Symbol" w:hint="default"/>
      </w:rPr>
    </w:lvl>
    <w:lvl w:ilvl="7" w:tplc="8BD2820C">
      <w:start w:val="1"/>
      <w:numFmt w:val="bullet"/>
      <w:lvlText w:val="o"/>
      <w:lvlJc w:val="left"/>
      <w:pPr>
        <w:ind w:left="5760" w:hanging="360"/>
      </w:pPr>
      <w:rPr>
        <w:rFonts w:ascii="Courier New" w:hAnsi="Courier New" w:hint="default"/>
      </w:rPr>
    </w:lvl>
    <w:lvl w:ilvl="8" w:tplc="7E6A3E08">
      <w:start w:val="1"/>
      <w:numFmt w:val="bullet"/>
      <w:lvlText w:val=""/>
      <w:lvlJc w:val="left"/>
      <w:pPr>
        <w:ind w:left="6480" w:hanging="360"/>
      </w:pPr>
      <w:rPr>
        <w:rFonts w:ascii="Wingdings" w:hAnsi="Wingdings" w:hint="default"/>
      </w:rPr>
    </w:lvl>
  </w:abstractNum>
  <w:abstractNum w:abstractNumId="2" w15:restartNumberingAfterBreak="0">
    <w:nsid w:val="11144EC5"/>
    <w:multiLevelType w:val="multilevel"/>
    <w:tmpl w:val="32044F3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495977"/>
    <w:multiLevelType w:val="multilevel"/>
    <w:tmpl w:val="DD16234E"/>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4" w15:restartNumberingAfterBreak="0">
    <w:nsid w:val="185663DE"/>
    <w:multiLevelType w:val="hybridMultilevel"/>
    <w:tmpl w:val="1A6E65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910086"/>
    <w:multiLevelType w:val="hybridMultilevel"/>
    <w:tmpl w:val="FFFFFFFF"/>
    <w:lvl w:ilvl="0" w:tplc="847AD07E">
      <w:start w:val="1"/>
      <w:numFmt w:val="bullet"/>
      <w:lvlText w:val="-"/>
      <w:lvlJc w:val="left"/>
      <w:pPr>
        <w:ind w:left="720" w:hanging="360"/>
      </w:pPr>
      <w:rPr>
        <w:rFonts w:ascii="Calibri" w:hAnsi="Calibri" w:hint="default"/>
      </w:rPr>
    </w:lvl>
    <w:lvl w:ilvl="1" w:tplc="E98673D2">
      <w:start w:val="1"/>
      <w:numFmt w:val="bullet"/>
      <w:lvlText w:val="o"/>
      <w:lvlJc w:val="left"/>
      <w:pPr>
        <w:ind w:left="1440" w:hanging="360"/>
      </w:pPr>
      <w:rPr>
        <w:rFonts w:ascii="Courier New" w:hAnsi="Courier New" w:hint="default"/>
      </w:rPr>
    </w:lvl>
    <w:lvl w:ilvl="2" w:tplc="B6E4EF80">
      <w:start w:val="1"/>
      <w:numFmt w:val="bullet"/>
      <w:lvlText w:val=""/>
      <w:lvlJc w:val="left"/>
      <w:pPr>
        <w:ind w:left="2160" w:hanging="360"/>
      </w:pPr>
      <w:rPr>
        <w:rFonts w:ascii="Wingdings" w:hAnsi="Wingdings" w:hint="default"/>
      </w:rPr>
    </w:lvl>
    <w:lvl w:ilvl="3" w:tplc="C46C1C04">
      <w:start w:val="1"/>
      <w:numFmt w:val="bullet"/>
      <w:lvlText w:val=""/>
      <w:lvlJc w:val="left"/>
      <w:pPr>
        <w:ind w:left="2880" w:hanging="360"/>
      </w:pPr>
      <w:rPr>
        <w:rFonts w:ascii="Symbol" w:hAnsi="Symbol" w:hint="default"/>
      </w:rPr>
    </w:lvl>
    <w:lvl w:ilvl="4" w:tplc="3D5C816C">
      <w:start w:val="1"/>
      <w:numFmt w:val="bullet"/>
      <w:lvlText w:val="o"/>
      <w:lvlJc w:val="left"/>
      <w:pPr>
        <w:ind w:left="3600" w:hanging="360"/>
      </w:pPr>
      <w:rPr>
        <w:rFonts w:ascii="Courier New" w:hAnsi="Courier New" w:hint="default"/>
      </w:rPr>
    </w:lvl>
    <w:lvl w:ilvl="5" w:tplc="89A2ADFC">
      <w:start w:val="1"/>
      <w:numFmt w:val="bullet"/>
      <w:lvlText w:val=""/>
      <w:lvlJc w:val="left"/>
      <w:pPr>
        <w:ind w:left="4320" w:hanging="360"/>
      </w:pPr>
      <w:rPr>
        <w:rFonts w:ascii="Wingdings" w:hAnsi="Wingdings" w:hint="default"/>
      </w:rPr>
    </w:lvl>
    <w:lvl w:ilvl="6" w:tplc="15BACCF6">
      <w:start w:val="1"/>
      <w:numFmt w:val="bullet"/>
      <w:lvlText w:val=""/>
      <w:lvlJc w:val="left"/>
      <w:pPr>
        <w:ind w:left="5040" w:hanging="360"/>
      </w:pPr>
      <w:rPr>
        <w:rFonts w:ascii="Symbol" w:hAnsi="Symbol" w:hint="default"/>
      </w:rPr>
    </w:lvl>
    <w:lvl w:ilvl="7" w:tplc="A97CAB26">
      <w:start w:val="1"/>
      <w:numFmt w:val="bullet"/>
      <w:lvlText w:val="o"/>
      <w:lvlJc w:val="left"/>
      <w:pPr>
        <w:ind w:left="5760" w:hanging="360"/>
      </w:pPr>
      <w:rPr>
        <w:rFonts w:ascii="Courier New" w:hAnsi="Courier New" w:hint="default"/>
      </w:rPr>
    </w:lvl>
    <w:lvl w:ilvl="8" w:tplc="4A1C862C">
      <w:start w:val="1"/>
      <w:numFmt w:val="bullet"/>
      <w:lvlText w:val=""/>
      <w:lvlJc w:val="left"/>
      <w:pPr>
        <w:ind w:left="6480" w:hanging="360"/>
      </w:pPr>
      <w:rPr>
        <w:rFonts w:ascii="Wingdings" w:hAnsi="Wingdings" w:hint="default"/>
      </w:rPr>
    </w:lvl>
  </w:abstractNum>
  <w:abstractNum w:abstractNumId="6" w15:restartNumberingAfterBreak="0">
    <w:nsid w:val="1B292908"/>
    <w:multiLevelType w:val="hybridMultilevel"/>
    <w:tmpl w:val="A956B9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E280B4C"/>
    <w:multiLevelType w:val="hybridMultilevel"/>
    <w:tmpl w:val="AE7C451A"/>
    <w:lvl w:ilvl="0" w:tplc="FFFFFFFF">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FFC36B6"/>
    <w:multiLevelType w:val="hybridMultilevel"/>
    <w:tmpl w:val="381CE1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1A32308"/>
    <w:multiLevelType w:val="hybridMultilevel"/>
    <w:tmpl w:val="FFFFFFFF"/>
    <w:lvl w:ilvl="0" w:tplc="4286751E">
      <w:start w:val="1"/>
      <w:numFmt w:val="decimal"/>
      <w:lvlText w:val="%1."/>
      <w:lvlJc w:val="left"/>
      <w:pPr>
        <w:ind w:left="720" w:hanging="360"/>
      </w:pPr>
    </w:lvl>
    <w:lvl w:ilvl="1" w:tplc="598CE268">
      <w:start w:val="1"/>
      <w:numFmt w:val="lowerLetter"/>
      <w:lvlText w:val="%2."/>
      <w:lvlJc w:val="left"/>
      <w:pPr>
        <w:ind w:left="1440" w:hanging="360"/>
      </w:pPr>
    </w:lvl>
    <w:lvl w:ilvl="2" w:tplc="594C49EC">
      <w:start w:val="1"/>
      <w:numFmt w:val="lowerRoman"/>
      <w:lvlText w:val="%3."/>
      <w:lvlJc w:val="right"/>
      <w:pPr>
        <w:ind w:left="2160" w:hanging="180"/>
      </w:pPr>
    </w:lvl>
    <w:lvl w:ilvl="3" w:tplc="3A04FE04">
      <w:start w:val="1"/>
      <w:numFmt w:val="decimal"/>
      <w:lvlText w:val="%4."/>
      <w:lvlJc w:val="left"/>
      <w:pPr>
        <w:ind w:left="2880" w:hanging="360"/>
      </w:pPr>
    </w:lvl>
    <w:lvl w:ilvl="4" w:tplc="9F4A59E6">
      <w:start w:val="1"/>
      <w:numFmt w:val="lowerLetter"/>
      <w:lvlText w:val="%5."/>
      <w:lvlJc w:val="left"/>
      <w:pPr>
        <w:ind w:left="3600" w:hanging="360"/>
      </w:pPr>
    </w:lvl>
    <w:lvl w:ilvl="5" w:tplc="2B223ED0">
      <w:start w:val="1"/>
      <w:numFmt w:val="lowerRoman"/>
      <w:lvlText w:val="%6."/>
      <w:lvlJc w:val="right"/>
      <w:pPr>
        <w:ind w:left="4320" w:hanging="180"/>
      </w:pPr>
    </w:lvl>
    <w:lvl w:ilvl="6" w:tplc="365CF02A">
      <w:start w:val="1"/>
      <w:numFmt w:val="decimal"/>
      <w:lvlText w:val="%7."/>
      <w:lvlJc w:val="left"/>
      <w:pPr>
        <w:ind w:left="5040" w:hanging="360"/>
      </w:pPr>
    </w:lvl>
    <w:lvl w:ilvl="7" w:tplc="0BBA3B26">
      <w:start w:val="1"/>
      <w:numFmt w:val="lowerLetter"/>
      <w:lvlText w:val="%8."/>
      <w:lvlJc w:val="left"/>
      <w:pPr>
        <w:ind w:left="5760" w:hanging="360"/>
      </w:pPr>
    </w:lvl>
    <w:lvl w:ilvl="8" w:tplc="6CC64B98">
      <w:start w:val="1"/>
      <w:numFmt w:val="lowerRoman"/>
      <w:lvlText w:val="%9."/>
      <w:lvlJc w:val="right"/>
      <w:pPr>
        <w:ind w:left="6480" w:hanging="180"/>
      </w:pPr>
    </w:lvl>
  </w:abstractNum>
  <w:abstractNum w:abstractNumId="10" w15:restartNumberingAfterBreak="0">
    <w:nsid w:val="27052917"/>
    <w:multiLevelType w:val="hybridMultilevel"/>
    <w:tmpl w:val="FFFFFFFF"/>
    <w:lvl w:ilvl="0" w:tplc="033421EC">
      <w:start w:val="1"/>
      <w:numFmt w:val="bullet"/>
      <w:lvlText w:val=""/>
      <w:lvlJc w:val="left"/>
      <w:pPr>
        <w:ind w:left="720" w:hanging="360"/>
      </w:pPr>
      <w:rPr>
        <w:rFonts w:ascii="Symbol" w:hAnsi="Symbol" w:hint="default"/>
      </w:rPr>
    </w:lvl>
    <w:lvl w:ilvl="1" w:tplc="AEF46B9C">
      <w:start w:val="1"/>
      <w:numFmt w:val="bullet"/>
      <w:lvlText w:val="o"/>
      <w:lvlJc w:val="left"/>
      <w:pPr>
        <w:ind w:left="1440" w:hanging="360"/>
      </w:pPr>
      <w:rPr>
        <w:rFonts w:ascii="Courier New" w:hAnsi="Courier New" w:hint="default"/>
      </w:rPr>
    </w:lvl>
    <w:lvl w:ilvl="2" w:tplc="DB8E5C30">
      <w:start w:val="1"/>
      <w:numFmt w:val="bullet"/>
      <w:lvlText w:val=""/>
      <w:lvlJc w:val="left"/>
      <w:pPr>
        <w:ind w:left="2160" w:hanging="360"/>
      </w:pPr>
      <w:rPr>
        <w:rFonts w:ascii="Wingdings" w:hAnsi="Wingdings" w:hint="default"/>
      </w:rPr>
    </w:lvl>
    <w:lvl w:ilvl="3" w:tplc="07E4355A">
      <w:start w:val="1"/>
      <w:numFmt w:val="bullet"/>
      <w:lvlText w:val=""/>
      <w:lvlJc w:val="left"/>
      <w:pPr>
        <w:ind w:left="2880" w:hanging="360"/>
      </w:pPr>
      <w:rPr>
        <w:rFonts w:ascii="Symbol" w:hAnsi="Symbol" w:hint="default"/>
      </w:rPr>
    </w:lvl>
    <w:lvl w:ilvl="4" w:tplc="32705C8C">
      <w:start w:val="1"/>
      <w:numFmt w:val="bullet"/>
      <w:lvlText w:val="o"/>
      <w:lvlJc w:val="left"/>
      <w:pPr>
        <w:ind w:left="3600" w:hanging="360"/>
      </w:pPr>
      <w:rPr>
        <w:rFonts w:ascii="Courier New" w:hAnsi="Courier New" w:hint="default"/>
      </w:rPr>
    </w:lvl>
    <w:lvl w:ilvl="5" w:tplc="E362CAC2">
      <w:start w:val="1"/>
      <w:numFmt w:val="bullet"/>
      <w:lvlText w:val=""/>
      <w:lvlJc w:val="left"/>
      <w:pPr>
        <w:ind w:left="4320" w:hanging="360"/>
      </w:pPr>
      <w:rPr>
        <w:rFonts w:ascii="Wingdings" w:hAnsi="Wingdings" w:hint="default"/>
      </w:rPr>
    </w:lvl>
    <w:lvl w:ilvl="6" w:tplc="0BA62560">
      <w:start w:val="1"/>
      <w:numFmt w:val="bullet"/>
      <w:lvlText w:val=""/>
      <w:lvlJc w:val="left"/>
      <w:pPr>
        <w:ind w:left="5040" w:hanging="360"/>
      </w:pPr>
      <w:rPr>
        <w:rFonts w:ascii="Symbol" w:hAnsi="Symbol" w:hint="default"/>
      </w:rPr>
    </w:lvl>
    <w:lvl w:ilvl="7" w:tplc="446A1878">
      <w:start w:val="1"/>
      <w:numFmt w:val="bullet"/>
      <w:lvlText w:val="o"/>
      <w:lvlJc w:val="left"/>
      <w:pPr>
        <w:ind w:left="5760" w:hanging="360"/>
      </w:pPr>
      <w:rPr>
        <w:rFonts w:ascii="Courier New" w:hAnsi="Courier New" w:hint="default"/>
      </w:rPr>
    </w:lvl>
    <w:lvl w:ilvl="8" w:tplc="F9E8CC18">
      <w:start w:val="1"/>
      <w:numFmt w:val="bullet"/>
      <w:lvlText w:val=""/>
      <w:lvlJc w:val="left"/>
      <w:pPr>
        <w:ind w:left="6480" w:hanging="360"/>
      </w:pPr>
      <w:rPr>
        <w:rFonts w:ascii="Wingdings" w:hAnsi="Wingdings" w:hint="default"/>
      </w:rPr>
    </w:lvl>
  </w:abstractNum>
  <w:abstractNum w:abstractNumId="11" w15:restartNumberingAfterBreak="0">
    <w:nsid w:val="2CC675A4"/>
    <w:multiLevelType w:val="multilevel"/>
    <w:tmpl w:val="B8F4E1E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Calibri" w:hint="default"/>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214871"/>
    <w:multiLevelType w:val="hybridMultilevel"/>
    <w:tmpl w:val="B4B620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24826BC"/>
    <w:multiLevelType w:val="hybridMultilevel"/>
    <w:tmpl w:val="FFFFFFFF"/>
    <w:lvl w:ilvl="0" w:tplc="47062EB0">
      <w:start w:val="1"/>
      <w:numFmt w:val="bullet"/>
      <w:lvlText w:val=""/>
      <w:lvlJc w:val="left"/>
      <w:pPr>
        <w:ind w:left="720" w:hanging="360"/>
      </w:pPr>
      <w:rPr>
        <w:rFonts w:ascii="Symbol" w:hAnsi="Symbol" w:hint="default"/>
      </w:rPr>
    </w:lvl>
    <w:lvl w:ilvl="1" w:tplc="62DC0B52">
      <w:start w:val="1"/>
      <w:numFmt w:val="bullet"/>
      <w:lvlText w:val="o"/>
      <w:lvlJc w:val="left"/>
      <w:pPr>
        <w:ind w:left="1440" w:hanging="360"/>
      </w:pPr>
      <w:rPr>
        <w:rFonts w:ascii="Courier New" w:hAnsi="Courier New" w:hint="default"/>
      </w:rPr>
    </w:lvl>
    <w:lvl w:ilvl="2" w:tplc="C90A2200">
      <w:start w:val="1"/>
      <w:numFmt w:val="bullet"/>
      <w:lvlText w:val=""/>
      <w:lvlJc w:val="left"/>
      <w:pPr>
        <w:ind w:left="2160" w:hanging="360"/>
      </w:pPr>
      <w:rPr>
        <w:rFonts w:ascii="Wingdings" w:hAnsi="Wingdings" w:hint="default"/>
      </w:rPr>
    </w:lvl>
    <w:lvl w:ilvl="3" w:tplc="E5E2ACEC">
      <w:start w:val="1"/>
      <w:numFmt w:val="bullet"/>
      <w:lvlText w:val=""/>
      <w:lvlJc w:val="left"/>
      <w:pPr>
        <w:ind w:left="2880" w:hanging="360"/>
      </w:pPr>
      <w:rPr>
        <w:rFonts w:ascii="Symbol" w:hAnsi="Symbol" w:hint="default"/>
      </w:rPr>
    </w:lvl>
    <w:lvl w:ilvl="4" w:tplc="512091B2">
      <w:start w:val="1"/>
      <w:numFmt w:val="bullet"/>
      <w:lvlText w:val="o"/>
      <w:lvlJc w:val="left"/>
      <w:pPr>
        <w:ind w:left="3600" w:hanging="360"/>
      </w:pPr>
      <w:rPr>
        <w:rFonts w:ascii="Courier New" w:hAnsi="Courier New" w:hint="default"/>
      </w:rPr>
    </w:lvl>
    <w:lvl w:ilvl="5" w:tplc="EA8A3DC0">
      <w:start w:val="1"/>
      <w:numFmt w:val="bullet"/>
      <w:lvlText w:val=""/>
      <w:lvlJc w:val="left"/>
      <w:pPr>
        <w:ind w:left="4320" w:hanging="360"/>
      </w:pPr>
      <w:rPr>
        <w:rFonts w:ascii="Wingdings" w:hAnsi="Wingdings" w:hint="default"/>
      </w:rPr>
    </w:lvl>
    <w:lvl w:ilvl="6" w:tplc="4F642CE0">
      <w:start w:val="1"/>
      <w:numFmt w:val="bullet"/>
      <w:lvlText w:val=""/>
      <w:lvlJc w:val="left"/>
      <w:pPr>
        <w:ind w:left="5040" w:hanging="360"/>
      </w:pPr>
      <w:rPr>
        <w:rFonts w:ascii="Symbol" w:hAnsi="Symbol" w:hint="default"/>
      </w:rPr>
    </w:lvl>
    <w:lvl w:ilvl="7" w:tplc="0D3621B8">
      <w:start w:val="1"/>
      <w:numFmt w:val="bullet"/>
      <w:lvlText w:val="o"/>
      <w:lvlJc w:val="left"/>
      <w:pPr>
        <w:ind w:left="5760" w:hanging="360"/>
      </w:pPr>
      <w:rPr>
        <w:rFonts w:ascii="Courier New" w:hAnsi="Courier New" w:hint="default"/>
      </w:rPr>
    </w:lvl>
    <w:lvl w:ilvl="8" w:tplc="0436EBB4">
      <w:start w:val="1"/>
      <w:numFmt w:val="bullet"/>
      <w:lvlText w:val=""/>
      <w:lvlJc w:val="left"/>
      <w:pPr>
        <w:ind w:left="6480" w:hanging="360"/>
      </w:pPr>
      <w:rPr>
        <w:rFonts w:ascii="Wingdings" w:hAnsi="Wingdings" w:hint="default"/>
      </w:rPr>
    </w:lvl>
  </w:abstractNum>
  <w:abstractNum w:abstractNumId="14" w15:restartNumberingAfterBreak="0">
    <w:nsid w:val="34D32E4C"/>
    <w:multiLevelType w:val="multilevel"/>
    <w:tmpl w:val="C3B0BDB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E02C55"/>
    <w:multiLevelType w:val="hybridMultilevel"/>
    <w:tmpl w:val="F4CE188E"/>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6" w15:restartNumberingAfterBreak="0">
    <w:nsid w:val="38CD5C49"/>
    <w:multiLevelType w:val="hybridMultilevel"/>
    <w:tmpl w:val="2D7C79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AAF0DD8"/>
    <w:multiLevelType w:val="hybridMultilevel"/>
    <w:tmpl w:val="8594E5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C204A3C"/>
    <w:multiLevelType w:val="hybridMultilevel"/>
    <w:tmpl w:val="31B2D8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3CC2BC7"/>
    <w:multiLevelType w:val="multilevel"/>
    <w:tmpl w:val="60D0770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9CE267B"/>
    <w:multiLevelType w:val="hybridMultilevel"/>
    <w:tmpl w:val="EFE02A74"/>
    <w:lvl w:ilvl="0" w:tplc="0807000D">
      <w:start w:val="1"/>
      <w:numFmt w:val="bullet"/>
      <w:lvlText w:val=""/>
      <w:lvlJc w:val="left"/>
      <w:pPr>
        <w:ind w:left="2596" w:hanging="360"/>
      </w:pPr>
      <w:rPr>
        <w:rFonts w:ascii="Wingdings" w:hAnsi="Wingdings" w:hint="default"/>
      </w:rPr>
    </w:lvl>
    <w:lvl w:ilvl="1" w:tplc="08070003" w:tentative="1">
      <w:start w:val="1"/>
      <w:numFmt w:val="bullet"/>
      <w:lvlText w:val="o"/>
      <w:lvlJc w:val="left"/>
      <w:pPr>
        <w:ind w:left="3316" w:hanging="360"/>
      </w:pPr>
      <w:rPr>
        <w:rFonts w:ascii="Courier New" w:hAnsi="Courier New" w:cs="Courier New" w:hint="default"/>
      </w:rPr>
    </w:lvl>
    <w:lvl w:ilvl="2" w:tplc="08070005" w:tentative="1">
      <w:start w:val="1"/>
      <w:numFmt w:val="bullet"/>
      <w:lvlText w:val=""/>
      <w:lvlJc w:val="left"/>
      <w:pPr>
        <w:ind w:left="4036" w:hanging="360"/>
      </w:pPr>
      <w:rPr>
        <w:rFonts w:ascii="Wingdings" w:hAnsi="Wingdings" w:hint="default"/>
      </w:rPr>
    </w:lvl>
    <w:lvl w:ilvl="3" w:tplc="08070001" w:tentative="1">
      <w:start w:val="1"/>
      <w:numFmt w:val="bullet"/>
      <w:lvlText w:val=""/>
      <w:lvlJc w:val="left"/>
      <w:pPr>
        <w:ind w:left="4756" w:hanging="360"/>
      </w:pPr>
      <w:rPr>
        <w:rFonts w:ascii="Symbol" w:hAnsi="Symbol" w:hint="default"/>
      </w:rPr>
    </w:lvl>
    <w:lvl w:ilvl="4" w:tplc="08070003" w:tentative="1">
      <w:start w:val="1"/>
      <w:numFmt w:val="bullet"/>
      <w:lvlText w:val="o"/>
      <w:lvlJc w:val="left"/>
      <w:pPr>
        <w:ind w:left="5476" w:hanging="360"/>
      </w:pPr>
      <w:rPr>
        <w:rFonts w:ascii="Courier New" w:hAnsi="Courier New" w:cs="Courier New" w:hint="default"/>
      </w:rPr>
    </w:lvl>
    <w:lvl w:ilvl="5" w:tplc="08070005" w:tentative="1">
      <w:start w:val="1"/>
      <w:numFmt w:val="bullet"/>
      <w:lvlText w:val=""/>
      <w:lvlJc w:val="left"/>
      <w:pPr>
        <w:ind w:left="6196" w:hanging="360"/>
      </w:pPr>
      <w:rPr>
        <w:rFonts w:ascii="Wingdings" w:hAnsi="Wingdings" w:hint="default"/>
      </w:rPr>
    </w:lvl>
    <w:lvl w:ilvl="6" w:tplc="08070001" w:tentative="1">
      <w:start w:val="1"/>
      <w:numFmt w:val="bullet"/>
      <w:lvlText w:val=""/>
      <w:lvlJc w:val="left"/>
      <w:pPr>
        <w:ind w:left="6916" w:hanging="360"/>
      </w:pPr>
      <w:rPr>
        <w:rFonts w:ascii="Symbol" w:hAnsi="Symbol" w:hint="default"/>
      </w:rPr>
    </w:lvl>
    <w:lvl w:ilvl="7" w:tplc="08070003" w:tentative="1">
      <w:start w:val="1"/>
      <w:numFmt w:val="bullet"/>
      <w:lvlText w:val="o"/>
      <w:lvlJc w:val="left"/>
      <w:pPr>
        <w:ind w:left="7636" w:hanging="360"/>
      </w:pPr>
      <w:rPr>
        <w:rFonts w:ascii="Courier New" w:hAnsi="Courier New" w:cs="Courier New" w:hint="default"/>
      </w:rPr>
    </w:lvl>
    <w:lvl w:ilvl="8" w:tplc="08070005" w:tentative="1">
      <w:start w:val="1"/>
      <w:numFmt w:val="bullet"/>
      <w:lvlText w:val=""/>
      <w:lvlJc w:val="left"/>
      <w:pPr>
        <w:ind w:left="8356" w:hanging="360"/>
      </w:pPr>
      <w:rPr>
        <w:rFonts w:ascii="Wingdings" w:hAnsi="Wingdings" w:hint="default"/>
      </w:rPr>
    </w:lvl>
  </w:abstractNum>
  <w:abstractNum w:abstractNumId="21" w15:restartNumberingAfterBreak="0">
    <w:nsid w:val="4A586194"/>
    <w:multiLevelType w:val="hybridMultilevel"/>
    <w:tmpl w:val="FFFFFFFF"/>
    <w:lvl w:ilvl="0" w:tplc="4FEA5E96">
      <w:start w:val="1"/>
      <w:numFmt w:val="decimal"/>
      <w:lvlText w:val="%1."/>
      <w:lvlJc w:val="left"/>
      <w:pPr>
        <w:ind w:left="360" w:hanging="360"/>
      </w:pPr>
    </w:lvl>
    <w:lvl w:ilvl="1" w:tplc="38AC84F8">
      <w:start w:val="1"/>
      <w:numFmt w:val="lowerLetter"/>
      <w:lvlText w:val="%2."/>
      <w:lvlJc w:val="left"/>
      <w:pPr>
        <w:ind w:left="1080" w:hanging="360"/>
      </w:pPr>
    </w:lvl>
    <w:lvl w:ilvl="2" w:tplc="B468982C">
      <w:start w:val="1"/>
      <w:numFmt w:val="lowerRoman"/>
      <w:lvlText w:val="%3."/>
      <w:lvlJc w:val="right"/>
      <w:pPr>
        <w:ind w:left="1800" w:hanging="180"/>
      </w:pPr>
    </w:lvl>
    <w:lvl w:ilvl="3" w:tplc="66B480D6">
      <w:start w:val="1"/>
      <w:numFmt w:val="decimal"/>
      <w:lvlText w:val="%4."/>
      <w:lvlJc w:val="left"/>
      <w:pPr>
        <w:ind w:left="2520" w:hanging="360"/>
      </w:pPr>
    </w:lvl>
    <w:lvl w:ilvl="4" w:tplc="1B6073CC">
      <w:start w:val="1"/>
      <w:numFmt w:val="lowerLetter"/>
      <w:lvlText w:val="%5."/>
      <w:lvlJc w:val="left"/>
      <w:pPr>
        <w:ind w:left="3240" w:hanging="360"/>
      </w:pPr>
    </w:lvl>
    <w:lvl w:ilvl="5" w:tplc="E5E4039E">
      <w:start w:val="1"/>
      <w:numFmt w:val="lowerRoman"/>
      <w:lvlText w:val="%6."/>
      <w:lvlJc w:val="right"/>
      <w:pPr>
        <w:ind w:left="3960" w:hanging="180"/>
      </w:pPr>
    </w:lvl>
    <w:lvl w:ilvl="6" w:tplc="4828B754">
      <w:start w:val="1"/>
      <w:numFmt w:val="decimal"/>
      <w:lvlText w:val="%7."/>
      <w:lvlJc w:val="left"/>
      <w:pPr>
        <w:ind w:left="4680" w:hanging="360"/>
      </w:pPr>
    </w:lvl>
    <w:lvl w:ilvl="7" w:tplc="C86E9B4C">
      <w:start w:val="1"/>
      <w:numFmt w:val="lowerLetter"/>
      <w:lvlText w:val="%8."/>
      <w:lvlJc w:val="left"/>
      <w:pPr>
        <w:ind w:left="5400" w:hanging="360"/>
      </w:pPr>
    </w:lvl>
    <w:lvl w:ilvl="8" w:tplc="26D28842">
      <w:start w:val="1"/>
      <w:numFmt w:val="lowerRoman"/>
      <w:lvlText w:val="%9."/>
      <w:lvlJc w:val="right"/>
      <w:pPr>
        <w:ind w:left="6120" w:hanging="180"/>
      </w:pPr>
    </w:lvl>
  </w:abstractNum>
  <w:abstractNum w:abstractNumId="22" w15:restartNumberingAfterBreak="0">
    <w:nsid w:val="5628771A"/>
    <w:multiLevelType w:val="hybridMultilevel"/>
    <w:tmpl w:val="FFFFFFFF"/>
    <w:lvl w:ilvl="0" w:tplc="FD48723E">
      <w:start w:val="1"/>
      <w:numFmt w:val="bullet"/>
      <w:lvlText w:val=""/>
      <w:lvlJc w:val="left"/>
      <w:pPr>
        <w:ind w:left="720" w:hanging="360"/>
      </w:pPr>
      <w:rPr>
        <w:rFonts w:ascii="Symbol" w:hAnsi="Symbol" w:hint="default"/>
      </w:rPr>
    </w:lvl>
    <w:lvl w:ilvl="1" w:tplc="4C44414E">
      <w:start w:val="1"/>
      <w:numFmt w:val="bullet"/>
      <w:lvlText w:val="o"/>
      <w:lvlJc w:val="left"/>
      <w:pPr>
        <w:ind w:left="1440" w:hanging="360"/>
      </w:pPr>
      <w:rPr>
        <w:rFonts w:ascii="Courier New" w:hAnsi="Courier New" w:hint="default"/>
      </w:rPr>
    </w:lvl>
    <w:lvl w:ilvl="2" w:tplc="E0D28EDA">
      <w:start w:val="1"/>
      <w:numFmt w:val="bullet"/>
      <w:lvlText w:val=""/>
      <w:lvlJc w:val="left"/>
      <w:pPr>
        <w:ind w:left="2160" w:hanging="360"/>
      </w:pPr>
      <w:rPr>
        <w:rFonts w:ascii="Wingdings" w:hAnsi="Wingdings" w:hint="default"/>
      </w:rPr>
    </w:lvl>
    <w:lvl w:ilvl="3" w:tplc="CF987A02">
      <w:start w:val="1"/>
      <w:numFmt w:val="bullet"/>
      <w:lvlText w:val=""/>
      <w:lvlJc w:val="left"/>
      <w:pPr>
        <w:ind w:left="2880" w:hanging="360"/>
      </w:pPr>
      <w:rPr>
        <w:rFonts w:ascii="Symbol" w:hAnsi="Symbol" w:hint="default"/>
      </w:rPr>
    </w:lvl>
    <w:lvl w:ilvl="4" w:tplc="0ED67850">
      <w:start w:val="1"/>
      <w:numFmt w:val="bullet"/>
      <w:lvlText w:val="o"/>
      <w:lvlJc w:val="left"/>
      <w:pPr>
        <w:ind w:left="3600" w:hanging="360"/>
      </w:pPr>
      <w:rPr>
        <w:rFonts w:ascii="Courier New" w:hAnsi="Courier New" w:hint="default"/>
      </w:rPr>
    </w:lvl>
    <w:lvl w:ilvl="5" w:tplc="2B38920A">
      <w:start w:val="1"/>
      <w:numFmt w:val="bullet"/>
      <w:lvlText w:val=""/>
      <w:lvlJc w:val="left"/>
      <w:pPr>
        <w:ind w:left="4320" w:hanging="360"/>
      </w:pPr>
      <w:rPr>
        <w:rFonts w:ascii="Wingdings" w:hAnsi="Wingdings" w:hint="default"/>
      </w:rPr>
    </w:lvl>
    <w:lvl w:ilvl="6" w:tplc="0D06E590">
      <w:start w:val="1"/>
      <w:numFmt w:val="bullet"/>
      <w:lvlText w:val=""/>
      <w:lvlJc w:val="left"/>
      <w:pPr>
        <w:ind w:left="5040" w:hanging="360"/>
      </w:pPr>
      <w:rPr>
        <w:rFonts w:ascii="Symbol" w:hAnsi="Symbol" w:hint="default"/>
      </w:rPr>
    </w:lvl>
    <w:lvl w:ilvl="7" w:tplc="5962595E">
      <w:start w:val="1"/>
      <w:numFmt w:val="bullet"/>
      <w:lvlText w:val="o"/>
      <w:lvlJc w:val="left"/>
      <w:pPr>
        <w:ind w:left="5760" w:hanging="360"/>
      </w:pPr>
      <w:rPr>
        <w:rFonts w:ascii="Courier New" w:hAnsi="Courier New" w:hint="default"/>
      </w:rPr>
    </w:lvl>
    <w:lvl w:ilvl="8" w:tplc="D33C4AA8">
      <w:start w:val="1"/>
      <w:numFmt w:val="bullet"/>
      <w:lvlText w:val=""/>
      <w:lvlJc w:val="left"/>
      <w:pPr>
        <w:ind w:left="6480" w:hanging="360"/>
      </w:pPr>
      <w:rPr>
        <w:rFonts w:ascii="Wingdings" w:hAnsi="Wingdings" w:hint="default"/>
      </w:rPr>
    </w:lvl>
  </w:abstractNum>
  <w:abstractNum w:abstractNumId="23" w15:restartNumberingAfterBreak="0">
    <w:nsid w:val="56FE115D"/>
    <w:multiLevelType w:val="hybridMultilevel"/>
    <w:tmpl w:val="FFFFFFFF"/>
    <w:lvl w:ilvl="0" w:tplc="7AC8D9D0">
      <w:start w:val="1"/>
      <w:numFmt w:val="bullet"/>
      <w:lvlText w:val=""/>
      <w:lvlJc w:val="left"/>
      <w:pPr>
        <w:ind w:left="720" w:hanging="360"/>
      </w:pPr>
      <w:rPr>
        <w:rFonts w:ascii="Symbol" w:hAnsi="Symbol" w:hint="default"/>
      </w:rPr>
    </w:lvl>
    <w:lvl w:ilvl="1" w:tplc="8C842B72">
      <w:start w:val="1"/>
      <w:numFmt w:val="bullet"/>
      <w:lvlText w:val="o"/>
      <w:lvlJc w:val="left"/>
      <w:pPr>
        <w:ind w:left="1440" w:hanging="360"/>
      </w:pPr>
      <w:rPr>
        <w:rFonts w:ascii="Courier New" w:hAnsi="Courier New" w:hint="default"/>
      </w:rPr>
    </w:lvl>
    <w:lvl w:ilvl="2" w:tplc="0CA6B96C">
      <w:start w:val="1"/>
      <w:numFmt w:val="bullet"/>
      <w:lvlText w:val=""/>
      <w:lvlJc w:val="left"/>
      <w:pPr>
        <w:ind w:left="2160" w:hanging="360"/>
      </w:pPr>
      <w:rPr>
        <w:rFonts w:ascii="Wingdings" w:hAnsi="Wingdings" w:hint="default"/>
      </w:rPr>
    </w:lvl>
    <w:lvl w:ilvl="3" w:tplc="FB824A26">
      <w:start w:val="1"/>
      <w:numFmt w:val="bullet"/>
      <w:lvlText w:val=""/>
      <w:lvlJc w:val="left"/>
      <w:pPr>
        <w:ind w:left="2880" w:hanging="360"/>
      </w:pPr>
      <w:rPr>
        <w:rFonts w:ascii="Symbol" w:hAnsi="Symbol" w:hint="default"/>
      </w:rPr>
    </w:lvl>
    <w:lvl w:ilvl="4" w:tplc="243EDF5E">
      <w:start w:val="1"/>
      <w:numFmt w:val="bullet"/>
      <w:lvlText w:val="o"/>
      <w:lvlJc w:val="left"/>
      <w:pPr>
        <w:ind w:left="3600" w:hanging="360"/>
      </w:pPr>
      <w:rPr>
        <w:rFonts w:ascii="Courier New" w:hAnsi="Courier New" w:hint="default"/>
      </w:rPr>
    </w:lvl>
    <w:lvl w:ilvl="5" w:tplc="D550EA72">
      <w:start w:val="1"/>
      <w:numFmt w:val="bullet"/>
      <w:lvlText w:val=""/>
      <w:lvlJc w:val="left"/>
      <w:pPr>
        <w:ind w:left="4320" w:hanging="360"/>
      </w:pPr>
      <w:rPr>
        <w:rFonts w:ascii="Wingdings" w:hAnsi="Wingdings" w:hint="default"/>
      </w:rPr>
    </w:lvl>
    <w:lvl w:ilvl="6" w:tplc="DADCC30E">
      <w:start w:val="1"/>
      <w:numFmt w:val="bullet"/>
      <w:lvlText w:val=""/>
      <w:lvlJc w:val="left"/>
      <w:pPr>
        <w:ind w:left="5040" w:hanging="360"/>
      </w:pPr>
      <w:rPr>
        <w:rFonts w:ascii="Symbol" w:hAnsi="Symbol" w:hint="default"/>
      </w:rPr>
    </w:lvl>
    <w:lvl w:ilvl="7" w:tplc="76F4D134">
      <w:start w:val="1"/>
      <w:numFmt w:val="bullet"/>
      <w:lvlText w:val="o"/>
      <w:lvlJc w:val="left"/>
      <w:pPr>
        <w:ind w:left="5760" w:hanging="360"/>
      </w:pPr>
      <w:rPr>
        <w:rFonts w:ascii="Courier New" w:hAnsi="Courier New" w:hint="default"/>
      </w:rPr>
    </w:lvl>
    <w:lvl w:ilvl="8" w:tplc="4FA834EE">
      <w:start w:val="1"/>
      <w:numFmt w:val="bullet"/>
      <w:lvlText w:val=""/>
      <w:lvlJc w:val="left"/>
      <w:pPr>
        <w:ind w:left="6480" w:hanging="360"/>
      </w:pPr>
      <w:rPr>
        <w:rFonts w:ascii="Wingdings" w:hAnsi="Wingdings" w:hint="default"/>
      </w:rPr>
    </w:lvl>
  </w:abstractNum>
  <w:abstractNum w:abstractNumId="24" w15:restartNumberingAfterBreak="0">
    <w:nsid w:val="5A1A699E"/>
    <w:multiLevelType w:val="multilevel"/>
    <w:tmpl w:val="62F6FCA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23E324F"/>
    <w:multiLevelType w:val="multilevel"/>
    <w:tmpl w:val="643CD86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7031809"/>
    <w:multiLevelType w:val="hybridMultilevel"/>
    <w:tmpl w:val="A904A776"/>
    <w:lvl w:ilvl="0" w:tplc="0807000F">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68844C78"/>
    <w:multiLevelType w:val="hybridMultilevel"/>
    <w:tmpl w:val="77CAE7EA"/>
    <w:lvl w:ilvl="0" w:tplc="3F1A4E26">
      <w:start w:val="1"/>
      <w:numFmt w:val="bullet"/>
      <w:lvlText w:val="-"/>
      <w:lvlJc w:val="left"/>
      <w:pPr>
        <w:ind w:left="1437" w:hanging="360"/>
      </w:pPr>
      <w:rPr>
        <w:rFonts w:ascii="Calibri" w:eastAsiaTheme="minorHAnsi" w:hAnsi="Calibri" w:cs="Calibri" w:hint="default"/>
      </w:rPr>
    </w:lvl>
    <w:lvl w:ilvl="1" w:tplc="04070003" w:tentative="1">
      <w:start w:val="1"/>
      <w:numFmt w:val="bullet"/>
      <w:lvlText w:val="o"/>
      <w:lvlJc w:val="left"/>
      <w:pPr>
        <w:ind w:left="2157" w:hanging="360"/>
      </w:pPr>
      <w:rPr>
        <w:rFonts w:ascii="Courier New" w:hAnsi="Courier New" w:cs="Courier New" w:hint="default"/>
      </w:rPr>
    </w:lvl>
    <w:lvl w:ilvl="2" w:tplc="04070005" w:tentative="1">
      <w:start w:val="1"/>
      <w:numFmt w:val="bullet"/>
      <w:lvlText w:val=""/>
      <w:lvlJc w:val="left"/>
      <w:pPr>
        <w:ind w:left="2877" w:hanging="360"/>
      </w:pPr>
      <w:rPr>
        <w:rFonts w:ascii="Wingdings" w:hAnsi="Wingdings" w:hint="default"/>
      </w:rPr>
    </w:lvl>
    <w:lvl w:ilvl="3" w:tplc="04070001" w:tentative="1">
      <w:start w:val="1"/>
      <w:numFmt w:val="bullet"/>
      <w:lvlText w:val=""/>
      <w:lvlJc w:val="left"/>
      <w:pPr>
        <w:ind w:left="3597" w:hanging="360"/>
      </w:pPr>
      <w:rPr>
        <w:rFonts w:ascii="Symbol" w:hAnsi="Symbol" w:hint="default"/>
      </w:rPr>
    </w:lvl>
    <w:lvl w:ilvl="4" w:tplc="04070003" w:tentative="1">
      <w:start w:val="1"/>
      <w:numFmt w:val="bullet"/>
      <w:lvlText w:val="o"/>
      <w:lvlJc w:val="left"/>
      <w:pPr>
        <w:ind w:left="4317" w:hanging="360"/>
      </w:pPr>
      <w:rPr>
        <w:rFonts w:ascii="Courier New" w:hAnsi="Courier New" w:cs="Courier New" w:hint="default"/>
      </w:rPr>
    </w:lvl>
    <w:lvl w:ilvl="5" w:tplc="04070005" w:tentative="1">
      <w:start w:val="1"/>
      <w:numFmt w:val="bullet"/>
      <w:lvlText w:val=""/>
      <w:lvlJc w:val="left"/>
      <w:pPr>
        <w:ind w:left="5037" w:hanging="360"/>
      </w:pPr>
      <w:rPr>
        <w:rFonts w:ascii="Wingdings" w:hAnsi="Wingdings" w:hint="default"/>
      </w:rPr>
    </w:lvl>
    <w:lvl w:ilvl="6" w:tplc="04070001" w:tentative="1">
      <w:start w:val="1"/>
      <w:numFmt w:val="bullet"/>
      <w:lvlText w:val=""/>
      <w:lvlJc w:val="left"/>
      <w:pPr>
        <w:ind w:left="5757" w:hanging="360"/>
      </w:pPr>
      <w:rPr>
        <w:rFonts w:ascii="Symbol" w:hAnsi="Symbol" w:hint="default"/>
      </w:rPr>
    </w:lvl>
    <w:lvl w:ilvl="7" w:tplc="04070003" w:tentative="1">
      <w:start w:val="1"/>
      <w:numFmt w:val="bullet"/>
      <w:lvlText w:val="o"/>
      <w:lvlJc w:val="left"/>
      <w:pPr>
        <w:ind w:left="6477" w:hanging="360"/>
      </w:pPr>
      <w:rPr>
        <w:rFonts w:ascii="Courier New" w:hAnsi="Courier New" w:cs="Courier New" w:hint="default"/>
      </w:rPr>
    </w:lvl>
    <w:lvl w:ilvl="8" w:tplc="04070005" w:tentative="1">
      <w:start w:val="1"/>
      <w:numFmt w:val="bullet"/>
      <w:lvlText w:val=""/>
      <w:lvlJc w:val="left"/>
      <w:pPr>
        <w:ind w:left="7197" w:hanging="360"/>
      </w:pPr>
      <w:rPr>
        <w:rFonts w:ascii="Wingdings" w:hAnsi="Wingdings" w:hint="default"/>
      </w:rPr>
    </w:lvl>
  </w:abstractNum>
  <w:abstractNum w:abstractNumId="28" w15:restartNumberingAfterBreak="0">
    <w:nsid w:val="6D0D61C5"/>
    <w:multiLevelType w:val="hybridMultilevel"/>
    <w:tmpl w:val="FFFFFFFF"/>
    <w:lvl w:ilvl="0" w:tplc="10D4EFF6">
      <w:start w:val="1"/>
      <w:numFmt w:val="bullet"/>
      <w:lvlText w:val=""/>
      <w:lvlJc w:val="left"/>
      <w:pPr>
        <w:ind w:left="720" w:hanging="360"/>
      </w:pPr>
      <w:rPr>
        <w:rFonts w:ascii="Symbol" w:hAnsi="Symbol" w:hint="default"/>
      </w:rPr>
    </w:lvl>
    <w:lvl w:ilvl="1" w:tplc="6EF672D4">
      <w:start w:val="1"/>
      <w:numFmt w:val="bullet"/>
      <w:lvlText w:val="o"/>
      <w:lvlJc w:val="left"/>
      <w:pPr>
        <w:ind w:left="1440" w:hanging="360"/>
      </w:pPr>
      <w:rPr>
        <w:rFonts w:ascii="Courier New" w:hAnsi="Courier New" w:hint="default"/>
      </w:rPr>
    </w:lvl>
    <w:lvl w:ilvl="2" w:tplc="BBB6C2D2">
      <w:start w:val="1"/>
      <w:numFmt w:val="bullet"/>
      <w:lvlText w:val=""/>
      <w:lvlJc w:val="left"/>
      <w:pPr>
        <w:ind w:left="2160" w:hanging="360"/>
      </w:pPr>
      <w:rPr>
        <w:rFonts w:ascii="Wingdings" w:hAnsi="Wingdings" w:hint="default"/>
      </w:rPr>
    </w:lvl>
    <w:lvl w:ilvl="3" w:tplc="A1FCD9C2">
      <w:start w:val="1"/>
      <w:numFmt w:val="bullet"/>
      <w:lvlText w:val=""/>
      <w:lvlJc w:val="left"/>
      <w:pPr>
        <w:ind w:left="2880" w:hanging="360"/>
      </w:pPr>
      <w:rPr>
        <w:rFonts w:ascii="Symbol" w:hAnsi="Symbol" w:hint="default"/>
      </w:rPr>
    </w:lvl>
    <w:lvl w:ilvl="4" w:tplc="99A28C5A">
      <w:start w:val="1"/>
      <w:numFmt w:val="bullet"/>
      <w:lvlText w:val="o"/>
      <w:lvlJc w:val="left"/>
      <w:pPr>
        <w:ind w:left="3600" w:hanging="360"/>
      </w:pPr>
      <w:rPr>
        <w:rFonts w:ascii="Courier New" w:hAnsi="Courier New" w:hint="default"/>
      </w:rPr>
    </w:lvl>
    <w:lvl w:ilvl="5" w:tplc="E76219B0">
      <w:start w:val="1"/>
      <w:numFmt w:val="bullet"/>
      <w:lvlText w:val=""/>
      <w:lvlJc w:val="left"/>
      <w:pPr>
        <w:ind w:left="4320" w:hanging="360"/>
      </w:pPr>
      <w:rPr>
        <w:rFonts w:ascii="Wingdings" w:hAnsi="Wingdings" w:hint="default"/>
      </w:rPr>
    </w:lvl>
    <w:lvl w:ilvl="6" w:tplc="FA705D14">
      <w:start w:val="1"/>
      <w:numFmt w:val="bullet"/>
      <w:lvlText w:val=""/>
      <w:lvlJc w:val="left"/>
      <w:pPr>
        <w:ind w:left="5040" w:hanging="360"/>
      </w:pPr>
      <w:rPr>
        <w:rFonts w:ascii="Symbol" w:hAnsi="Symbol" w:hint="default"/>
      </w:rPr>
    </w:lvl>
    <w:lvl w:ilvl="7" w:tplc="44AE33A4">
      <w:start w:val="1"/>
      <w:numFmt w:val="bullet"/>
      <w:lvlText w:val="o"/>
      <w:lvlJc w:val="left"/>
      <w:pPr>
        <w:ind w:left="5760" w:hanging="360"/>
      </w:pPr>
      <w:rPr>
        <w:rFonts w:ascii="Courier New" w:hAnsi="Courier New" w:hint="default"/>
      </w:rPr>
    </w:lvl>
    <w:lvl w:ilvl="8" w:tplc="983CE350">
      <w:start w:val="1"/>
      <w:numFmt w:val="bullet"/>
      <w:lvlText w:val=""/>
      <w:lvlJc w:val="left"/>
      <w:pPr>
        <w:ind w:left="6480" w:hanging="360"/>
      </w:pPr>
      <w:rPr>
        <w:rFonts w:ascii="Wingdings" w:hAnsi="Wingdings" w:hint="default"/>
      </w:rPr>
    </w:lvl>
  </w:abstractNum>
  <w:abstractNum w:abstractNumId="29" w15:restartNumberingAfterBreak="0">
    <w:nsid w:val="70635EED"/>
    <w:multiLevelType w:val="hybridMultilevel"/>
    <w:tmpl w:val="24728896"/>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73362C3F"/>
    <w:multiLevelType w:val="hybridMultilevel"/>
    <w:tmpl w:val="FFFFFFFF"/>
    <w:lvl w:ilvl="0" w:tplc="5EC4139C">
      <w:start w:val="1"/>
      <w:numFmt w:val="decimal"/>
      <w:lvlText w:val="%1."/>
      <w:lvlJc w:val="left"/>
      <w:pPr>
        <w:ind w:left="720" w:hanging="360"/>
      </w:pPr>
    </w:lvl>
    <w:lvl w:ilvl="1" w:tplc="A61888A8">
      <w:start w:val="1"/>
      <w:numFmt w:val="lowerLetter"/>
      <w:lvlText w:val="%2."/>
      <w:lvlJc w:val="left"/>
      <w:pPr>
        <w:ind w:left="1440" w:hanging="360"/>
      </w:pPr>
    </w:lvl>
    <w:lvl w:ilvl="2" w:tplc="1D9E7D4C">
      <w:start w:val="1"/>
      <w:numFmt w:val="lowerRoman"/>
      <w:lvlText w:val="%3."/>
      <w:lvlJc w:val="right"/>
      <w:pPr>
        <w:ind w:left="2160" w:hanging="180"/>
      </w:pPr>
    </w:lvl>
    <w:lvl w:ilvl="3" w:tplc="369A1C42">
      <w:start w:val="1"/>
      <w:numFmt w:val="decimal"/>
      <w:lvlText w:val="%4."/>
      <w:lvlJc w:val="left"/>
      <w:pPr>
        <w:ind w:left="2880" w:hanging="360"/>
      </w:pPr>
    </w:lvl>
    <w:lvl w:ilvl="4" w:tplc="76365816">
      <w:start w:val="1"/>
      <w:numFmt w:val="lowerLetter"/>
      <w:lvlText w:val="%5."/>
      <w:lvlJc w:val="left"/>
      <w:pPr>
        <w:ind w:left="3600" w:hanging="360"/>
      </w:pPr>
    </w:lvl>
    <w:lvl w:ilvl="5" w:tplc="B436FEA8">
      <w:start w:val="1"/>
      <w:numFmt w:val="lowerRoman"/>
      <w:lvlText w:val="%6."/>
      <w:lvlJc w:val="right"/>
      <w:pPr>
        <w:ind w:left="4320" w:hanging="180"/>
      </w:pPr>
    </w:lvl>
    <w:lvl w:ilvl="6" w:tplc="3EF24DF2">
      <w:start w:val="1"/>
      <w:numFmt w:val="decimal"/>
      <w:lvlText w:val="%7."/>
      <w:lvlJc w:val="left"/>
      <w:pPr>
        <w:ind w:left="5040" w:hanging="360"/>
      </w:pPr>
    </w:lvl>
    <w:lvl w:ilvl="7" w:tplc="A6B4FBD2">
      <w:start w:val="1"/>
      <w:numFmt w:val="lowerLetter"/>
      <w:lvlText w:val="%8."/>
      <w:lvlJc w:val="left"/>
      <w:pPr>
        <w:ind w:left="5760" w:hanging="360"/>
      </w:pPr>
    </w:lvl>
    <w:lvl w:ilvl="8" w:tplc="3A4AA63A">
      <w:start w:val="1"/>
      <w:numFmt w:val="lowerRoman"/>
      <w:lvlText w:val="%9."/>
      <w:lvlJc w:val="right"/>
      <w:pPr>
        <w:ind w:left="6480" w:hanging="180"/>
      </w:pPr>
    </w:lvl>
  </w:abstractNum>
  <w:abstractNum w:abstractNumId="31" w15:restartNumberingAfterBreak="0">
    <w:nsid w:val="73804BC4"/>
    <w:multiLevelType w:val="hybridMultilevel"/>
    <w:tmpl w:val="C5CA7F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C4E223E"/>
    <w:multiLevelType w:val="multilevel"/>
    <w:tmpl w:val="A23EC9DE"/>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num w:numId="1">
    <w:abstractNumId w:val="9"/>
  </w:num>
  <w:num w:numId="2">
    <w:abstractNumId w:val="21"/>
  </w:num>
  <w:num w:numId="3">
    <w:abstractNumId w:val="30"/>
  </w:num>
  <w:num w:numId="4">
    <w:abstractNumId w:val="23"/>
  </w:num>
  <w:num w:numId="5">
    <w:abstractNumId w:val="1"/>
  </w:num>
  <w:num w:numId="6">
    <w:abstractNumId w:val="10"/>
  </w:num>
  <w:num w:numId="7">
    <w:abstractNumId w:val="13"/>
  </w:num>
  <w:num w:numId="8">
    <w:abstractNumId w:val="28"/>
  </w:num>
  <w:num w:numId="9">
    <w:abstractNumId w:val="5"/>
  </w:num>
  <w:num w:numId="10">
    <w:abstractNumId w:val="22"/>
  </w:num>
  <w:num w:numId="11">
    <w:abstractNumId w:val="26"/>
  </w:num>
  <w:num w:numId="12">
    <w:abstractNumId w:val="29"/>
  </w:num>
  <w:num w:numId="13">
    <w:abstractNumId w:val="20"/>
  </w:num>
  <w:num w:numId="14">
    <w:abstractNumId w:val="7"/>
  </w:num>
  <w:num w:numId="15">
    <w:abstractNumId w:val="27"/>
  </w:num>
  <w:num w:numId="16">
    <w:abstractNumId w:val="6"/>
  </w:num>
  <w:num w:numId="17">
    <w:abstractNumId w:val="4"/>
  </w:num>
  <w:num w:numId="18">
    <w:abstractNumId w:val="17"/>
  </w:num>
  <w:num w:numId="19">
    <w:abstractNumId w:val="32"/>
  </w:num>
  <w:num w:numId="20">
    <w:abstractNumId w:val="0"/>
  </w:num>
  <w:num w:numId="21">
    <w:abstractNumId w:val="14"/>
  </w:num>
  <w:num w:numId="22">
    <w:abstractNumId w:val="3"/>
  </w:num>
  <w:num w:numId="23">
    <w:abstractNumId w:val="2"/>
  </w:num>
  <w:num w:numId="24">
    <w:abstractNumId w:val="25"/>
  </w:num>
  <w:num w:numId="25">
    <w:abstractNumId w:val="19"/>
  </w:num>
  <w:num w:numId="26">
    <w:abstractNumId w:val="11"/>
  </w:num>
  <w:num w:numId="27">
    <w:abstractNumId w:val="24"/>
  </w:num>
  <w:num w:numId="28">
    <w:abstractNumId w:val="18"/>
  </w:num>
  <w:num w:numId="29">
    <w:abstractNumId w:val="31"/>
  </w:num>
  <w:num w:numId="30">
    <w:abstractNumId w:val="15"/>
  </w:num>
  <w:num w:numId="31">
    <w:abstractNumId w:val="8"/>
  </w:num>
  <w:num w:numId="32">
    <w:abstractNumId w:val="1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99A"/>
    <w:rsid w:val="00055142"/>
    <w:rsid w:val="00076395"/>
    <w:rsid w:val="000B37D0"/>
    <w:rsid w:val="000C0785"/>
    <w:rsid w:val="000C184A"/>
    <w:rsid w:val="000C5408"/>
    <w:rsid w:val="000D3AD5"/>
    <w:rsid w:val="000F6E94"/>
    <w:rsid w:val="00114D67"/>
    <w:rsid w:val="00166214"/>
    <w:rsid w:val="001F21E3"/>
    <w:rsid w:val="00206EC1"/>
    <w:rsid w:val="002175B7"/>
    <w:rsid w:val="00230DA6"/>
    <w:rsid w:val="00235EFD"/>
    <w:rsid w:val="002549BF"/>
    <w:rsid w:val="002625E6"/>
    <w:rsid w:val="002839AE"/>
    <w:rsid w:val="00334D1C"/>
    <w:rsid w:val="00362667"/>
    <w:rsid w:val="0037740C"/>
    <w:rsid w:val="00397A02"/>
    <w:rsid w:val="003B122B"/>
    <w:rsid w:val="00404085"/>
    <w:rsid w:val="00420EA8"/>
    <w:rsid w:val="00443A57"/>
    <w:rsid w:val="0044780C"/>
    <w:rsid w:val="00447BC2"/>
    <w:rsid w:val="00484D34"/>
    <w:rsid w:val="004D3656"/>
    <w:rsid w:val="0050365B"/>
    <w:rsid w:val="005163BB"/>
    <w:rsid w:val="00536D01"/>
    <w:rsid w:val="005C531A"/>
    <w:rsid w:val="005D04F5"/>
    <w:rsid w:val="005E772D"/>
    <w:rsid w:val="00612FC3"/>
    <w:rsid w:val="006F26BA"/>
    <w:rsid w:val="006F357F"/>
    <w:rsid w:val="007336C0"/>
    <w:rsid w:val="0078124D"/>
    <w:rsid w:val="007A1E01"/>
    <w:rsid w:val="007D29D0"/>
    <w:rsid w:val="00800A0E"/>
    <w:rsid w:val="0081699A"/>
    <w:rsid w:val="00825EB6"/>
    <w:rsid w:val="00835D7B"/>
    <w:rsid w:val="00852264"/>
    <w:rsid w:val="0086282A"/>
    <w:rsid w:val="00884806"/>
    <w:rsid w:val="008C29ED"/>
    <w:rsid w:val="008D151F"/>
    <w:rsid w:val="008E52A7"/>
    <w:rsid w:val="00973D31"/>
    <w:rsid w:val="00983353"/>
    <w:rsid w:val="009B3A2D"/>
    <w:rsid w:val="009D4788"/>
    <w:rsid w:val="00A33530"/>
    <w:rsid w:val="00A656BD"/>
    <w:rsid w:val="00A67730"/>
    <w:rsid w:val="00A892D3"/>
    <w:rsid w:val="00A91C48"/>
    <w:rsid w:val="00A97EAB"/>
    <w:rsid w:val="00AA3222"/>
    <w:rsid w:val="00AA5353"/>
    <w:rsid w:val="00AD0A4A"/>
    <w:rsid w:val="00AD5D09"/>
    <w:rsid w:val="00AD64F3"/>
    <w:rsid w:val="00AD6CF7"/>
    <w:rsid w:val="00B06A23"/>
    <w:rsid w:val="00B06F07"/>
    <w:rsid w:val="00B3627B"/>
    <w:rsid w:val="00BB5C05"/>
    <w:rsid w:val="00BC54F5"/>
    <w:rsid w:val="00BC7F45"/>
    <w:rsid w:val="00BE03EE"/>
    <w:rsid w:val="00C14A48"/>
    <w:rsid w:val="00C62FF7"/>
    <w:rsid w:val="00C823C3"/>
    <w:rsid w:val="00CB7808"/>
    <w:rsid w:val="00CC05EE"/>
    <w:rsid w:val="00D12AC7"/>
    <w:rsid w:val="00DD6B2B"/>
    <w:rsid w:val="00E33078"/>
    <w:rsid w:val="00EF6422"/>
    <w:rsid w:val="00F317F8"/>
    <w:rsid w:val="00F54B28"/>
    <w:rsid w:val="00F63998"/>
    <w:rsid w:val="00F66542"/>
    <w:rsid w:val="00F740E9"/>
    <w:rsid w:val="00FA6E66"/>
    <w:rsid w:val="01A180C5"/>
    <w:rsid w:val="01B94761"/>
    <w:rsid w:val="028269B7"/>
    <w:rsid w:val="02B9BC3C"/>
    <w:rsid w:val="02ECA373"/>
    <w:rsid w:val="0301A883"/>
    <w:rsid w:val="04D594B7"/>
    <w:rsid w:val="04D7559F"/>
    <w:rsid w:val="04D8573E"/>
    <w:rsid w:val="05FB0FF1"/>
    <w:rsid w:val="062B9A43"/>
    <w:rsid w:val="06D2141A"/>
    <w:rsid w:val="071E601C"/>
    <w:rsid w:val="0735035B"/>
    <w:rsid w:val="0740AE8C"/>
    <w:rsid w:val="074E52F6"/>
    <w:rsid w:val="07CACF3B"/>
    <w:rsid w:val="07FD83A1"/>
    <w:rsid w:val="08740B99"/>
    <w:rsid w:val="08F83700"/>
    <w:rsid w:val="09283472"/>
    <w:rsid w:val="09324C0C"/>
    <w:rsid w:val="097775CC"/>
    <w:rsid w:val="09A4407D"/>
    <w:rsid w:val="0A286BE4"/>
    <w:rsid w:val="0B362B1A"/>
    <w:rsid w:val="0DA43A47"/>
    <w:rsid w:val="0ED1DF75"/>
    <w:rsid w:val="0F2ECFD1"/>
    <w:rsid w:val="0F46966D"/>
    <w:rsid w:val="0F4E5027"/>
    <w:rsid w:val="0F6617BE"/>
    <w:rsid w:val="0FD80C2F"/>
    <w:rsid w:val="10021459"/>
    <w:rsid w:val="10470B48"/>
    <w:rsid w:val="10C0879D"/>
    <w:rsid w:val="10C3AECB"/>
    <w:rsid w:val="110FC8F7"/>
    <w:rsid w:val="1128270B"/>
    <w:rsid w:val="119A1B7C"/>
    <w:rsid w:val="11B99CCD"/>
    <w:rsid w:val="11C3F1D0"/>
    <w:rsid w:val="1235E641"/>
    <w:rsid w:val="12582A19"/>
    <w:rsid w:val="1270882D"/>
    <w:rsid w:val="1298C052"/>
    <w:rsid w:val="13395074"/>
    <w:rsid w:val="136C04DA"/>
    <w:rsid w:val="1401DB52"/>
    <w:rsid w:val="141A6C37"/>
    <w:rsid w:val="1466B839"/>
    <w:rsid w:val="1473CFC3"/>
    <w:rsid w:val="1496AB13"/>
    <w:rsid w:val="14A0CD45"/>
    <w:rsid w:val="14E5C434"/>
    <w:rsid w:val="162B62CF"/>
    <w:rsid w:val="16BCD891"/>
    <w:rsid w:val="16F77A7D"/>
    <w:rsid w:val="17B5BAF0"/>
    <w:rsid w:val="180FB5F4"/>
    <w:rsid w:val="18401335"/>
    <w:rsid w:val="187E8337"/>
    <w:rsid w:val="1896AF75"/>
    <w:rsid w:val="18DBA664"/>
    <w:rsid w:val="19779867"/>
    <w:rsid w:val="198F91D4"/>
    <w:rsid w:val="19E92831"/>
    <w:rsid w:val="19E98CD8"/>
    <w:rsid w:val="1A65FE85"/>
    <w:rsid w:val="1ADF52A1"/>
    <w:rsid w:val="1B5EEB7C"/>
    <w:rsid w:val="1BAB05A8"/>
    <w:rsid w:val="1BB5BF52"/>
    <w:rsid w:val="1BC363BC"/>
    <w:rsid w:val="1C0FBA56"/>
    <w:rsid w:val="1C1CFA19"/>
    <w:rsid w:val="1C5F2E81"/>
    <w:rsid w:val="1C7E4A30"/>
    <w:rsid w:val="1CAE6FDB"/>
    <w:rsid w:val="1CBBEC0C"/>
    <w:rsid w:val="1CDB3A8C"/>
    <w:rsid w:val="1D089CB5"/>
    <w:rsid w:val="1D5810E0"/>
    <w:rsid w:val="1DDF0966"/>
    <w:rsid w:val="1E6602E7"/>
    <w:rsid w:val="1E8FA66A"/>
    <w:rsid w:val="1EA7D1AD"/>
    <w:rsid w:val="1EB51170"/>
    <w:rsid w:val="1F01F4EA"/>
    <w:rsid w:val="1F0F0C74"/>
    <w:rsid w:val="1F3C09F6"/>
    <w:rsid w:val="1F88ED70"/>
    <w:rsid w:val="1F9279E7"/>
    <w:rsid w:val="1FADFE67"/>
    <w:rsid w:val="1FB8E04A"/>
    <w:rsid w:val="208F4CFB"/>
    <w:rsid w:val="21A723CB"/>
    <w:rsid w:val="21A7BB43"/>
    <w:rsid w:val="21BC27E0"/>
    <w:rsid w:val="224D9DA2"/>
    <w:rsid w:val="22D7F027"/>
    <w:rsid w:val="230F3814"/>
    <w:rsid w:val="23FAA8DA"/>
    <w:rsid w:val="24FE130D"/>
    <w:rsid w:val="250B5D68"/>
    <w:rsid w:val="25580E11"/>
    <w:rsid w:val="260BD243"/>
    <w:rsid w:val="2653BE8A"/>
    <w:rsid w:val="26D7E9F1"/>
    <w:rsid w:val="271986E1"/>
    <w:rsid w:val="28C69219"/>
    <w:rsid w:val="297DB04A"/>
    <w:rsid w:val="29A7869E"/>
    <w:rsid w:val="29F6C7F8"/>
    <w:rsid w:val="2A2392A9"/>
    <w:rsid w:val="2AA068FD"/>
    <w:rsid w:val="2BA3D330"/>
    <w:rsid w:val="2BC621A0"/>
    <w:rsid w:val="2C576491"/>
    <w:rsid w:val="2C846213"/>
    <w:rsid w:val="2CF1A5EE"/>
    <w:rsid w:val="2D25141D"/>
    <w:rsid w:val="2D732CD8"/>
    <w:rsid w:val="2DF27EE3"/>
    <w:rsid w:val="2E1973DE"/>
    <w:rsid w:val="2E884121"/>
    <w:rsid w:val="2F76746E"/>
    <w:rsid w:val="2FD3979B"/>
    <w:rsid w:val="30579031"/>
    <w:rsid w:val="3057C302"/>
    <w:rsid w:val="315B2D35"/>
    <w:rsid w:val="31B4C392"/>
    <w:rsid w:val="31CD21A6"/>
    <w:rsid w:val="3253B585"/>
    <w:rsid w:val="3280E5D8"/>
    <w:rsid w:val="329D9EF8"/>
    <w:rsid w:val="32B82DC5"/>
    <w:rsid w:val="34425DAD"/>
    <w:rsid w:val="3461DEFE"/>
    <w:rsid w:val="34BECF5A"/>
    <w:rsid w:val="3544671A"/>
    <w:rsid w:val="35C29E34"/>
    <w:rsid w:val="365413F6"/>
    <w:rsid w:val="36EB1863"/>
    <w:rsid w:val="37F2E34C"/>
    <w:rsid w:val="3933BC8A"/>
    <w:rsid w:val="3A0466C4"/>
    <w:rsid w:val="3A0EEE98"/>
    <w:rsid w:val="3A11B11F"/>
    <w:rsid w:val="3AF2CCE2"/>
    <w:rsid w:val="3B844D3C"/>
    <w:rsid w:val="3BBBC7FA"/>
    <w:rsid w:val="3BC6443B"/>
    <w:rsid w:val="3BDE3DA8"/>
    <w:rsid w:val="3C5D7C74"/>
    <w:rsid w:val="3F61D05D"/>
    <w:rsid w:val="400E0213"/>
    <w:rsid w:val="402D5093"/>
    <w:rsid w:val="407A340D"/>
    <w:rsid w:val="41138B81"/>
    <w:rsid w:val="41263D8A"/>
    <w:rsid w:val="41CFDF8A"/>
    <w:rsid w:val="42072777"/>
    <w:rsid w:val="42ADA14E"/>
    <w:rsid w:val="42DB0377"/>
    <w:rsid w:val="4300146E"/>
    <w:rsid w:val="436F6E91"/>
    <w:rsid w:val="43843FD5"/>
    <w:rsid w:val="4491FF0B"/>
    <w:rsid w:val="44D9EB52"/>
    <w:rsid w:val="44F9D14A"/>
    <w:rsid w:val="450E3DE7"/>
    <w:rsid w:val="459BD730"/>
    <w:rsid w:val="45CD6567"/>
    <w:rsid w:val="47000E38"/>
    <w:rsid w:val="474CBEE1"/>
    <w:rsid w:val="479C3DA4"/>
    <w:rsid w:val="48727784"/>
    <w:rsid w:val="48AA2418"/>
    <w:rsid w:val="48DA49C3"/>
    <w:rsid w:val="49F22093"/>
    <w:rsid w:val="4A1F82BC"/>
    <w:rsid w:val="4BEB1EB9"/>
    <w:rsid w:val="4C18A820"/>
    <w:rsid w:val="4C52EFFD"/>
    <w:rsid w:val="4C5DD1E0"/>
    <w:rsid w:val="4CCFC651"/>
    <w:rsid w:val="4D48DDFF"/>
    <w:rsid w:val="4D75A8B0"/>
    <w:rsid w:val="4D760D57"/>
    <w:rsid w:val="4DCFA3B4"/>
    <w:rsid w:val="4E1F7C86"/>
    <w:rsid w:val="4E6E95A7"/>
    <w:rsid w:val="4E7C6CE2"/>
    <w:rsid w:val="4F0ABA7B"/>
    <w:rsid w:val="4F1837A7"/>
    <w:rsid w:val="4F2D3BBC"/>
    <w:rsid w:val="4F3AE026"/>
    <w:rsid w:val="4F3DB993"/>
    <w:rsid w:val="4FC1D8AC"/>
    <w:rsid w:val="500E24AE"/>
    <w:rsid w:val="5030731E"/>
    <w:rsid w:val="50A0C555"/>
    <w:rsid w:val="51005EA2"/>
    <w:rsid w:val="520A4A02"/>
    <w:rsid w:val="52377A55"/>
    <w:rsid w:val="52673A5E"/>
    <w:rsid w:val="5325ADA2"/>
    <w:rsid w:val="533A7EE6"/>
    <w:rsid w:val="535A64DE"/>
    <w:rsid w:val="53C1D276"/>
    <w:rsid w:val="542C0C32"/>
    <w:rsid w:val="551F37AD"/>
    <w:rsid w:val="560A43CC"/>
    <w:rsid w:val="56370E7D"/>
    <w:rsid w:val="57C1D6D8"/>
    <w:rsid w:val="585DC8DB"/>
    <w:rsid w:val="586AE065"/>
    <w:rsid w:val="5897DDE7"/>
    <w:rsid w:val="58FC5627"/>
    <w:rsid w:val="5914B43B"/>
    <w:rsid w:val="5B17FBD1"/>
    <w:rsid w:val="5C114E6A"/>
    <w:rsid w:val="5C983C58"/>
    <w:rsid w:val="5D567CCB"/>
    <w:rsid w:val="5F2CE4D0"/>
    <w:rsid w:val="5F3053AF"/>
    <w:rsid w:val="60114834"/>
    <w:rsid w:val="6017A7B3"/>
    <w:rsid w:val="608DB8E6"/>
    <w:rsid w:val="60C7CDF2"/>
    <w:rsid w:val="61837EAF"/>
    <w:rsid w:val="62D9843B"/>
    <w:rsid w:val="63035A8F"/>
    <w:rsid w:val="63529BE9"/>
    <w:rsid w:val="63754F00"/>
    <w:rsid w:val="637F669A"/>
    <w:rsid w:val="6455793C"/>
    <w:rsid w:val="6478B933"/>
    <w:rsid w:val="6559D4F6"/>
    <w:rsid w:val="65FFB755"/>
    <w:rsid w:val="664BF21B"/>
    <w:rsid w:val="66522A75"/>
    <w:rsid w:val="6728C8FC"/>
    <w:rsid w:val="680CD77A"/>
    <w:rsid w:val="686053EE"/>
    <w:rsid w:val="694F1EB3"/>
    <w:rsid w:val="6A44E47C"/>
    <w:rsid w:val="6A52243F"/>
    <w:rsid w:val="6A9ED4E8"/>
    <w:rsid w:val="6AB70126"/>
    <w:rsid w:val="6AFC357E"/>
    <w:rsid w:val="6B9AEA08"/>
    <w:rsid w:val="6BC0376D"/>
    <w:rsid w:val="6C2C5FCA"/>
    <w:rsid w:val="6C85F627"/>
    <w:rsid w:val="6CF52811"/>
    <w:rsid w:val="6D2C3D2D"/>
    <w:rsid w:val="6D44369A"/>
    <w:rsid w:val="6F1E7225"/>
    <w:rsid w:val="6FAFE7E7"/>
    <w:rsid w:val="707CEBDA"/>
    <w:rsid w:val="7125468B"/>
    <w:rsid w:val="7163EE23"/>
    <w:rsid w:val="71742438"/>
    <w:rsid w:val="71B32F7D"/>
    <w:rsid w:val="72E6F131"/>
    <w:rsid w:val="736DB7E1"/>
    <w:rsid w:val="73A56475"/>
    <w:rsid w:val="742F5253"/>
    <w:rsid w:val="74BD9FEC"/>
    <w:rsid w:val="7544996D"/>
    <w:rsid w:val="755C6009"/>
    <w:rsid w:val="75C0A578"/>
    <w:rsid w:val="7677C3A9"/>
    <w:rsid w:val="76971229"/>
    <w:rsid w:val="76A5C7E2"/>
    <w:rsid w:val="7713E87D"/>
    <w:rsid w:val="777E2239"/>
    <w:rsid w:val="7863A94A"/>
    <w:rsid w:val="78714DB4"/>
    <w:rsid w:val="78936953"/>
    <w:rsid w:val="78CAE411"/>
    <w:rsid w:val="791794BA"/>
    <w:rsid w:val="795D608A"/>
    <w:rsid w:val="79892484"/>
    <w:rsid w:val="79CE4E44"/>
    <w:rsid w:val="79EE016B"/>
    <w:rsid w:val="7B55BBA5"/>
    <w:rsid w:val="7BAFDEE2"/>
    <w:rsid w:val="7CCB4282"/>
    <w:rsid w:val="7CD59785"/>
    <w:rsid w:val="7CF84004"/>
    <w:rsid w:val="7D325510"/>
    <w:rsid w:val="7D6246EF"/>
    <w:rsid w:val="7DC3CAD2"/>
    <w:rsid w:val="7E550DC3"/>
    <w:rsid w:val="7E79F681"/>
    <w:rsid w:val="7E826FEC"/>
    <w:rsid w:val="7EA4E695"/>
    <w:rsid w:val="7F636471"/>
    <w:rsid w:val="7FDF707C"/>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59F60"/>
  <w15:chartTrackingRefBased/>
  <w15:docId w15:val="{2A896E46-D941-4E54-9103-AA7028914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81699A"/>
    <w:pPr>
      <w:autoSpaceDE w:val="0"/>
      <w:autoSpaceDN w:val="0"/>
      <w:adjustRightInd w:val="0"/>
      <w:spacing w:after="0" w:line="240" w:lineRule="auto"/>
    </w:pPr>
    <w:rPr>
      <w:rFonts w:ascii="Calibri" w:hAnsi="Calibri" w:cs="Calibri"/>
      <w:color w:val="000000"/>
      <w:sz w:val="24"/>
      <w:szCs w:val="24"/>
    </w:rPr>
  </w:style>
  <w:style w:type="paragraph" w:styleId="Listenabsatz">
    <w:name w:val="List Paragraph"/>
    <w:basedOn w:val="Standard"/>
    <w:uiPriority w:val="34"/>
    <w:qFormat/>
    <w:rsid w:val="00825EB6"/>
    <w:pPr>
      <w:ind w:left="720"/>
      <w:contextualSpacing/>
    </w:pPr>
  </w:style>
  <w:style w:type="paragraph" w:styleId="Kopfzeile">
    <w:name w:val="header"/>
    <w:basedOn w:val="Standard"/>
    <w:link w:val="KopfzeileZchn"/>
    <w:uiPriority w:val="99"/>
    <w:unhideWhenUsed/>
    <w:rsid w:val="00447BC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47BC2"/>
  </w:style>
  <w:style w:type="paragraph" w:styleId="Fuzeile">
    <w:name w:val="footer"/>
    <w:basedOn w:val="Standard"/>
    <w:link w:val="FuzeileZchn"/>
    <w:uiPriority w:val="99"/>
    <w:unhideWhenUsed/>
    <w:rsid w:val="00447BC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47BC2"/>
  </w:style>
  <w:style w:type="character" w:styleId="Hyperlink">
    <w:name w:val="Hyperlink"/>
    <w:basedOn w:val="Absatz-Standardschriftart"/>
    <w:uiPriority w:val="99"/>
    <w:semiHidden/>
    <w:unhideWhenUsed/>
    <w:rsid w:val="000C5408"/>
    <w:rPr>
      <w:color w:val="0000FF"/>
      <w:u w:val="single"/>
    </w:rPr>
  </w:style>
  <w:style w:type="paragraph" w:customStyle="1" w:styleId="paragraph">
    <w:name w:val="paragraph"/>
    <w:basedOn w:val="Standard"/>
    <w:rsid w:val="00A656B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656BD"/>
  </w:style>
  <w:style w:type="character" w:customStyle="1" w:styleId="eop">
    <w:name w:val="eop"/>
    <w:basedOn w:val="Absatz-Standardschriftart"/>
    <w:rsid w:val="00A656BD"/>
  </w:style>
  <w:style w:type="paragraph" w:customStyle="1" w:styleId="outlineelement">
    <w:name w:val="outlineelement"/>
    <w:basedOn w:val="Standard"/>
    <w:rsid w:val="00A656B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A656BD"/>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3481">
      <w:bodyDiv w:val="1"/>
      <w:marLeft w:val="0"/>
      <w:marRight w:val="0"/>
      <w:marTop w:val="0"/>
      <w:marBottom w:val="0"/>
      <w:divBdr>
        <w:top w:val="none" w:sz="0" w:space="0" w:color="auto"/>
        <w:left w:val="none" w:sz="0" w:space="0" w:color="auto"/>
        <w:bottom w:val="none" w:sz="0" w:space="0" w:color="auto"/>
        <w:right w:val="none" w:sz="0" w:space="0" w:color="auto"/>
      </w:divBdr>
    </w:div>
    <w:div w:id="312298211">
      <w:bodyDiv w:val="1"/>
      <w:marLeft w:val="0"/>
      <w:marRight w:val="0"/>
      <w:marTop w:val="0"/>
      <w:marBottom w:val="0"/>
      <w:divBdr>
        <w:top w:val="none" w:sz="0" w:space="0" w:color="auto"/>
        <w:left w:val="none" w:sz="0" w:space="0" w:color="auto"/>
        <w:bottom w:val="none" w:sz="0" w:space="0" w:color="auto"/>
        <w:right w:val="none" w:sz="0" w:space="0" w:color="auto"/>
      </w:divBdr>
    </w:div>
    <w:div w:id="382292502">
      <w:bodyDiv w:val="1"/>
      <w:marLeft w:val="0"/>
      <w:marRight w:val="0"/>
      <w:marTop w:val="0"/>
      <w:marBottom w:val="0"/>
      <w:divBdr>
        <w:top w:val="none" w:sz="0" w:space="0" w:color="auto"/>
        <w:left w:val="none" w:sz="0" w:space="0" w:color="auto"/>
        <w:bottom w:val="none" w:sz="0" w:space="0" w:color="auto"/>
        <w:right w:val="none" w:sz="0" w:space="0" w:color="auto"/>
      </w:divBdr>
    </w:div>
    <w:div w:id="545800507">
      <w:bodyDiv w:val="1"/>
      <w:marLeft w:val="0"/>
      <w:marRight w:val="0"/>
      <w:marTop w:val="0"/>
      <w:marBottom w:val="0"/>
      <w:divBdr>
        <w:top w:val="none" w:sz="0" w:space="0" w:color="auto"/>
        <w:left w:val="none" w:sz="0" w:space="0" w:color="auto"/>
        <w:bottom w:val="none" w:sz="0" w:space="0" w:color="auto"/>
        <w:right w:val="none" w:sz="0" w:space="0" w:color="auto"/>
      </w:divBdr>
    </w:div>
    <w:div w:id="949703644">
      <w:bodyDiv w:val="1"/>
      <w:marLeft w:val="0"/>
      <w:marRight w:val="0"/>
      <w:marTop w:val="0"/>
      <w:marBottom w:val="0"/>
      <w:divBdr>
        <w:top w:val="none" w:sz="0" w:space="0" w:color="auto"/>
        <w:left w:val="none" w:sz="0" w:space="0" w:color="auto"/>
        <w:bottom w:val="none" w:sz="0" w:space="0" w:color="auto"/>
        <w:right w:val="none" w:sz="0" w:space="0" w:color="auto"/>
      </w:divBdr>
      <w:divsChild>
        <w:div w:id="1750929023">
          <w:marLeft w:val="0"/>
          <w:marRight w:val="0"/>
          <w:marTop w:val="0"/>
          <w:marBottom w:val="0"/>
          <w:divBdr>
            <w:top w:val="none" w:sz="0" w:space="0" w:color="auto"/>
            <w:left w:val="none" w:sz="0" w:space="0" w:color="auto"/>
            <w:bottom w:val="none" w:sz="0" w:space="0" w:color="auto"/>
            <w:right w:val="none" w:sz="0" w:space="0" w:color="auto"/>
          </w:divBdr>
          <w:divsChild>
            <w:div w:id="1954627365">
              <w:marLeft w:val="0"/>
              <w:marRight w:val="0"/>
              <w:marTop w:val="0"/>
              <w:marBottom w:val="0"/>
              <w:divBdr>
                <w:top w:val="none" w:sz="0" w:space="0" w:color="auto"/>
                <w:left w:val="none" w:sz="0" w:space="0" w:color="auto"/>
                <w:bottom w:val="none" w:sz="0" w:space="0" w:color="auto"/>
                <w:right w:val="none" w:sz="0" w:space="0" w:color="auto"/>
              </w:divBdr>
            </w:div>
            <w:div w:id="272591142">
              <w:marLeft w:val="0"/>
              <w:marRight w:val="0"/>
              <w:marTop w:val="0"/>
              <w:marBottom w:val="0"/>
              <w:divBdr>
                <w:top w:val="none" w:sz="0" w:space="0" w:color="auto"/>
                <w:left w:val="none" w:sz="0" w:space="0" w:color="auto"/>
                <w:bottom w:val="none" w:sz="0" w:space="0" w:color="auto"/>
                <w:right w:val="none" w:sz="0" w:space="0" w:color="auto"/>
              </w:divBdr>
            </w:div>
            <w:div w:id="1676149553">
              <w:marLeft w:val="0"/>
              <w:marRight w:val="0"/>
              <w:marTop w:val="0"/>
              <w:marBottom w:val="0"/>
              <w:divBdr>
                <w:top w:val="none" w:sz="0" w:space="0" w:color="auto"/>
                <w:left w:val="none" w:sz="0" w:space="0" w:color="auto"/>
                <w:bottom w:val="none" w:sz="0" w:space="0" w:color="auto"/>
                <w:right w:val="none" w:sz="0" w:space="0" w:color="auto"/>
              </w:divBdr>
            </w:div>
            <w:div w:id="92357683">
              <w:marLeft w:val="0"/>
              <w:marRight w:val="0"/>
              <w:marTop w:val="0"/>
              <w:marBottom w:val="0"/>
              <w:divBdr>
                <w:top w:val="none" w:sz="0" w:space="0" w:color="auto"/>
                <w:left w:val="none" w:sz="0" w:space="0" w:color="auto"/>
                <w:bottom w:val="none" w:sz="0" w:space="0" w:color="auto"/>
                <w:right w:val="none" w:sz="0" w:space="0" w:color="auto"/>
              </w:divBdr>
            </w:div>
          </w:divsChild>
        </w:div>
        <w:div w:id="331302397">
          <w:marLeft w:val="0"/>
          <w:marRight w:val="0"/>
          <w:marTop w:val="0"/>
          <w:marBottom w:val="0"/>
          <w:divBdr>
            <w:top w:val="none" w:sz="0" w:space="0" w:color="auto"/>
            <w:left w:val="none" w:sz="0" w:space="0" w:color="auto"/>
            <w:bottom w:val="none" w:sz="0" w:space="0" w:color="auto"/>
            <w:right w:val="none" w:sz="0" w:space="0" w:color="auto"/>
          </w:divBdr>
          <w:divsChild>
            <w:div w:id="311059860">
              <w:marLeft w:val="0"/>
              <w:marRight w:val="0"/>
              <w:marTop w:val="0"/>
              <w:marBottom w:val="0"/>
              <w:divBdr>
                <w:top w:val="none" w:sz="0" w:space="0" w:color="auto"/>
                <w:left w:val="none" w:sz="0" w:space="0" w:color="auto"/>
                <w:bottom w:val="none" w:sz="0" w:space="0" w:color="auto"/>
                <w:right w:val="none" w:sz="0" w:space="0" w:color="auto"/>
              </w:divBdr>
            </w:div>
            <w:div w:id="98139821">
              <w:marLeft w:val="0"/>
              <w:marRight w:val="0"/>
              <w:marTop w:val="0"/>
              <w:marBottom w:val="0"/>
              <w:divBdr>
                <w:top w:val="none" w:sz="0" w:space="0" w:color="auto"/>
                <w:left w:val="none" w:sz="0" w:space="0" w:color="auto"/>
                <w:bottom w:val="none" w:sz="0" w:space="0" w:color="auto"/>
                <w:right w:val="none" w:sz="0" w:space="0" w:color="auto"/>
              </w:divBdr>
            </w:div>
            <w:div w:id="1661957335">
              <w:marLeft w:val="0"/>
              <w:marRight w:val="0"/>
              <w:marTop w:val="0"/>
              <w:marBottom w:val="0"/>
              <w:divBdr>
                <w:top w:val="none" w:sz="0" w:space="0" w:color="auto"/>
                <w:left w:val="none" w:sz="0" w:space="0" w:color="auto"/>
                <w:bottom w:val="none" w:sz="0" w:space="0" w:color="auto"/>
                <w:right w:val="none" w:sz="0" w:space="0" w:color="auto"/>
              </w:divBdr>
            </w:div>
            <w:div w:id="1684238871">
              <w:marLeft w:val="0"/>
              <w:marRight w:val="0"/>
              <w:marTop w:val="0"/>
              <w:marBottom w:val="0"/>
              <w:divBdr>
                <w:top w:val="none" w:sz="0" w:space="0" w:color="auto"/>
                <w:left w:val="none" w:sz="0" w:space="0" w:color="auto"/>
                <w:bottom w:val="none" w:sz="0" w:space="0" w:color="auto"/>
                <w:right w:val="none" w:sz="0" w:space="0" w:color="auto"/>
              </w:divBdr>
            </w:div>
          </w:divsChild>
        </w:div>
        <w:div w:id="1614479519">
          <w:marLeft w:val="0"/>
          <w:marRight w:val="0"/>
          <w:marTop w:val="0"/>
          <w:marBottom w:val="0"/>
          <w:divBdr>
            <w:top w:val="none" w:sz="0" w:space="0" w:color="auto"/>
            <w:left w:val="none" w:sz="0" w:space="0" w:color="auto"/>
            <w:bottom w:val="none" w:sz="0" w:space="0" w:color="auto"/>
            <w:right w:val="none" w:sz="0" w:space="0" w:color="auto"/>
          </w:divBdr>
          <w:divsChild>
            <w:div w:id="2087988897">
              <w:marLeft w:val="0"/>
              <w:marRight w:val="0"/>
              <w:marTop w:val="0"/>
              <w:marBottom w:val="0"/>
              <w:divBdr>
                <w:top w:val="none" w:sz="0" w:space="0" w:color="auto"/>
                <w:left w:val="none" w:sz="0" w:space="0" w:color="auto"/>
                <w:bottom w:val="none" w:sz="0" w:space="0" w:color="auto"/>
                <w:right w:val="none" w:sz="0" w:space="0" w:color="auto"/>
              </w:divBdr>
            </w:div>
          </w:divsChild>
        </w:div>
        <w:div w:id="773330514">
          <w:marLeft w:val="0"/>
          <w:marRight w:val="0"/>
          <w:marTop w:val="0"/>
          <w:marBottom w:val="0"/>
          <w:divBdr>
            <w:top w:val="none" w:sz="0" w:space="0" w:color="auto"/>
            <w:left w:val="none" w:sz="0" w:space="0" w:color="auto"/>
            <w:bottom w:val="none" w:sz="0" w:space="0" w:color="auto"/>
            <w:right w:val="none" w:sz="0" w:space="0" w:color="auto"/>
          </w:divBdr>
          <w:divsChild>
            <w:div w:id="1029405322">
              <w:marLeft w:val="0"/>
              <w:marRight w:val="0"/>
              <w:marTop w:val="0"/>
              <w:marBottom w:val="0"/>
              <w:divBdr>
                <w:top w:val="none" w:sz="0" w:space="0" w:color="auto"/>
                <w:left w:val="none" w:sz="0" w:space="0" w:color="auto"/>
                <w:bottom w:val="none" w:sz="0" w:space="0" w:color="auto"/>
                <w:right w:val="none" w:sz="0" w:space="0" w:color="auto"/>
              </w:divBdr>
            </w:div>
          </w:divsChild>
        </w:div>
        <w:div w:id="1583634896">
          <w:marLeft w:val="0"/>
          <w:marRight w:val="0"/>
          <w:marTop w:val="0"/>
          <w:marBottom w:val="0"/>
          <w:divBdr>
            <w:top w:val="none" w:sz="0" w:space="0" w:color="auto"/>
            <w:left w:val="none" w:sz="0" w:space="0" w:color="auto"/>
            <w:bottom w:val="none" w:sz="0" w:space="0" w:color="auto"/>
            <w:right w:val="none" w:sz="0" w:space="0" w:color="auto"/>
          </w:divBdr>
          <w:divsChild>
            <w:div w:id="771822145">
              <w:marLeft w:val="0"/>
              <w:marRight w:val="0"/>
              <w:marTop w:val="0"/>
              <w:marBottom w:val="0"/>
              <w:divBdr>
                <w:top w:val="none" w:sz="0" w:space="0" w:color="auto"/>
                <w:left w:val="none" w:sz="0" w:space="0" w:color="auto"/>
                <w:bottom w:val="none" w:sz="0" w:space="0" w:color="auto"/>
                <w:right w:val="none" w:sz="0" w:space="0" w:color="auto"/>
              </w:divBdr>
            </w:div>
          </w:divsChild>
        </w:div>
        <w:div w:id="427653961">
          <w:marLeft w:val="0"/>
          <w:marRight w:val="0"/>
          <w:marTop w:val="0"/>
          <w:marBottom w:val="0"/>
          <w:divBdr>
            <w:top w:val="none" w:sz="0" w:space="0" w:color="auto"/>
            <w:left w:val="none" w:sz="0" w:space="0" w:color="auto"/>
            <w:bottom w:val="none" w:sz="0" w:space="0" w:color="auto"/>
            <w:right w:val="none" w:sz="0" w:space="0" w:color="auto"/>
          </w:divBdr>
          <w:divsChild>
            <w:div w:id="97678335">
              <w:marLeft w:val="0"/>
              <w:marRight w:val="0"/>
              <w:marTop w:val="0"/>
              <w:marBottom w:val="0"/>
              <w:divBdr>
                <w:top w:val="none" w:sz="0" w:space="0" w:color="auto"/>
                <w:left w:val="none" w:sz="0" w:space="0" w:color="auto"/>
                <w:bottom w:val="none" w:sz="0" w:space="0" w:color="auto"/>
                <w:right w:val="none" w:sz="0" w:space="0" w:color="auto"/>
              </w:divBdr>
            </w:div>
          </w:divsChild>
        </w:div>
        <w:div w:id="534539770">
          <w:marLeft w:val="0"/>
          <w:marRight w:val="0"/>
          <w:marTop w:val="0"/>
          <w:marBottom w:val="0"/>
          <w:divBdr>
            <w:top w:val="none" w:sz="0" w:space="0" w:color="auto"/>
            <w:left w:val="none" w:sz="0" w:space="0" w:color="auto"/>
            <w:bottom w:val="none" w:sz="0" w:space="0" w:color="auto"/>
            <w:right w:val="none" w:sz="0" w:space="0" w:color="auto"/>
          </w:divBdr>
          <w:divsChild>
            <w:div w:id="169838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89132">
      <w:bodyDiv w:val="1"/>
      <w:marLeft w:val="0"/>
      <w:marRight w:val="0"/>
      <w:marTop w:val="0"/>
      <w:marBottom w:val="0"/>
      <w:divBdr>
        <w:top w:val="none" w:sz="0" w:space="0" w:color="auto"/>
        <w:left w:val="none" w:sz="0" w:space="0" w:color="auto"/>
        <w:bottom w:val="none" w:sz="0" w:space="0" w:color="auto"/>
        <w:right w:val="none" w:sz="0" w:space="0" w:color="auto"/>
      </w:divBdr>
    </w:div>
    <w:div w:id="1699309305">
      <w:bodyDiv w:val="1"/>
      <w:marLeft w:val="0"/>
      <w:marRight w:val="0"/>
      <w:marTop w:val="0"/>
      <w:marBottom w:val="0"/>
      <w:divBdr>
        <w:top w:val="none" w:sz="0" w:space="0" w:color="auto"/>
        <w:left w:val="none" w:sz="0" w:space="0" w:color="auto"/>
        <w:bottom w:val="none" w:sz="0" w:space="0" w:color="auto"/>
        <w:right w:val="none" w:sz="0" w:space="0" w:color="auto"/>
      </w:divBdr>
    </w:div>
    <w:div w:id="193705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DEE6922B892FE498340CA80B760901C" ma:contentTypeVersion="2" ma:contentTypeDescription="Ein neues Dokument erstellen." ma:contentTypeScope="" ma:versionID="487be4fbd7f2d06619b6aed3633335db">
  <xsd:schema xmlns:xsd="http://www.w3.org/2001/XMLSchema" xmlns:xs="http://www.w3.org/2001/XMLSchema" xmlns:p="http://schemas.microsoft.com/office/2006/metadata/properties" xmlns:ns2="e0ce0e5f-b382-415b-b54d-e328e55e0963" targetNamespace="http://schemas.microsoft.com/office/2006/metadata/properties" ma:root="true" ma:fieldsID="b99cab7ff3eacb66671a2dd4496f7d4c" ns2:_="">
    <xsd:import namespace="e0ce0e5f-b382-415b-b54d-e328e55e096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e0e5f-b382-415b-b54d-e328e55e09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8C03E6-BBEB-48B7-AF8C-D09A98AF9CE2}">
  <ds:schemaRefs>
    <ds:schemaRef ds:uri="http://schemas.microsoft.com/sharepoint/v3/contenttype/forms"/>
  </ds:schemaRefs>
</ds:datastoreItem>
</file>

<file path=customXml/itemProps2.xml><?xml version="1.0" encoding="utf-8"?>
<ds:datastoreItem xmlns:ds="http://schemas.openxmlformats.org/officeDocument/2006/customXml" ds:itemID="{94E346DB-1DA9-4B7B-880E-2037454158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2A5E8B-F4E0-4D88-84F6-D8A2E9F8D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e0e5f-b382-415b-b54d-e328e55e09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1101</Words>
  <Characters>6938</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Widmer Tanja (widmeta1)</dc:creator>
  <cp:keywords/>
  <dc:description/>
  <cp:lastModifiedBy>Marco Bosshard</cp:lastModifiedBy>
  <cp:revision>58</cp:revision>
  <dcterms:created xsi:type="dcterms:W3CDTF">2022-03-01T21:56:00Z</dcterms:created>
  <dcterms:modified xsi:type="dcterms:W3CDTF">2022-03-11T13:31:00Z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0x010100FDEE6922B892FE498340CA80B760901C</vt:lpwstr>
  </property>
</Properties>
</file>