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992" w:rsidRDefault="001D374B" w:rsidP="001D374B">
      <w:pPr>
        <w:pStyle w:val="Titel"/>
      </w:pPr>
      <w:r>
        <w:t>Emotionen und Emotionsregulation</w:t>
      </w:r>
    </w:p>
    <w:p w:rsidR="001D374B" w:rsidRPr="00F10456" w:rsidRDefault="00947E9C" w:rsidP="00F10456">
      <w:pPr>
        <w:rPr>
          <w:rFonts w:asciiTheme="minorHAnsi" w:hAnsiTheme="minorHAnsi" w:cstheme="minorHAnsi"/>
        </w:rPr>
      </w:pPr>
      <w:r w:rsidRPr="00F10456">
        <w:rPr>
          <w:rFonts w:asciiTheme="minorHAnsi" w:hAnsiTheme="minorHAnsi" w:cstheme="minorHAnsi"/>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1601470</wp:posOffset>
                </wp:positionV>
                <wp:extent cx="5787390" cy="449580"/>
                <wp:effectExtent l="0" t="0" r="22860" b="266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44958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1D374B" w:rsidRPr="00947E9C" w:rsidRDefault="001D374B" w:rsidP="00947E9C">
                            <w:pPr>
                              <w:rPr>
                                <w:rFonts w:asciiTheme="minorHAnsi" w:hAnsiTheme="minorHAnsi" w:cstheme="minorHAnsi"/>
                              </w:rPr>
                            </w:pPr>
                            <w:r w:rsidRPr="00947E9C">
                              <w:rPr>
                                <w:rFonts w:asciiTheme="minorHAnsi" w:hAnsiTheme="minorHAnsi" w:cstheme="minorHAnsi"/>
                              </w:rPr>
                              <w:t>Sti</w:t>
                            </w:r>
                            <w:r w:rsidR="00947E9C" w:rsidRPr="00947E9C">
                              <w:rPr>
                                <w:rFonts w:asciiTheme="minorHAnsi" w:hAnsiTheme="minorHAnsi" w:cstheme="minorHAnsi"/>
                              </w:rPr>
                              <w:t>mmungen sind weniger spezifische Auslösemomente gebunden und dauern länger an als Emotionen</w:t>
                            </w:r>
                            <w:r w:rsidR="00947E9C">
                              <w:rPr>
                                <w:rFonts w:asciiTheme="minorHAnsi" w:hAnsiTheme="minorHAnsi" w:cstheme="minorHAnsi"/>
                              </w:rPr>
                              <w:t xml:space="preserve">. </w:t>
                            </w:r>
                            <w:r w:rsidR="00947E9C" w:rsidRPr="00947E9C">
                              <w:rPr>
                                <w:rFonts w:asciiTheme="minorHAnsi" w:hAnsiTheme="minorHAnsi" w:cstheme="minorHAnsi"/>
                              </w:rPr>
                              <w:sym w:font="Wingdings" w:char="F0E0"/>
                            </w:r>
                            <w:r w:rsidR="00947E9C">
                              <w:rPr>
                                <w:rFonts w:asciiTheme="minorHAnsi" w:hAnsiTheme="minorHAnsi" w:cstheme="minorHAnsi"/>
                              </w:rPr>
                              <w:t>Menschen wissen nicht immer warum wir eine Stimmung haben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26.1pt;width:455.7pt;height:35.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" fillcolor="white [3201]" strokecolor="red" strokeweight="1pt">
                <v:textbox>
                  <w:txbxContent>
                    <w:p w:rsidR="001D374B" w:rsidRPr="00947E9C" w:rsidRDefault="001D374B" w:rsidP="00947E9C">
                      <w:pPr>
                        <w:rPr>
                          <w:rFonts w:asciiTheme="minorHAnsi" w:hAnsiTheme="minorHAnsi" w:cstheme="minorHAnsi"/>
                        </w:rPr>
                      </w:pPr>
                      <w:r w:rsidRPr="00947E9C">
                        <w:rPr>
                          <w:rFonts w:asciiTheme="minorHAnsi" w:hAnsiTheme="minorHAnsi" w:cstheme="minorHAnsi"/>
                        </w:rPr>
                        <w:t>Sti</w:t>
                      </w:r>
                      <w:r w:rsidR="00947E9C" w:rsidRPr="00947E9C">
                        <w:rPr>
                          <w:rFonts w:asciiTheme="minorHAnsi" w:hAnsiTheme="minorHAnsi" w:cstheme="minorHAnsi"/>
                        </w:rPr>
                        <w:t>mmungen sind weniger spezifische Auslösemomente gebunden und dauern länger an als Emotionen</w:t>
                      </w:r>
                      <w:r w:rsidR="00947E9C">
                        <w:rPr>
                          <w:rFonts w:asciiTheme="minorHAnsi" w:hAnsiTheme="minorHAnsi" w:cstheme="minorHAnsi"/>
                        </w:rPr>
                        <w:t xml:space="preserve">. </w:t>
                      </w:r>
                      <w:r w:rsidR="00947E9C" w:rsidRPr="00947E9C">
                        <w:rPr>
                          <w:rFonts w:asciiTheme="minorHAnsi" w:hAnsiTheme="minorHAnsi" w:cstheme="minorHAnsi"/>
                        </w:rPr>
                        <w:sym w:font="Wingdings" w:char="F0E0"/>
                      </w:r>
                      <w:r w:rsidR="00947E9C">
                        <w:rPr>
                          <w:rFonts w:asciiTheme="minorHAnsi" w:hAnsiTheme="minorHAnsi" w:cstheme="minorHAnsi"/>
                        </w:rPr>
                        <w:t>Menschen wissen nicht immer warum wir eine Stimmung haben</w:t>
                      </w:r>
                    </w:p>
                  </w:txbxContent>
                </v:textbox>
                <w10:wrap type="square" anchorx="margin"/>
              </v:shape>
            </w:pict>
          </mc:Fallback>
        </mc:AlternateContent>
      </w:r>
      <w:r w:rsidR="001D374B" w:rsidRPr="00F10456">
        <w:rPr>
          <w:rFonts w:asciiTheme="minorHAnsi" w:hAnsiTheme="minorHAnsi" w:cstheme="minorHAnsi"/>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553720</wp:posOffset>
                </wp:positionV>
                <wp:extent cx="5772150" cy="9334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334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D374B" w:rsidRPr="001D374B" w:rsidRDefault="001D374B" w:rsidP="001D374B">
                            <w:pPr>
                              <w:rPr>
                                <w:rFonts w:asciiTheme="minorHAnsi" w:hAnsiTheme="minorHAnsi" w:cstheme="minorHAnsi"/>
                              </w:rPr>
                            </w:pPr>
                            <w:r w:rsidRPr="001D374B">
                              <w:rPr>
                                <w:rFonts w:asciiTheme="minorHAnsi" w:hAnsiTheme="minorHAnsi" w:cstheme="minorHAnsi"/>
                              </w:rPr>
                              <w:t>Emotionen stellen ein Reaktionsmuster dar, das durch dir Wahrnehmung spezifischer Reize ausgelöst und subjektiv als Gefühl erlebt wird.</w:t>
                            </w:r>
                          </w:p>
                          <w:p w:rsidR="001D374B" w:rsidRPr="001D374B" w:rsidRDefault="001D374B" w:rsidP="001D374B">
                            <w:pPr>
                              <w:rPr>
                                <w:rFonts w:asciiTheme="minorHAnsi" w:hAnsiTheme="minorHAnsi" w:cstheme="minorHAnsi"/>
                              </w:rPr>
                            </w:pPr>
                            <w:r w:rsidRPr="001D374B">
                              <w:rPr>
                                <w:rFonts w:asciiTheme="minorHAnsi" w:hAnsiTheme="minorHAnsi" w:cstheme="minorHAnsi"/>
                              </w:rPr>
                              <w:t>Emotionen sind begleitet durch physiologische Aktivierung, Ausdrucksbewegungen und Handlungsimpulsen.</w:t>
                            </w:r>
                            <w:r w:rsidR="00947E9C">
                              <w:rPr>
                                <w:rFonts w:asciiTheme="minorHAnsi" w:hAnsiTheme="minorHAnsi" w:cstheme="minorHAnsi"/>
                              </w:rPr>
                              <w:t xml:space="preserve"> </w:t>
                            </w:r>
                            <w:r w:rsidR="00947E9C" w:rsidRPr="00947E9C">
                              <w:rPr>
                                <w:rFonts w:asciiTheme="minorHAnsi" w:hAnsiTheme="minorHAnsi" w:cstheme="minorHAnsi"/>
                              </w:rPr>
                              <w:sym w:font="Wingdings" w:char="F0E0"/>
                            </w:r>
                            <w:r w:rsidR="00947E9C">
                              <w:rPr>
                                <w:rFonts w:asciiTheme="minorHAnsi" w:hAnsiTheme="minorHAnsi" w:cstheme="minorHAnsi"/>
                              </w:rPr>
                              <w:t xml:space="preserve"> Menschen reagieren auf Emotionen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3.6pt;width:454.5pt;height:7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" fillcolor="white [3201]" strokecolor="#ed7d31 [3205]" strokeweight="1pt">
                <v:textbox>
                  <w:txbxContent>
                    <w:p w:rsidR="001D374B" w:rsidRPr="001D374B" w:rsidRDefault="001D374B" w:rsidP="001D374B">
                      <w:pPr>
                        <w:rPr>
                          <w:rFonts w:asciiTheme="minorHAnsi" w:hAnsiTheme="minorHAnsi" w:cstheme="minorHAnsi"/>
                        </w:rPr>
                      </w:pPr>
                      <w:r w:rsidRPr="001D374B">
                        <w:rPr>
                          <w:rFonts w:asciiTheme="minorHAnsi" w:hAnsiTheme="minorHAnsi" w:cstheme="minorHAnsi"/>
                        </w:rPr>
                        <w:t>Emotionen stellen ein Reaktionsmuster dar, das durch dir Wahrnehmung spezifischer Reize ausgelöst und subjektiv als Gefühl erlebt wird.</w:t>
                      </w:r>
                    </w:p>
                    <w:p w:rsidR="001D374B" w:rsidRPr="001D374B" w:rsidRDefault="001D374B" w:rsidP="001D374B">
                      <w:pPr>
                        <w:rPr>
                          <w:rFonts w:asciiTheme="minorHAnsi" w:hAnsiTheme="minorHAnsi" w:cstheme="minorHAnsi"/>
                        </w:rPr>
                      </w:pPr>
                      <w:r w:rsidRPr="001D374B">
                        <w:rPr>
                          <w:rFonts w:asciiTheme="minorHAnsi" w:hAnsiTheme="minorHAnsi" w:cstheme="minorHAnsi"/>
                        </w:rPr>
                        <w:t>Emotionen sind begleitet durch physiologische Aktivierung, Ausdrucksbewegungen und Handlungsimpulsen.</w:t>
                      </w:r>
                      <w:r w:rsidR="00947E9C">
                        <w:rPr>
                          <w:rFonts w:asciiTheme="minorHAnsi" w:hAnsiTheme="minorHAnsi" w:cstheme="minorHAnsi"/>
                        </w:rPr>
                        <w:t xml:space="preserve"> </w:t>
                      </w:r>
                      <w:r w:rsidR="00947E9C" w:rsidRPr="00947E9C">
                        <w:rPr>
                          <w:rFonts w:asciiTheme="minorHAnsi" w:hAnsiTheme="minorHAnsi" w:cstheme="minorHAnsi"/>
                        </w:rPr>
                        <w:sym w:font="Wingdings" w:char="F0E0"/>
                      </w:r>
                      <w:r w:rsidR="00947E9C">
                        <w:rPr>
                          <w:rFonts w:asciiTheme="minorHAnsi" w:hAnsiTheme="minorHAnsi" w:cstheme="minorHAnsi"/>
                        </w:rPr>
                        <w:t xml:space="preserve"> Menschen reagieren auf Emotionen</w:t>
                      </w:r>
                    </w:p>
                  </w:txbxContent>
                </v:textbox>
                <w10:wrap type="square" anchorx="margin"/>
              </v:shape>
            </w:pict>
          </mc:Fallback>
        </mc:AlternateContent>
      </w:r>
      <w:r w:rsidR="001D374B" w:rsidRPr="00F10456">
        <w:rPr>
          <w:rFonts w:asciiTheme="minorHAnsi" w:hAnsiTheme="minorHAnsi" w:cstheme="minorHAnsi"/>
        </w:rPr>
        <w:t>Einleitend ist die Definition von Emotionen und die Definition von Stimmung aufgeführt wie auch der Unterschied dazwischen.</w:t>
      </w:r>
    </w:p>
    <w:p w:rsidR="001D374B" w:rsidRPr="00F10456" w:rsidRDefault="00947E9C" w:rsidP="00F10456">
      <w:pPr>
        <w:rPr>
          <w:rFonts w:asciiTheme="minorHAnsi" w:hAnsiTheme="minorHAnsi" w:cstheme="minorHAnsi"/>
        </w:rPr>
      </w:pPr>
      <w:r w:rsidRPr="00F10456">
        <w:rPr>
          <w:rFonts w:asciiTheme="minorHAnsi" w:hAnsiTheme="minorHAnsi" w:cstheme="minorHAnsi"/>
        </w:rPr>
        <w:t xml:space="preserve">Es gibt individuelle Unterschiede in der Neigung zum Erleben von negativen und Positiven Emotionen und Stimmungen. Diese Unterschiede sind </w:t>
      </w:r>
      <w:proofErr w:type="spellStart"/>
      <w:r w:rsidRPr="00F10456">
        <w:rPr>
          <w:rFonts w:asciiTheme="minorHAnsi" w:hAnsiTheme="minorHAnsi" w:cstheme="minorHAnsi"/>
        </w:rPr>
        <w:t>wesentlicje</w:t>
      </w:r>
      <w:proofErr w:type="spellEnd"/>
      <w:r w:rsidRPr="00F10456">
        <w:rPr>
          <w:rFonts w:asciiTheme="minorHAnsi" w:hAnsiTheme="minorHAnsi" w:cstheme="minorHAnsi"/>
        </w:rPr>
        <w:t xml:space="preserve"> Bestandteile von Persönlichkeitsmerkmalen.</w:t>
      </w:r>
    </w:p>
    <w:p w:rsidR="001D374B" w:rsidRPr="00F10456" w:rsidRDefault="00947E9C" w:rsidP="00F10456">
      <w:pPr>
        <w:rPr>
          <w:rFonts w:asciiTheme="minorHAnsi" w:hAnsiTheme="minorHAnsi" w:cstheme="minorHAnsi"/>
        </w:rPr>
      </w:pPr>
      <w:r w:rsidRPr="00F10456">
        <w:rPr>
          <w:rFonts w:asciiTheme="minorHAnsi" w:hAnsiTheme="minorHAnsi" w:cstheme="minorHAnsi"/>
        </w:rPr>
        <w:t>Die habituelle Neigung zum Erleben von hoher positiver Affektivität und geringer negativer Affektivität ist Teil des subjektiven Wohlbefindens.</w:t>
      </w:r>
    </w:p>
    <w:p w:rsidR="001D374B" w:rsidRPr="00F10456" w:rsidRDefault="001D374B" w:rsidP="00F10456">
      <w:pPr>
        <w:pStyle w:val="berschrift1"/>
        <w:rPr>
          <w:rFonts w:asciiTheme="minorHAnsi" w:hAnsiTheme="minorHAnsi" w:cstheme="minorHAnsi"/>
        </w:rPr>
      </w:pPr>
      <w:r w:rsidRPr="00F10456">
        <w:rPr>
          <w:rFonts w:asciiTheme="minorHAnsi" w:hAnsiTheme="minorHAnsi" w:cstheme="minorHAnsi"/>
        </w:rPr>
        <w:t>Emotionalität von Persönlichkeitsmerkmalen: Verschiedene Persönlichkeitsmerkmale sind affekthaltig. Bitte beschreiben Sie drei davon und in welcher Weise sie affekthaltig sind.</w:t>
      </w:r>
    </w:p>
    <w:p w:rsidR="001D374B" w:rsidRPr="00F10456" w:rsidRDefault="00947E9C" w:rsidP="00F10456">
      <w:pPr>
        <w:rPr>
          <w:rFonts w:asciiTheme="minorHAnsi" w:hAnsiTheme="minorHAnsi" w:cstheme="minorHAnsi"/>
        </w:rPr>
      </w:pPr>
      <w:r w:rsidRPr="00F10456">
        <w:rPr>
          <w:rFonts w:asciiTheme="minorHAnsi" w:hAnsiTheme="minorHAnsi" w:cstheme="minorHAnsi"/>
        </w:rPr>
        <w:t>Alle bekannten Persönlichkeitsmerkmale sind in einem gewissen Ausmass affektivhaltig.</w:t>
      </w:r>
      <w:r w:rsidR="00C83697" w:rsidRPr="00F10456">
        <w:rPr>
          <w:rFonts w:asciiTheme="minorHAnsi" w:hAnsiTheme="minorHAnsi" w:cstheme="minorHAnsi"/>
        </w:rPr>
        <w:t xml:space="preserve"> Anschliessend werden drei Beispiele beschrieben</w:t>
      </w:r>
    </w:p>
    <w:p w:rsidR="00C83697" w:rsidRPr="00F10456" w:rsidRDefault="00C83697" w:rsidP="00F10456">
      <w:pPr>
        <w:pStyle w:val="berschrift2"/>
        <w:rPr>
          <w:rFonts w:asciiTheme="minorHAnsi" w:hAnsiTheme="minorHAnsi" w:cstheme="minorHAnsi"/>
        </w:rPr>
      </w:pPr>
      <w:r w:rsidRPr="00F10456">
        <w:rPr>
          <w:rFonts w:asciiTheme="minorHAnsi" w:hAnsiTheme="minorHAnsi" w:cstheme="minorHAnsi"/>
        </w:rPr>
        <w:t>Neurotizismus</w:t>
      </w:r>
    </w:p>
    <w:p w:rsidR="00D4280E" w:rsidRPr="00F10456" w:rsidRDefault="00D4280E" w:rsidP="00F10456">
      <w:pPr>
        <w:rPr>
          <w:rFonts w:asciiTheme="minorHAnsi" w:hAnsiTheme="minorHAnsi" w:cstheme="minorHAnsi"/>
        </w:rPr>
      </w:pPr>
      <w:r w:rsidRPr="00F10456">
        <w:rPr>
          <w:rFonts w:asciiTheme="minorHAnsi" w:hAnsiTheme="minorHAnsi" w:cstheme="minorHAnsi"/>
        </w:rPr>
        <w:t xml:space="preserve">Neurotizismus beinhaltet die generelle Neigung negative Emotionen und Stimmungen zu erleben. Diese Dimension ist </w:t>
      </w:r>
      <w:r w:rsidR="00752D06" w:rsidRPr="00F10456">
        <w:rPr>
          <w:rFonts w:asciiTheme="minorHAnsi" w:hAnsiTheme="minorHAnsi" w:cstheme="minorHAnsi"/>
        </w:rPr>
        <w:t>Grossteils durch Affekte definiert, welche in einzelne Eigenschaften unterteilt werden können z. B Ängstlichkeit</w:t>
      </w:r>
      <w:r w:rsidR="002F15C9" w:rsidRPr="00F10456">
        <w:rPr>
          <w:rFonts w:asciiTheme="minorHAnsi" w:hAnsiTheme="minorHAnsi" w:cstheme="minorHAnsi"/>
        </w:rPr>
        <w:t xml:space="preserve">. Neurotizismus wird stark über Affekte definiert. Folgende Eigenschaften stehen nach Eysenck </w:t>
      </w:r>
    </w:p>
    <w:p w:rsidR="00C83697" w:rsidRPr="00F10456" w:rsidRDefault="00C83697" w:rsidP="00F10456">
      <w:pPr>
        <w:pStyle w:val="berschrift2"/>
        <w:rPr>
          <w:rFonts w:asciiTheme="minorHAnsi" w:hAnsiTheme="minorHAnsi" w:cstheme="minorHAnsi"/>
        </w:rPr>
      </w:pPr>
      <w:r w:rsidRPr="00F10456">
        <w:rPr>
          <w:rFonts w:asciiTheme="minorHAnsi" w:hAnsiTheme="minorHAnsi" w:cstheme="minorHAnsi"/>
        </w:rPr>
        <w:t>Extraversion</w:t>
      </w:r>
    </w:p>
    <w:p w:rsidR="00C83697" w:rsidRPr="00F10456" w:rsidRDefault="00D4280E" w:rsidP="00F10456">
      <w:pPr>
        <w:rPr>
          <w:rFonts w:asciiTheme="minorHAnsi" w:hAnsiTheme="minorHAnsi" w:cstheme="minorHAnsi"/>
        </w:rPr>
      </w:pPr>
      <w:r w:rsidRPr="00F10456">
        <w:rPr>
          <w:rFonts w:asciiTheme="minorHAnsi" w:hAnsiTheme="minorHAnsi" w:cstheme="minorHAnsi"/>
        </w:rPr>
        <w:t>Extraversion hat viele positive Affekte und korreliert mit ihnen.</w:t>
      </w:r>
      <w:r w:rsidR="002F15C9" w:rsidRPr="00F10456">
        <w:rPr>
          <w:rFonts w:asciiTheme="minorHAnsi" w:hAnsiTheme="minorHAnsi" w:cstheme="minorHAnsi"/>
        </w:rPr>
        <w:t xml:space="preserve"> Positive Affekte sind das Kernelement der Extraversion. Es gibt wiederum verschieden Eigenschaften, die den hohen Affektgehalt dieser Persönlichkeitsdimension belegen. Nach Eysenck wären es u</w:t>
      </w:r>
      <w:r w:rsidR="00D64E21" w:rsidRPr="00F10456">
        <w:rPr>
          <w:rFonts w:asciiTheme="minorHAnsi" w:hAnsiTheme="minorHAnsi" w:cstheme="minorHAnsi"/>
        </w:rPr>
        <w:t>n</w:t>
      </w:r>
      <w:r w:rsidR="002F15C9" w:rsidRPr="00F10456">
        <w:rPr>
          <w:rFonts w:asciiTheme="minorHAnsi" w:hAnsiTheme="minorHAnsi" w:cstheme="minorHAnsi"/>
        </w:rPr>
        <w:t xml:space="preserve">bekümmert, erlebnishungrig und waghalsig die auf positiven </w:t>
      </w:r>
      <w:r w:rsidR="00D64E21" w:rsidRPr="00F10456">
        <w:rPr>
          <w:rFonts w:asciiTheme="minorHAnsi" w:hAnsiTheme="minorHAnsi" w:cstheme="minorHAnsi"/>
        </w:rPr>
        <w:t>A</w:t>
      </w:r>
      <w:r w:rsidR="002F15C9" w:rsidRPr="00F10456">
        <w:rPr>
          <w:rFonts w:asciiTheme="minorHAnsi" w:hAnsiTheme="minorHAnsi" w:cstheme="minorHAnsi"/>
        </w:rPr>
        <w:t>ffekt schliessen</w:t>
      </w:r>
      <w:r w:rsidR="00D64E21" w:rsidRPr="00F10456">
        <w:rPr>
          <w:rFonts w:asciiTheme="minorHAnsi" w:hAnsiTheme="minorHAnsi" w:cstheme="minorHAnsi"/>
        </w:rPr>
        <w:t xml:space="preserve"> lassen</w:t>
      </w:r>
      <w:r w:rsidR="002F15C9" w:rsidRPr="00F10456">
        <w:rPr>
          <w:rFonts w:asciiTheme="minorHAnsi" w:hAnsiTheme="minorHAnsi" w:cstheme="minorHAnsi"/>
        </w:rPr>
        <w:t>. Nach dem Big 5 sind es Positive Emotionen sogar eines der 6 Facetten der Extraversion.</w:t>
      </w:r>
    </w:p>
    <w:p w:rsidR="00C83697" w:rsidRPr="00F10456" w:rsidRDefault="00C83697" w:rsidP="00F10456">
      <w:pPr>
        <w:pStyle w:val="berschrift2"/>
        <w:rPr>
          <w:rFonts w:asciiTheme="minorHAnsi" w:hAnsiTheme="minorHAnsi" w:cstheme="minorHAnsi"/>
        </w:rPr>
      </w:pPr>
      <w:r w:rsidRPr="00F10456">
        <w:rPr>
          <w:rFonts w:asciiTheme="minorHAnsi" w:hAnsiTheme="minorHAnsi" w:cstheme="minorHAnsi"/>
        </w:rPr>
        <w:t>Subjektives Wohlbefinden</w:t>
      </w:r>
    </w:p>
    <w:p w:rsidR="00C83697" w:rsidRPr="00F10456" w:rsidRDefault="00D64E21" w:rsidP="00F10456">
      <w:pPr>
        <w:rPr>
          <w:rFonts w:asciiTheme="minorHAnsi" w:hAnsiTheme="minorHAnsi" w:cstheme="minorHAnsi"/>
        </w:rPr>
      </w:pPr>
      <w:r w:rsidRPr="00F10456">
        <w:rPr>
          <w:rFonts w:asciiTheme="minorHAnsi" w:hAnsiTheme="minorHAnsi" w:cstheme="minorHAnsi"/>
        </w:rPr>
        <w:t>Zum subjektiven Wohlbefinden gehört die habituelle Neigung positive Affekte zu erleben. Und subjektives Wohlbefinden ist wiederum ein wichtiger Indikator für psychische Gesundheit. Das subjektive Erleben positiver Emotionen und die Zufriedenheit mit dem eigenen Leben hat so</w:t>
      </w:r>
      <w:r w:rsidR="00D47172" w:rsidRPr="00F10456">
        <w:rPr>
          <w:rFonts w:asciiTheme="minorHAnsi" w:hAnsiTheme="minorHAnsi" w:cstheme="minorHAnsi"/>
        </w:rPr>
        <w:t>mi</w:t>
      </w:r>
      <w:r w:rsidRPr="00F10456">
        <w:rPr>
          <w:rFonts w:asciiTheme="minorHAnsi" w:hAnsiTheme="minorHAnsi" w:cstheme="minorHAnsi"/>
        </w:rPr>
        <w:t>t eine affektive Komponente, die aber durch eine Kognitive ergänzt wird. Subjektives Wohlbefinden ist auch ein relativ stabiles Persönlichkeitsmerkmal</w:t>
      </w:r>
      <w:r w:rsidR="006B27E7">
        <w:rPr>
          <w:rFonts w:asciiTheme="minorHAnsi" w:hAnsiTheme="minorHAnsi" w:cstheme="minorHAnsi"/>
        </w:rPr>
        <w:t>.</w:t>
      </w:r>
    </w:p>
    <w:p w:rsidR="001D374B" w:rsidRPr="00F10456" w:rsidRDefault="001D374B" w:rsidP="00F10456">
      <w:pPr>
        <w:pStyle w:val="berschrift1"/>
        <w:rPr>
          <w:rFonts w:asciiTheme="minorHAnsi" w:hAnsiTheme="minorHAnsi" w:cstheme="minorHAnsi"/>
        </w:rPr>
      </w:pPr>
      <w:r w:rsidRPr="00F10456">
        <w:rPr>
          <w:rFonts w:asciiTheme="minorHAnsi" w:hAnsiTheme="minorHAnsi" w:cstheme="minorHAnsi"/>
        </w:rPr>
        <w:lastRenderedPageBreak/>
        <w:t>Funktionale Emotionsregulation: In welchen Phasen des Entstehungsprozesses von Emotionen können diese reguliert werden?</w:t>
      </w:r>
    </w:p>
    <w:p w:rsidR="00D64E21" w:rsidRPr="00F10456" w:rsidRDefault="00D64E21" w:rsidP="00F10456">
      <w:pPr>
        <w:rPr>
          <w:rFonts w:asciiTheme="minorHAnsi" w:hAnsiTheme="minorHAnsi" w:cstheme="minorHAnsi"/>
          <w:i/>
        </w:rPr>
      </w:pPr>
      <w:r w:rsidRPr="00F10456">
        <w:rPr>
          <w:rFonts w:asciiTheme="minorHAnsi" w:hAnsiTheme="minorHAnsi" w:cstheme="minorHAnsi"/>
          <w:i/>
        </w:rPr>
        <w:t>Definition: Emotionsregulation bezieht sich auf alle kognitiven, expressiven und verhaltensbezogenen Vorgänge, die das Erleben un</w:t>
      </w:r>
      <w:r w:rsidR="00EC6C85" w:rsidRPr="00F10456">
        <w:rPr>
          <w:rFonts w:asciiTheme="minorHAnsi" w:hAnsiTheme="minorHAnsi" w:cstheme="minorHAnsi"/>
          <w:i/>
        </w:rPr>
        <w:t>d</w:t>
      </w:r>
      <w:r w:rsidRPr="00F10456">
        <w:rPr>
          <w:rFonts w:asciiTheme="minorHAnsi" w:hAnsiTheme="minorHAnsi" w:cstheme="minorHAnsi"/>
          <w:i/>
        </w:rPr>
        <w:t xml:space="preserve"> den Ausdruck einer Emotion beeinflussen.</w:t>
      </w:r>
    </w:p>
    <w:p w:rsidR="00D64E21" w:rsidRPr="00F10456" w:rsidRDefault="00D64E21" w:rsidP="00F10456">
      <w:pPr>
        <w:rPr>
          <w:rFonts w:asciiTheme="minorHAnsi" w:hAnsiTheme="minorHAnsi" w:cstheme="minorHAnsi"/>
          <w:i/>
        </w:rPr>
      </w:pPr>
      <w:r w:rsidRPr="00F10456">
        <w:rPr>
          <w:rFonts w:asciiTheme="minorHAnsi" w:hAnsiTheme="minorHAnsi" w:cstheme="minorHAnsi"/>
          <w:i/>
        </w:rPr>
        <w:t>Ziel der Emotionsregulation</w:t>
      </w:r>
    </w:p>
    <w:p w:rsidR="00D64E21" w:rsidRPr="00F10456" w:rsidRDefault="00D64E21" w:rsidP="00F10456">
      <w:pPr>
        <w:pStyle w:val="Listenabsatz"/>
        <w:numPr>
          <w:ilvl w:val="0"/>
          <w:numId w:val="2"/>
        </w:numPr>
        <w:rPr>
          <w:rFonts w:asciiTheme="minorHAnsi" w:hAnsiTheme="minorHAnsi" w:cstheme="minorHAnsi"/>
          <w:i/>
        </w:rPr>
      </w:pPr>
      <w:r w:rsidRPr="00F10456">
        <w:rPr>
          <w:rFonts w:asciiTheme="minorHAnsi" w:hAnsiTheme="minorHAnsi" w:cstheme="minorHAnsi"/>
          <w:i/>
        </w:rPr>
        <w:t>Herabregulierung einer negativen Emotion</w:t>
      </w:r>
    </w:p>
    <w:p w:rsidR="00D64E21" w:rsidRPr="00F10456" w:rsidRDefault="00D64E21" w:rsidP="00F10456">
      <w:pPr>
        <w:pStyle w:val="Listenabsatz"/>
        <w:numPr>
          <w:ilvl w:val="0"/>
          <w:numId w:val="2"/>
        </w:numPr>
        <w:rPr>
          <w:rFonts w:asciiTheme="minorHAnsi" w:hAnsiTheme="minorHAnsi" w:cstheme="minorHAnsi"/>
          <w:i/>
        </w:rPr>
      </w:pPr>
      <w:r w:rsidRPr="00F10456">
        <w:rPr>
          <w:rFonts w:asciiTheme="minorHAnsi" w:hAnsiTheme="minorHAnsi" w:cstheme="minorHAnsi"/>
          <w:i/>
        </w:rPr>
        <w:t>Zielgerichtete Modifikation</w:t>
      </w:r>
    </w:p>
    <w:p w:rsidR="00D64E21" w:rsidRPr="00F10456" w:rsidRDefault="00D64E21" w:rsidP="00F10456">
      <w:pPr>
        <w:pStyle w:val="Listenabsatz"/>
        <w:numPr>
          <w:ilvl w:val="0"/>
          <w:numId w:val="2"/>
        </w:numPr>
        <w:rPr>
          <w:rFonts w:asciiTheme="minorHAnsi" w:hAnsiTheme="minorHAnsi" w:cstheme="minorHAnsi"/>
          <w:i/>
        </w:rPr>
      </w:pPr>
      <w:r w:rsidRPr="00F10456">
        <w:rPr>
          <w:rFonts w:asciiTheme="minorHAnsi" w:hAnsiTheme="minorHAnsi" w:cstheme="minorHAnsi"/>
          <w:i/>
        </w:rPr>
        <w:t>Steigerung einer Emotion zum Beispiel durch Imagination</w:t>
      </w:r>
    </w:p>
    <w:p w:rsidR="00D64E21" w:rsidRPr="00F10456" w:rsidRDefault="00D64E21" w:rsidP="00F10456">
      <w:pPr>
        <w:pStyle w:val="Listenabsatz"/>
        <w:numPr>
          <w:ilvl w:val="0"/>
          <w:numId w:val="2"/>
        </w:numPr>
        <w:rPr>
          <w:rFonts w:asciiTheme="minorHAnsi" w:hAnsiTheme="minorHAnsi" w:cstheme="minorHAnsi"/>
          <w:i/>
        </w:rPr>
      </w:pPr>
      <w:r w:rsidRPr="00F10456">
        <w:rPr>
          <w:rFonts w:asciiTheme="minorHAnsi" w:hAnsiTheme="minorHAnsi" w:cstheme="minorHAnsi"/>
          <w:i/>
        </w:rPr>
        <w:t>Ak</w:t>
      </w:r>
      <w:r w:rsidR="00EC6C85" w:rsidRPr="00F10456">
        <w:rPr>
          <w:rFonts w:asciiTheme="minorHAnsi" w:hAnsiTheme="minorHAnsi" w:cstheme="minorHAnsi"/>
          <w:i/>
        </w:rPr>
        <w:t>z</w:t>
      </w:r>
      <w:r w:rsidRPr="00F10456">
        <w:rPr>
          <w:rFonts w:asciiTheme="minorHAnsi" w:hAnsiTheme="minorHAnsi" w:cstheme="minorHAnsi"/>
          <w:i/>
        </w:rPr>
        <w:t>eptanz von Emotionen</w:t>
      </w:r>
    </w:p>
    <w:p w:rsidR="00D64E21" w:rsidRPr="00F10456" w:rsidRDefault="00D64E21" w:rsidP="00F10456">
      <w:pPr>
        <w:rPr>
          <w:rFonts w:asciiTheme="minorHAnsi" w:hAnsiTheme="minorHAnsi" w:cstheme="minorHAnsi"/>
        </w:rPr>
      </w:pPr>
      <w:r w:rsidRPr="00F10456">
        <w:rPr>
          <w:rFonts w:asciiTheme="minorHAnsi" w:hAnsiTheme="minorHAnsi" w:cstheme="minorHAnsi"/>
        </w:rPr>
        <w:t xml:space="preserve">Es gibt zwei Grundformen der Emotionsregulation. Es gibt einerseits Strategien, die </w:t>
      </w:r>
      <w:r w:rsidRPr="00F10456">
        <w:rPr>
          <w:rFonts w:asciiTheme="minorHAnsi" w:hAnsiTheme="minorHAnsi" w:cstheme="minorHAnsi"/>
          <w:b/>
        </w:rPr>
        <w:t>im Vorfeld</w:t>
      </w:r>
      <w:r w:rsidRPr="00F10456">
        <w:rPr>
          <w:rFonts w:asciiTheme="minorHAnsi" w:hAnsiTheme="minorHAnsi" w:cstheme="minorHAnsi"/>
        </w:rPr>
        <w:t xml:space="preserve"> der Emotionsentstehung wirksam werden. Andererseits gibt es Strategien, die auf Emotionen einwirken, wenn sie </w:t>
      </w:r>
      <w:r w:rsidRPr="00F10456">
        <w:rPr>
          <w:rFonts w:asciiTheme="minorHAnsi" w:hAnsiTheme="minorHAnsi" w:cstheme="minorHAnsi"/>
          <w:b/>
        </w:rPr>
        <w:t>bereits aktiviert sind</w:t>
      </w:r>
      <w:r w:rsidRPr="00F10456">
        <w:rPr>
          <w:rFonts w:asciiTheme="minorHAnsi" w:hAnsiTheme="minorHAnsi" w:cstheme="minorHAnsi"/>
        </w:rPr>
        <w:t>.</w:t>
      </w:r>
    </w:p>
    <w:p w:rsidR="004D6643" w:rsidRPr="00F10456" w:rsidRDefault="004D6643" w:rsidP="00F10456">
      <w:pPr>
        <w:autoSpaceDE w:val="0"/>
        <w:autoSpaceDN w:val="0"/>
        <w:adjustRightInd w:val="0"/>
        <w:spacing w:after="0"/>
        <w:rPr>
          <w:rFonts w:asciiTheme="minorHAnsi" w:hAnsiTheme="minorHAnsi" w:cstheme="minorHAnsi"/>
          <w:b/>
          <w:bCs/>
          <w:szCs w:val="24"/>
        </w:rPr>
      </w:pPr>
      <w:r w:rsidRPr="00F10456">
        <w:rPr>
          <w:rFonts w:asciiTheme="minorHAnsi" w:hAnsiTheme="minorHAnsi" w:cstheme="minorHAnsi"/>
          <w:b/>
          <w:bCs/>
          <w:szCs w:val="24"/>
        </w:rPr>
        <w:t>Im Vorfeld der Emotionsentstehung:</w:t>
      </w:r>
      <w:r w:rsidR="006D5E14">
        <w:rPr>
          <w:rFonts w:asciiTheme="minorHAnsi" w:hAnsiTheme="minorHAnsi" w:cstheme="minorHAnsi"/>
          <w:b/>
          <w:bCs/>
          <w:szCs w:val="24"/>
        </w:rPr>
        <w:t xml:space="preserve"> </w:t>
      </w:r>
      <w:proofErr w:type="spellStart"/>
      <w:r w:rsidR="006D5E14">
        <w:rPr>
          <w:rFonts w:asciiTheme="minorHAnsi" w:hAnsiTheme="minorHAnsi" w:cstheme="minorHAnsi"/>
          <w:b/>
          <w:bCs/>
          <w:szCs w:val="24"/>
        </w:rPr>
        <w:t>antecedent-focused</w:t>
      </w:r>
      <w:proofErr w:type="spellEnd"/>
    </w:p>
    <w:p w:rsidR="004D6643" w:rsidRPr="00F10456" w:rsidRDefault="004D6643" w:rsidP="00F10456">
      <w:pPr>
        <w:autoSpaceDE w:val="0"/>
        <w:autoSpaceDN w:val="0"/>
        <w:adjustRightInd w:val="0"/>
        <w:spacing w:after="0"/>
        <w:ind w:left="708"/>
        <w:rPr>
          <w:rFonts w:asciiTheme="minorHAnsi" w:hAnsiTheme="minorHAnsi" w:cstheme="minorHAnsi"/>
          <w:szCs w:val="24"/>
        </w:rPr>
      </w:pPr>
      <w:r w:rsidRPr="00F10456">
        <w:rPr>
          <w:rFonts w:asciiTheme="minorHAnsi" w:hAnsiTheme="minorHAnsi" w:cstheme="minorHAnsi"/>
          <w:szCs w:val="24"/>
        </w:rPr>
        <w:t xml:space="preserve">• </w:t>
      </w:r>
      <w:r w:rsidRPr="00F10456">
        <w:rPr>
          <w:rFonts w:asciiTheme="minorHAnsi" w:hAnsiTheme="minorHAnsi" w:cstheme="minorHAnsi"/>
          <w:b/>
          <w:bCs/>
          <w:szCs w:val="24"/>
        </w:rPr>
        <w:t>Selektion</w:t>
      </w:r>
      <w:r w:rsidRPr="00F10456">
        <w:rPr>
          <w:rFonts w:asciiTheme="minorHAnsi" w:hAnsiTheme="minorHAnsi" w:cstheme="minorHAnsi"/>
          <w:szCs w:val="24"/>
        </w:rPr>
        <w:t>: Eine Situation, die eine Emotion auslösen könnte, wird vermieden</w:t>
      </w:r>
      <w:r w:rsidR="00BA1264" w:rsidRPr="00F10456">
        <w:rPr>
          <w:rFonts w:asciiTheme="minorHAnsi" w:hAnsiTheme="minorHAnsi" w:cstheme="minorHAnsi"/>
          <w:szCs w:val="24"/>
        </w:rPr>
        <w:t xml:space="preserve"> </w:t>
      </w:r>
      <w:r w:rsidR="00BA1264" w:rsidRPr="00F10456">
        <w:rPr>
          <w:rFonts w:asciiTheme="minorHAnsi" w:hAnsiTheme="minorHAnsi" w:cstheme="minorHAnsi"/>
          <w:szCs w:val="24"/>
        </w:rPr>
        <w:sym w:font="Wingdings" w:char="F0E0"/>
      </w:r>
      <w:r w:rsidR="00BA1264" w:rsidRPr="00F10456">
        <w:rPr>
          <w:rFonts w:asciiTheme="minorHAnsi" w:hAnsiTheme="minorHAnsi" w:cstheme="minorHAnsi"/>
          <w:szCs w:val="24"/>
        </w:rPr>
        <w:t>Bsp. Nehme einen Weg, der nicht an der Schokoladenschüssel vorbeiführt</w:t>
      </w:r>
    </w:p>
    <w:p w:rsidR="004D6643" w:rsidRPr="00F10456" w:rsidRDefault="004D6643" w:rsidP="00F10456">
      <w:pPr>
        <w:autoSpaceDE w:val="0"/>
        <w:autoSpaceDN w:val="0"/>
        <w:adjustRightInd w:val="0"/>
        <w:spacing w:after="0"/>
        <w:ind w:left="708"/>
        <w:rPr>
          <w:rFonts w:asciiTheme="minorHAnsi" w:hAnsiTheme="minorHAnsi" w:cstheme="minorHAnsi"/>
          <w:szCs w:val="24"/>
        </w:rPr>
      </w:pPr>
      <w:r w:rsidRPr="00F10456">
        <w:rPr>
          <w:rFonts w:asciiTheme="minorHAnsi" w:hAnsiTheme="minorHAnsi" w:cstheme="minorHAnsi"/>
          <w:szCs w:val="24"/>
        </w:rPr>
        <w:t xml:space="preserve">• </w:t>
      </w:r>
      <w:r w:rsidRPr="00F10456">
        <w:rPr>
          <w:rFonts w:asciiTheme="minorHAnsi" w:hAnsiTheme="minorHAnsi" w:cstheme="minorHAnsi"/>
          <w:b/>
          <w:bCs/>
          <w:szCs w:val="24"/>
        </w:rPr>
        <w:t>Modifikation</w:t>
      </w:r>
      <w:r w:rsidRPr="00F10456">
        <w:rPr>
          <w:rFonts w:asciiTheme="minorHAnsi" w:hAnsiTheme="minorHAnsi" w:cstheme="minorHAnsi"/>
          <w:szCs w:val="24"/>
        </w:rPr>
        <w:t>: Wenn eine Situation dennoch aufgesucht wird, kann sie so</w:t>
      </w:r>
      <w:r w:rsidR="00EC6C85" w:rsidRPr="00F10456">
        <w:rPr>
          <w:rFonts w:asciiTheme="minorHAnsi" w:hAnsiTheme="minorHAnsi" w:cstheme="minorHAnsi"/>
          <w:szCs w:val="24"/>
        </w:rPr>
        <w:t xml:space="preserve"> </w:t>
      </w:r>
      <w:r w:rsidRPr="00F10456">
        <w:rPr>
          <w:rFonts w:asciiTheme="minorHAnsi" w:hAnsiTheme="minorHAnsi" w:cstheme="minorHAnsi"/>
          <w:szCs w:val="24"/>
        </w:rPr>
        <w:t>gestaltet werden, dass Emotionen verändert werden</w:t>
      </w:r>
      <w:r w:rsidR="00BA1264" w:rsidRPr="00F10456">
        <w:rPr>
          <w:rFonts w:asciiTheme="minorHAnsi" w:hAnsiTheme="minorHAnsi" w:cstheme="minorHAnsi"/>
          <w:szCs w:val="24"/>
        </w:rPr>
        <w:t xml:space="preserve"> </w:t>
      </w:r>
      <w:r w:rsidR="00BA1264" w:rsidRPr="00F10456">
        <w:rPr>
          <w:rFonts w:asciiTheme="minorHAnsi" w:hAnsiTheme="minorHAnsi" w:cstheme="minorHAnsi"/>
          <w:szCs w:val="24"/>
        </w:rPr>
        <w:sym w:font="Wingdings" w:char="F0E0"/>
      </w:r>
      <w:r w:rsidR="00BA1264" w:rsidRPr="00F10456">
        <w:rPr>
          <w:rFonts w:asciiTheme="minorHAnsi" w:hAnsiTheme="minorHAnsi" w:cstheme="minorHAnsi"/>
          <w:szCs w:val="24"/>
        </w:rPr>
        <w:t xml:space="preserve"> Bsp. Ich darf nur eine Schoggi </w:t>
      </w:r>
      <w:proofErr w:type="gramStart"/>
      <w:r w:rsidR="00BA1264" w:rsidRPr="00F10456">
        <w:rPr>
          <w:rFonts w:asciiTheme="minorHAnsi" w:hAnsiTheme="minorHAnsi" w:cstheme="minorHAnsi"/>
          <w:szCs w:val="24"/>
        </w:rPr>
        <w:t>essen</w:t>
      </w:r>
      <w:proofErr w:type="gramEnd"/>
      <w:r w:rsidR="00BA1264" w:rsidRPr="00F10456">
        <w:rPr>
          <w:rFonts w:asciiTheme="minorHAnsi" w:hAnsiTheme="minorHAnsi" w:cstheme="minorHAnsi"/>
          <w:szCs w:val="24"/>
        </w:rPr>
        <w:t xml:space="preserve"> wenn ich zuerst eine Mandarine gegessen habe</w:t>
      </w:r>
    </w:p>
    <w:p w:rsidR="004D6643" w:rsidRPr="00F10456" w:rsidRDefault="004D6643" w:rsidP="00F10456">
      <w:pPr>
        <w:autoSpaceDE w:val="0"/>
        <w:autoSpaceDN w:val="0"/>
        <w:adjustRightInd w:val="0"/>
        <w:spacing w:after="0"/>
        <w:ind w:left="708"/>
        <w:rPr>
          <w:rFonts w:asciiTheme="minorHAnsi" w:hAnsiTheme="minorHAnsi" w:cstheme="minorHAnsi"/>
          <w:szCs w:val="24"/>
        </w:rPr>
      </w:pPr>
      <w:r w:rsidRPr="00F10456">
        <w:rPr>
          <w:rFonts w:asciiTheme="minorHAnsi" w:hAnsiTheme="minorHAnsi" w:cstheme="minorHAnsi"/>
          <w:szCs w:val="24"/>
        </w:rPr>
        <w:t xml:space="preserve">• </w:t>
      </w:r>
      <w:r w:rsidRPr="00F10456">
        <w:rPr>
          <w:rFonts w:asciiTheme="minorHAnsi" w:hAnsiTheme="minorHAnsi" w:cstheme="minorHAnsi"/>
          <w:b/>
          <w:bCs/>
          <w:szCs w:val="24"/>
        </w:rPr>
        <w:t>Aufmerksamkeitslenkung</w:t>
      </w:r>
      <w:r w:rsidRPr="00F10456">
        <w:rPr>
          <w:rFonts w:asciiTheme="minorHAnsi" w:hAnsiTheme="minorHAnsi" w:cstheme="minorHAnsi"/>
          <w:szCs w:val="24"/>
        </w:rPr>
        <w:t>: Die Aufmerksamkeit in der Situation wird auf</w:t>
      </w:r>
      <w:r w:rsidR="00EC6C85" w:rsidRPr="00F10456">
        <w:rPr>
          <w:rFonts w:asciiTheme="minorHAnsi" w:hAnsiTheme="minorHAnsi" w:cstheme="minorHAnsi"/>
          <w:szCs w:val="24"/>
        </w:rPr>
        <w:t xml:space="preserve"> </w:t>
      </w:r>
      <w:r w:rsidRPr="00F10456">
        <w:rPr>
          <w:rFonts w:asciiTheme="minorHAnsi" w:hAnsiTheme="minorHAnsi" w:cstheme="minorHAnsi"/>
          <w:szCs w:val="24"/>
        </w:rPr>
        <w:t>solche Aspekte gelenkt, die weniger angstauslösend sind</w:t>
      </w:r>
      <w:r w:rsidR="00BA1264" w:rsidRPr="00F10456">
        <w:rPr>
          <w:rFonts w:asciiTheme="minorHAnsi" w:hAnsiTheme="minorHAnsi" w:cstheme="minorHAnsi"/>
          <w:szCs w:val="24"/>
        </w:rPr>
        <w:t xml:space="preserve"> </w:t>
      </w:r>
      <w:r w:rsidR="00BA1264" w:rsidRPr="00F10456">
        <w:rPr>
          <w:rFonts w:asciiTheme="minorHAnsi" w:hAnsiTheme="minorHAnsi" w:cstheme="minorHAnsi"/>
          <w:szCs w:val="24"/>
        </w:rPr>
        <w:sym w:font="Wingdings" w:char="F0E0"/>
      </w:r>
      <w:r w:rsidR="00BA1264" w:rsidRPr="00F10456">
        <w:rPr>
          <w:rFonts w:asciiTheme="minorHAnsi" w:hAnsiTheme="minorHAnsi" w:cstheme="minorHAnsi"/>
          <w:szCs w:val="24"/>
        </w:rPr>
        <w:t xml:space="preserve"> Bsp. Lenke meinen Blick von der Schoggi weg</w:t>
      </w:r>
    </w:p>
    <w:p w:rsidR="00EC6C85" w:rsidRDefault="004D6643" w:rsidP="00F10456">
      <w:pPr>
        <w:autoSpaceDE w:val="0"/>
        <w:autoSpaceDN w:val="0"/>
        <w:adjustRightInd w:val="0"/>
        <w:spacing w:after="0"/>
        <w:ind w:left="708"/>
        <w:rPr>
          <w:rFonts w:asciiTheme="minorHAnsi" w:hAnsiTheme="minorHAnsi" w:cstheme="minorHAnsi"/>
          <w:szCs w:val="24"/>
        </w:rPr>
      </w:pPr>
      <w:r w:rsidRPr="00F10456">
        <w:rPr>
          <w:rFonts w:asciiTheme="minorHAnsi" w:hAnsiTheme="minorHAnsi" w:cstheme="minorHAnsi"/>
          <w:szCs w:val="24"/>
        </w:rPr>
        <w:t xml:space="preserve">• </w:t>
      </w:r>
      <w:r w:rsidRPr="00F10456">
        <w:rPr>
          <w:rFonts w:asciiTheme="minorHAnsi" w:hAnsiTheme="minorHAnsi" w:cstheme="minorHAnsi"/>
          <w:b/>
          <w:bCs/>
          <w:szCs w:val="24"/>
        </w:rPr>
        <w:t>Kognitive Veränderung, Umdeutung</w:t>
      </w:r>
      <w:r w:rsidRPr="00F10456">
        <w:rPr>
          <w:rFonts w:asciiTheme="minorHAnsi" w:hAnsiTheme="minorHAnsi" w:cstheme="minorHAnsi"/>
          <w:szCs w:val="24"/>
        </w:rPr>
        <w:t>: Die Wahrnehmung und Interpretation</w:t>
      </w:r>
      <w:r w:rsidR="00EC6C85" w:rsidRPr="00F10456">
        <w:rPr>
          <w:rFonts w:asciiTheme="minorHAnsi" w:hAnsiTheme="minorHAnsi" w:cstheme="minorHAnsi"/>
          <w:szCs w:val="24"/>
        </w:rPr>
        <w:t xml:space="preserve"> </w:t>
      </w:r>
      <w:r w:rsidRPr="00F10456">
        <w:rPr>
          <w:rFonts w:asciiTheme="minorHAnsi" w:hAnsiTheme="minorHAnsi" w:cstheme="minorHAnsi"/>
          <w:szCs w:val="24"/>
        </w:rPr>
        <w:t xml:space="preserve">der Situation </w:t>
      </w:r>
      <w:proofErr w:type="gramStart"/>
      <w:r w:rsidRPr="00F10456">
        <w:rPr>
          <w:rFonts w:asciiTheme="minorHAnsi" w:hAnsiTheme="minorHAnsi" w:cstheme="minorHAnsi"/>
          <w:szCs w:val="24"/>
        </w:rPr>
        <w:t>wird</w:t>
      </w:r>
      <w:proofErr w:type="gramEnd"/>
      <w:r w:rsidRPr="00F10456">
        <w:rPr>
          <w:rFonts w:asciiTheme="minorHAnsi" w:hAnsiTheme="minorHAnsi" w:cstheme="minorHAnsi"/>
          <w:szCs w:val="24"/>
        </w:rPr>
        <w:t xml:space="preserve"> so verändert, dass keine oder weniger intensive Emotionen</w:t>
      </w:r>
      <w:r w:rsidR="00EC6C85" w:rsidRPr="00F10456">
        <w:rPr>
          <w:rFonts w:asciiTheme="minorHAnsi" w:hAnsiTheme="minorHAnsi" w:cstheme="minorHAnsi"/>
          <w:szCs w:val="24"/>
        </w:rPr>
        <w:t xml:space="preserve"> </w:t>
      </w:r>
      <w:r w:rsidRPr="00F10456">
        <w:rPr>
          <w:rFonts w:asciiTheme="minorHAnsi" w:hAnsiTheme="minorHAnsi" w:cstheme="minorHAnsi"/>
          <w:szCs w:val="24"/>
        </w:rPr>
        <w:t>ausgelöst werden</w:t>
      </w:r>
      <w:r w:rsidR="00BA1264" w:rsidRPr="00F10456">
        <w:rPr>
          <w:rFonts w:asciiTheme="minorHAnsi" w:hAnsiTheme="minorHAnsi" w:cstheme="minorHAnsi"/>
          <w:szCs w:val="24"/>
        </w:rPr>
        <w:t xml:space="preserve"> </w:t>
      </w:r>
      <w:r w:rsidR="00BA1264" w:rsidRPr="00F10456">
        <w:rPr>
          <w:rFonts w:asciiTheme="minorHAnsi" w:hAnsiTheme="minorHAnsi" w:cstheme="minorHAnsi"/>
          <w:szCs w:val="24"/>
        </w:rPr>
        <w:sym w:font="Wingdings" w:char="F0E0"/>
      </w:r>
      <w:r w:rsidR="00BA1264" w:rsidRPr="00F10456">
        <w:rPr>
          <w:rFonts w:asciiTheme="minorHAnsi" w:hAnsiTheme="minorHAnsi" w:cstheme="minorHAnsi"/>
          <w:szCs w:val="24"/>
        </w:rPr>
        <w:t xml:space="preserve"> Bsp. Ich b</w:t>
      </w:r>
      <w:r w:rsidR="000D1FAA" w:rsidRPr="00F10456">
        <w:rPr>
          <w:rFonts w:asciiTheme="minorHAnsi" w:hAnsiTheme="minorHAnsi" w:cstheme="minorHAnsi"/>
          <w:szCs w:val="24"/>
        </w:rPr>
        <w:t>e</w:t>
      </w:r>
      <w:r w:rsidR="00BA1264" w:rsidRPr="00F10456">
        <w:rPr>
          <w:rFonts w:asciiTheme="minorHAnsi" w:hAnsiTheme="minorHAnsi" w:cstheme="minorHAnsi"/>
          <w:szCs w:val="24"/>
        </w:rPr>
        <w:t xml:space="preserve">werte kognitiv die Schoggi nicht mehr als </w:t>
      </w:r>
      <w:proofErr w:type="gramStart"/>
      <w:r w:rsidR="00BA1264" w:rsidRPr="00F10456">
        <w:rPr>
          <w:rFonts w:asciiTheme="minorHAnsi" w:hAnsiTheme="minorHAnsi" w:cstheme="minorHAnsi"/>
          <w:szCs w:val="24"/>
        </w:rPr>
        <w:t>schmackhaft</w:t>
      </w:r>
      <w:proofErr w:type="gramEnd"/>
      <w:r w:rsidR="00BA1264" w:rsidRPr="00F10456">
        <w:rPr>
          <w:rFonts w:asciiTheme="minorHAnsi" w:hAnsiTheme="minorHAnsi" w:cstheme="minorHAnsi"/>
          <w:szCs w:val="24"/>
        </w:rPr>
        <w:t xml:space="preserve"> sondern als Dickmacher</w:t>
      </w:r>
    </w:p>
    <w:p w:rsidR="00F10456" w:rsidRPr="00F10456" w:rsidRDefault="00F10456" w:rsidP="00F10456">
      <w:pPr>
        <w:autoSpaceDE w:val="0"/>
        <w:autoSpaceDN w:val="0"/>
        <w:adjustRightInd w:val="0"/>
        <w:spacing w:after="0"/>
        <w:ind w:left="708"/>
        <w:rPr>
          <w:rFonts w:asciiTheme="minorHAnsi" w:hAnsiTheme="minorHAnsi" w:cstheme="minorHAnsi"/>
          <w:szCs w:val="24"/>
        </w:rPr>
      </w:pPr>
    </w:p>
    <w:p w:rsidR="004D6643" w:rsidRPr="00F10456" w:rsidRDefault="004D6643" w:rsidP="00F10456">
      <w:pPr>
        <w:autoSpaceDE w:val="0"/>
        <w:autoSpaceDN w:val="0"/>
        <w:adjustRightInd w:val="0"/>
        <w:spacing w:after="0"/>
        <w:rPr>
          <w:rFonts w:asciiTheme="minorHAnsi" w:hAnsiTheme="minorHAnsi" w:cstheme="minorHAnsi"/>
          <w:b/>
          <w:bCs/>
          <w:szCs w:val="24"/>
        </w:rPr>
      </w:pPr>
      <w:r w:rsidRPr="00F10456">
        <w:rPr>
          <w:rFonts w:asciiTheme="minorHAnsi" w:hAnsiTheme="minorHAnsi" w:cstheme="minorHAnsi"/>
          <w:b/>
          <w:bCs/>
          <w:szCs w:val="24"/>
        </w:rPr>
        <w:t>Wenn eine Emotion entstanden ist:</w:t>
      </w:r>
      <w:r w:rsidR="006D5E14">
        <w:rPr>
          <w:rFonts w:asciiTheme="minorHAnsi" w:hAnsiTheme="minorHAnsi" w:cstheme="minorHAnsi"/>
          <w:b/>
          <w:bCs/>
          <w:szCs w:val="24"/>
        </w:rPr>
        <w:t xml:space="preserve"> response-</w:t>
      </w:r>
      <w:proofErr w:type="spellStart"/>
      <w:r w:rsidR="006D5E14">
        <w:rPr>
          <w:rFonts w:asciiTheme="minorHAnsi" w:hAnsiTheme="minorHAnsi" w:cstheme="minorHAnsi"/>
          <w:b/>
          <w:bCs/>
          <w:szCs w:val="24"/>
        </w:rPr>
        <w:t>focused</w:t>
      </w:r>
      <w:proofErr w:type="spellEnd"/>
    </w:p>
    <w:p w:rsidR="004D6643" w:rsidRPr="00F10456" w:rsidRDefault="004D6643" w:rsidP="00F10456">
      <w:pPr>
        <w:autoSpaceDE w:val="0"/>
        <w:autoSpaceDN w:val="0"/>
        <w:adjustRightInd w:val="0"/>
        <w:spacing w:after="0"/>
        <w:ind w:left="708"/>
        <w:rPr>
          <w:rFonts w:asciiTheme="minorHAnsi" w:hAnsiTheme="minorHAnsi" w:cstheme="minorHAnsi"/>
          <w:szCs w:val="24"/>
        </w:rPr>
      </w:pPr>
      <w:r w:rsidRPr="00F10456">
        <w:rPr>
          <w:rFonts w:asciiTheme="minorHAnsi" w:hAnsiTheme="minorHAnsi" w:cstheme="minorHAnsi"/>
          <w:szCs w:val="24"/>
        </w:rPr>
        <w:t xml:space="preserve">• </w:t>
      </w:r>
      <w:r w:rsidRPr="00F10456">
        <w:rPr>
          <w:rFonts w:asciiTheme="minorHAnsi" w:hAnsiTheme="minorHAnsi" w:cstheme="minorHAnsi"/>
          <w:b/>
          <w:bCs/>
          <w:szCs w:val="24"/>
        </w:rPr>
        <w:t xml:space="preserve">Reaktionsmodulation: </w:t>
      </w:r>
      <w:r w:rsidRPr="00F10456">
        <w:rPr>
          <w:rFonts w:asciiTheme="minorHAnsi" w:hAnsiTheme="minorHAnsi" w:cstheme="minorHAnsi"/>
          <w:szCs w:val="24"/>
        </w:rPr>
        <w:t>Bemühungen, subjektiv erlebte Gefühle,</w:t>
      </w:r>
      <w:r w:rsidR="00EC6C85" w:rsidRPr="00F10456">
        <w:rPr>
          <w:rFonts w:asciiTheme="minorHAnsi" w:hAnsiTheme="minorHAnsi" w:cstheme="minorHAnsi"/>
          <w:szCs w:val="24"/>
        </w:rPr>
        <w:t xml:space="preserve"> </w:t>
      </w:r>
      <w:r w:rsidRPr="00F10456">
        <w:rPr>
          <w:rFonts w:asciiTheme="minorHAnsi" w:hAnsiTheme="minorHAnsi" w:cstheme="minorHAnsi"/>
          <w:szCs w:val="24"/>
        </w:rPr>
        <w:t>physiologische Erregung und Handlungsimpulse zu beeinflussen</w:t>
      </w:r>
      <w:r w:rsidR="00BA1264" w:rsidRPr="00F10456">
        <w:rPr>
          <w:rFonts w:asciiTheme="minorHAnsi" w:hAnsiTheme="minorHAnsi" w:cstheme="minorHAnsi"/>
          <w:szCs w:val="24"/>
        </w:rPr>
        <w:t xml:space="preserve"> </w:t>
      </w:r>
      <w:r w:rsidR="00BA1264" w:rsidRPr="00F10456">
        <w:rPr>
          <w:rFonts w:asciiTheme="minorHAnsi" w:hAnsiTheme="minorHAnsi" w:cstheme="minorHAnsi"/>
          <w:szCs w:val="24"/>
        </w:rPr>
        <w:sym w:font="Wingdings" w:char="F0E0"/>
      </w:r>
      <w:r w:rsidR="00BA1264" w:rsidRPr="00F10456">
        <w:rPr>
          <w:rFonts w:asciiTheme="minorHAnsi" w:hAnsiTheme="minorHAnsi" w:cstheme="minorHAnsi"/>
          <w:szCs w:val="24"/>
        </w:rPr>
        <w:t xml:space="preserve"> Bsp. Wenn ich wütend bin, atme ich immer zuerst </w:t>
      </w:r>
      <w:proofErr w:type="spellStart"/>
      <w:proofErr w:type="gramStart"/>
      <w:r w:rsidR="00BA1264" w:rsidRPr="00F10456">
        <w:rPr>
          <w:rFonts w:asciiTheme="minorHAnsi" w:hAnsiTheme="minorHAnsi" w:cstheme="minorHAnsi"/>
          <w:szCs w:val="24"/>
        </w:rPr>
        <w:t>drei mal</w:t>
      </w:r>
      <w:proofErr w:type="spellEnd"/>
      <w:proofErr w:type="gramEnd"/>
      <w:r w:rsidR="00BA1264" w:rsidRPr="00F10456">
        <w:rPr>
          <w:rFonts w:asciiTheme="minorHAnsi" w:hAnsiTheme="minorHAnsi" w:cstheme="minorHAnsi"/>
          <w:szCs w:val="24"/>
        </w:rPr>
        <w:t xml:space="preserve"> tief ein und aus bevor ich etwas sage</w:t>
      </w:r>
    </w:p>
    <w:p w:rsidR="001D374B" w:rsidRPr="00F10456" w:rsidRDefault="001D374B" w:rsidP="00F10456">
      <w:pPr>
        <w:pStyle w:val="berschrift1"/>
        <w:rPr>
          <w:rFonts w:asciiTheme="minorHAnsi" w:hAnsiTheme="minorHAnsi" w:cstheme="minorHAnsi"/>
        </w:rPr>
      </w:pPr>
      <w:r w:rsidRPr="00F10456">
        <w:rPr>
          <w:rFonts w:asciiTheme="minorHAnsi" w:hAnsiTheme="minorHAnsi" w:cstheme="minorHAnsi"/>
        </w:rPr>
        <w:t>Dysfunktionale Emotionsregulation: Rumination</w:t>
      </w:r>
    </w:p>
    <w:p w:rsidR="00BA1264" w:rsidRPr="00F10456" w:rsidRDefault="00E721D0" w:rsidP="00F10456">
      <w:pPr>
        <w:rPr>
          <w:rFonts w:asciiTheme="minorHAnsi" w:hAnsiTheme="minorHAnsi" w:cstheme="minorHAnsi"/>
        </w:rPr>
      </w:pPr>
      <w:r w:rsidRPr="00F10456">
        <w:rPr>
          <w:rFonts w:asciiTheme="minorHAnsi" w:hAnsiTheme="minorHAnsi" w:cstheme="minorHAnsi"/>
        </w:rPr>
        <w:t>Nachfolgend werden einige Fragen zum Thema Rumination behandelt. Es ist ein dysfunktionale Emotionsregulation. Es gibt aber auch noch die Unterdrückung als dysfunktionale Emotionsregulation.</w:t>
      </w:r>
    </w:p>
    <w:p w:rsidR="001D374B" w:rsidRPr="00F10456" w:rsidRDefault="001D374B" w:rsidP="00F10456">
      <w:pPr>
        <w:pStyle w:val="berschrift2"/>
        <w:rPr>
          <w:rFonts w:asciiTheme="minorHAnsi" w:hAnsiTheme="minorHAnsi" w:cstheme="minorHAnsi"/>
        </w:rPr>
      </w:pPr>
      <w:r w:rsidRPr="00F10456">
        <w:rPr>
          <w:rFonts w:asciiTheme="minorHAnsi" w:hAnsiTheme="minorHAnsi" w:cstheme="minorHAnsi"/>
        </w:rPr>
        <w:t>Wie wird Rumination in der Literatur beschrieben?</w:t>
      </w:r>
    </w:p>
    <w:p w:rsidR="00E721D0" w:rsidRPr="00F10456" w:rsidRDefault="00E721D0" w:rsidP="00F10456">
      <w:pPr>
        <w:rPr>
          <w:rFonts w:asciiTheme="minorHAnsi" w:hAnsiTheme="minorHAnsi" w:cstheme="minorHAnsi"/>
        </w:rPr>
      </w:pPr>
      <w:r w:rsidRPr="00F10456">
        <w:rPr>
          <w:rFonts w:asciiTheme="minorHAnsi" w:hAnsiTheme="minorHAnsi" w:cstheme="minorHAnsi"/>
        </w:rPr>
        <w:t>Neigung zu einer fortgesetzten gedanklichen Beschäftigung mit einem emotionalen Ereignis, seinen Ursachen und Konsequenzen. Unproduktive Gedankenketten: Unproduktives, nicht lösungsorientiertes Nachdenken über Ursachen und der Bedeutung der eigenen insbesondere negativen Stimmungen:</w:t>
      </w:r>
    </w:p>
    <w:p w:rsidR="00E721D0" w:rsidRPr="00F10456" w:rsidRDefault="00E721D0" w:rsidP="00F10456">
      <w:pPr>
        <w:pStyle w:val="Listenabsatz"/>
        <w:numPr>
          <w:ilvl w:val="0"/>
          <w:numId w:val="4"/>
        </w:numPr>
        <w:rPr>
          <w:rFonts w:asciiTheme="minorHAnsi" w:hAnsiTheme="minorHAnsi" w:cstheme="minorHAnsi"/>
        </w:rPr>
      </w:pPr>
      <w:r w:rsidRPr="00F10456">
        <w:rPr>
          <w:rFonts w:asciiTheme="minorHAnsi" w:hAnsiTheme="minorHAnsi" w:cstheme="minorHAnsi"/>
        </w:rPr>
        <w:t>Fokussierung der Aufmerksamkeit auf die negative Stimmung, ihre Ursachen und Folgen (Passivität)</w:t>
      </w:r>
    </w:p>
    <w:p w:rsidR="00E721D0" w:rsidRDefault="00E721D0" w:rsidP="00F10456">
      <w:pPr>
        <w:rPr>
          <w:rFonts w:asciiTheme="minorHAnsi" w:hAnsiTheme="minorHAnsi" w:cstheme="minorHAnsi"/>
        </w:rPr>
      </w:pPr>
      <w:r w:rsidRPr="00F10456">
        <w:rPr>
          <w:rFonts w:asciiTheme="minorHAnsi" w:hAnsiTheme="minorHAnsi" w:cstheme="minorHAnsi"/>
        </w:rPr>
        <w:lastRenderedPageBreak/>
        <w:t>Zeigt Zusammenhänge mit negativem Denken, einer Beeinträchtigung der Problemlösefähigkeit und hält depressive Verstimmungen aufrecht. Hängt negativ mit subjektivem Wohlbefinden zusammen und zeigt Zusammenhänge mit ungünstigen physiologischen Reaktionen beispielsweise</w:t>
      </w:r>
      <w:r w:rsidR="00E25191" w:rsidRPr="00F10456">
        <w:rPr>
          <w:rFonts w:asciiTheme="minorHAnsi" w:hAnsiTheme="minorHAnsi" w:cstheme="minorHAnsi"/>
        </w:rPr>
        <w:t xml:space="preserve"> </w:t>
      </w:r>
      <w:proofErr w:type="gramStart"/>
      <w:r w:rsidRPr="00F10456">
        <w:rPr>
          <w:rFonts w:asciiTheme="minorHAnsi" w:hAnsiTheme="minorHAnsi" w:cstheme="minorHAnsi"/>
        </w:rPr>
        <w:t>bezüglich Blutdruck</w:t>
      </w:r>
      <w:proofErr w:type="gramEnd"/>
      <w:r w:rsidRPr="00F10456">
        <w:rPr>
          <w:rFonts w:asciiTheme="minorHAnsi" w:hAnsiTheme="minorHAnsi" w:cstheme="minorHAnsi"/>
        </w:rPr>
        <w:t xml:space="preserve"> und Herzrate.</w:t>
      </w:r>
    </w:p>
    <w:p w:rsidR="006D6B16" w:rsidRPr="006D6B16" w:rsidRDefault="006D6B16" w:rsidP="006D6B16">
      <w:pPr>
        <w:rPr>
          <w:rFonts w:asciiTheme="minorHAnsi" w:hAnsiTheme="minorHAnsi" w:cstheme="minorHAnsi"/>
        </w:rPr>
      </w:pPr>
      <w:r w:rsidRPr="006D6B16">
        <w:rPr>
          <w:rFonts w:asciiTheme="minorHAnsi" w:hAnsiTheme="minorHAnsi" w:cstheme="minorHAnsi"/>
        </w:rPr>
        <w:t>Rumination = selbstbezogene Warum-Perspektive</w:t>
      </w:r>
    </w:p>
    <w:p w:rsidR="006D6B16" w:rsidRPr="006D6B16" w:rsidRDefault="006D6B16" w:rsidP="006D6B16">
      <w:pPr>
        <w:pStyle w:val="Listenabsatz"/>
        <w:numPr>
          <w:ilvl w:val="0"/>
          <w:numId w:val="4"/>
        </w:numPr>
        <w:rPr>
          <w:rFonts w:asciiTheme="minorHAnsi" w:hAnsiTheme="minorHAnsi" w:cstheme="minorHAnsi"/>
        </w:rPr>
      </w:pPr>
      <w:r w:rsidRPr="006D6B16">
        <w:rPr>
          <w:rFonts w:asciiTheme="minorHAnsi" w:hAnsiTheme="minorHAnsi" w:cstheme="minorHAnsi"/>
        </w:rPr>
        <w:t>findet typischerweise in der Selbstperspektive statt (eher egozentrische</w:t>
      </w:r>
      <w:r>
        <w:rPr>
          <w:rFonts w:asciiTheme="minorHAnsi" w:hAnsiTheme="minorHAnsi" w:cstheme="minorHAnsi"/>
        </w:rPr>
        <w:t xml:space="preserve"> </w:t>
      </w:r>
      <w:r w:rsidRPr="006D6B16">
        <w:rPr>
          <w:rFonts w:asciiTheme="minorHAnsi" w:hAnsiTheme="minorHAnsi" w:cstheme="minorHAnsi"/>
        </w:rPr>
        <w:t>Perspektive)</w:t>
      </w:r>
    </w:p>
    <w:p w:rsidR="006D6B16" w:rsidRPr="006D6B16" w:rsidRDefault="006D6B16" w:rsidP="006D6B16">
      <w:pPr>
        <w:pStyle w:val="Listenabsatz"/>
        <w:numPr>
          <w:ilvl w:val="0"/>
          <w:numId w:val="4"/>
        </w:numPr>
        <w:rPr>
          <w:rFonts w:asciiTheme="minorHAnsi" w:hAnsiTheme="minorHAnsi" w:cstheme="minorHAnsi"/>
        </w:rPr>
      </w:pPr>
      <w:r w:rsidRPr="006D6B16">
        <w:rPr>
          <w:rFonts w:asciiTheme="minorHAnsi" w:hAnsiTheme="minorHAnsi" w:cstheme="minorHAnsi"/>
        </w:rPr>
        <w:t>• Fokussiert auf beschreibende konkrete Inhalte und Merkmale der</w:t>
      </w:r>
      <w:r>
        <w:rPr>
          <w:rFonts w:asciiTheme="minorHAnsi" w:hAnsiTheme="minorHAnsi" w:cstheme="minorHAnsi"/>
        </w:rPr>
        <w:t xml:space="preserve"> E</w:t>
      </w:r>
      <w:r w:rsidRPr="006D6B16">
        <w:rPr>
          <w:rFonts w:asciiTheme="minorHAnsi" w:hAnsiTheme="minorHAnsi" w:cstheme="minorHAnsi"/>
        </w:rPr>
        <w:t>rfahrungen,</w:t>
      </w:r>
    </w:p>
    <w:p w:rsidR="006D6B16" w:rsidRPr="006D6B16" w:rsidRDefault="006D6B16" w:rsidP="006D6B16">
      <w:pPr>
        <w:pStyle w:val="Listenabsatz"/>
        <w:numPr>
          <w:ilvl w:val="0"/>
          <w:numId w:val="4"/>
        </w:numPr>
        <w:rPr>
          <w:rFonts w:asciiTheme="minorHAnsi" w:hAnsiTheme="minorHAnsi" w:cstheme="minorHAnsi"/>
        </w:rPr>
      </w:pPr>
      <w:r w:rsidRPr="006D6B16">
        <w:rPr>
          <w:rFonts w:asciiTheme="minorHAnsi" w:hAnsiTheme="minorHAnsi" w:cstheme="minorHAnsi"/>
        </w:rPr>
        <w:t>• auf warum fokussiert: warum habe ich mich so verhalten, warum hat er das</w:t>
      </w:r>
      <w:r>
        <w:rPr>
          <w:rFonts w:asciiTheme="minorHAnsi" w:hAnsiTheme="minorHAnsi" w:cstheme="minorHAnsi"/>
        </w:rPr>
        <w:t xml:space="preserve"> </w:t>
      </w:r>
      <w:r w:rsidRPr="006D6B16">
        <w:rPr>
          <w:rFonts w:asciiTheme="minorHAnsi" w:hAnsiTheme="minorHAnsi" w:cstheme="minorHAnsi"/>
        </w:rPr>
        <w:t>gesagt</w:t>
      </w:r>
    </w:p>
    <w:p w:rsidR="006D6B16" w:rsidRPr="006D6B16" w:rsidRDefault="006D6B16" w:rsidP="006D6B16">
      <w:pPr>
        <w:pStyle w:val="Listenabsatz"/>
        <w:numPr>
          <w:ilvl w:val="0"/>
          <w:numId w:val="4"/>
        </w:numPr>
        <w:rPr>
          <w:rFonts w:asciiTheme="minorHAnsi" w:hAnsiTheme="minorHAnsi" w:cstheme="minorHAnsi"/>
        </w:rPr>
      </w:pPr>
      <w:r w:rsidRPr="006D6B16">
        <w:rPr>
          <w:rFonts w:asciiTheme="minorHAnsi" w:hAnsiTheme="minorHAnsi" w:cstheme="minorHAnsi"/>
        </w:rPr>
        <w:t>• aktiviert konkrete Repräsentation der Gründe: weil er sagte, ich mache</w:t>
      </w:r>
      <w:r>
        <w:rPr>
          <w:rFonts w:asciiTheme="minorHAnsi" w:hAnsiTheme="minorHAnsi" w:cstheme="minorHAnsi"/>
        </w:rPr>
        <w:t xml:space="preserve"> </w:t>
      </w:r>
      <w:r w:rsidRPr="006D6B16">
        <w:rPr>
          <w:rFonts w:asciiTheme="minorHAnsi" w:hAnsiTheme="minorHAnsi" w:cstheme="minorHAnsi"/>
        </w:rPr>
        <w:t>keinen Sinn, weil mein Partner schrecklich ist,</w:t>
      </w:r>
    </w:p>
    <w:p w:rsidR="006D6B16" w:rsidRPr="006D6B16" w:rsidRDefault="006D6B16" w:rsidP="006D6B16">
      <w:pPr>
        <w:pStyle w:val="Listenabsatz"/>
        <w:rPr>
          <w:rFonts w:asciiTheme="minorHAnsi" w:hAnsiTheme="minorHAnsi" w:cstheme="minorHAnsi"/>
        </w:rPr>
      </w:pPr>
    </w:p>
    <w:p w:rsidR="006D6B16" w:rsidRPr="006D6B16" w:rsidRDefault="006D6B16" w:rsidP="006D6B16">
      <w:pPr>
        <w:pStyle w:val="Listenabsatz"/>
        <w:numPr>
          <w:ilvl w:val="0"/>
          <w:numId w:val="4"/>
        </w:numPr>
        <w:rPr>
          <w:rFonts w:asciiTheme="minorHAnsi" w:hAnsiTheme="minorHAnsi" w:cstheme="minorHAnsi"/>
        </w:rPr>
      </w:pPr>
      <w:r w:rsidRPr="006D6B16">
        <w:rPr>
          <w:rFonts w:asciiTheme="minorHAnsi" w:hAnsiTheme="minorHAnsi" w:cstheme="minorHAnsi"/>
        </w:rPr>
        <w:t xml:space="preserve"> Führt zu negativem Affekt</w:t>
      </w:r>
    </w:p>
    <w:p w:rsidR="001D374B" w:rsidRPr="00F10456" w:rsidRDefault="001D374B" w:rsidP="00F10456">
      <w:pPr>
        <w:pStyle w:val="berschrift2"/>
        <w:rPr>
          <w:rFonts w:asciiTheme="minorHAnsi" w:hAnsiTheme="minorHAnsi" w:cstheme="minorHAnsi"/>
        </w:rPr>
      </w:pPr>
      <w:r w:rsidRPr="00F10456">
        <w:rPr>
          <w:rFonts w:asciiTheme="minorHAnsi" w:hAnsiTheme="minorHAnsi" w:cstheme="minorHAnsi"/>
        </w:rPr>
        <w:t>Welche Intervention hat sich empirisch als effektiv und gesundheitsförderlich erwiesen, dass Personen ihre Emotionen bearbeiten können, ohne von ihnen (negativ) überflutet zu werden (d. h. ohne zu ruminieren)? Warum, bzw. wie wirkt diese Intervention?</w:t>
      </w:r>
    </w:p>
    <w:p w:rsidR="00E25191" w:rsidRPr="00F10456" w:rsidRDefault="000D1FAA" w:rsidP="00F10456">
      <w:pPr>
        <w:rPr>
          <w:rFonts w:asciiTheme="minorHAnsi" w:hAnsiTheme="minorHAnsi" w:cstheme="minorHAnsi"/>
        </w:rPr>
      </w:pPr>
      <w:r w:rsidRPr="00F10456">
        <w:rPr>
          <w:rFonts w:asciiTheme="minorHAnsi" w:hAnsiTheme="minorHAnsi" w:cstheme="minorHAnsi"/>
        </w:rPr>
        <w:t>Die Intervention heisst: Selbstdistanzierte Warum-Perspektive. Dabei soll eine Person das Warum aus der Sicht eines unabhängigen Beobachters betrachten. Die Intervention aktiviert abstraktere, dem Selbst übergeordnete Repräsentationen der Gründe. Sie verhindert, dass ein Individuum von seinen Emotionen überflutet wird oder in ih</w:t>
      </w:r>
      <w:r w:rsidR="00F80054">
        <w:rPr>
          <w:rFonts w:asciiTheme="minorHAnsi" w:hAnsiTheme="minorHAnsi" w:cstheme="minorHAnsi"/>
        </w:rPr>
        <w:t>n</w:t>
      </w:r>
      <w:r w:rsidRPr="00F10456">
        <w:rPr>
          <w:rFonts w:asciiTheme="minorHAnsi" w:hAnsiTheme="minorHAnsi" w:cstheme="minorHAnsi"/>
        </w:rPr>
        <w:t>en gefangen beleibt. Dank der selbstdistanzierten Warum-Perspektive werden;</w:t>
      </w:r>
    </w:p>
    <w:p w:rsidR="000D1FAA" w:rsidRPr="00F10456" w:rsidRDefault="000D1FAA" w:rsidP="00F10456">
      <w:pPr>
        <w:pStyle w:val="Listenabsatz"/>
        <w:numPr>
          <w:ilvl w:val="0"/>
          <w:numId w:val="5"/>
        </w:numPr>
        <w:rPr>
          <w:rFonts w:asciiTheme="minorHAnsi" w:hAnsiTheme="minorHAnsi" w:cstheme="minorHAnsi"/>
        </w:rPr>
      </w:pPr>
      <w:r w:rsidRPr="00F10456">
        <w:rPr>
          <w:rFonts w:asciiTheme="minorHAnsi" w:hAnsiTheme="minorHAnsi" w:cstheme="minorHAnsi"/>
        </w:rPr>
        <w:t xml:space="preserve">Starke negative Emotionen herunterreguliert </w:t>
      </w:r>
      <w:r w:rsidRPr="00F10456">
        <w:rPr>
          <w:rFonts w:asciiTheme="minorHAnsi" w:hAnsiTheme="minorHAnsi" w:cstheme="minorHAnsi"/>
        </w:rPr>
        <w:sym w:font="Wingdings" w:char="F0E0"/>
      </w:r>
      <w:r w:rsidRPr="00F10456">
        <w:rPr>
          <w:rFonts w:asciiTheme="minorHAnsi" w:hAnsiTheme="minorHAnsi" w:cstheme="minorHAnsi"/>
        </w:rPr>
        <w:t xml:space="preserve"> nicht unterdrückt</w:t>
      </w:r>
    </w:p>
    <w:p w:rsidR="000D1FAA" w:rsidRPr="00F10456" w:rsidRDefault="000D1FAA" w:rsidP="00F10456">
      <w:pPr>
        <w:pStyle w:val="Listenabsatz"/>
        <w:numPr>
          <w:ilvl w:val="0"/>
          <w:numId w:val="5"/>
        </w:numPr>
        <w:rPr>
          <w:rFonts w:asciiTheme="minorHAnsi" w:hAnsiTheme="minorHAnsi" w:cstheme="minorHAnsi"/>
        </w:rPr>
      </w:pPr>
      <w:r w:rsidRPr="00F10456">
        <w:rPr>
          <w:rFonts w:asciiTheme="minorHAnsi" w:hAnsiTheme="minorHAnsi" w:cstheme="minorHAnsi"/>
        </w:rPr>
        <w:t xml:space="preserve">Emotionen können angeschaut und bis zu einem gewissen Grad erfahren und damit auch bearbeitet werden </w:t>
      </w:r>
      <w:r w:rsidRPr="00F10456">
        <w:rPr>
          <w:rFonts w:asciiTheme="minorHAnsi" w:hAnsiTheme="minorHAnsi" w:cstheme="minorHAnsi"/>
        </w:rPr>
        <w:sym w:font="Wingdings" w:char="F0E0"/>
      </w:r>
      <w:r w:rsidRPr="00F10456">
        <w:rPr>
          <w:rFonts w:asciiTheme="minorHAnsi" w:hAnsiTheme="minorHAnsi" w:cstheme="minorHAnsi"/>
        </w:rPr>
        <w:t xml:space="preserve"> Emotionen werden nicht einfach v</w:t>
      </w:r>
      <w:r w:rsidR="00FA7F48" w:rsidRPr="00F10456">
        <w:rPr>
          <w:rFonts w:asciiTheme="minorHAnsi" w:hAnsiTheme="minorHAnsi" w:cstheme="minorHAnsi"/>
        </w:rPr>
        <w:t>ermieden, nicht gefühlt wie bei der Ablenkung</w:t>
      </w:r>
    </w:p>
    <w:p w:rsidR="00FA7F48" w:rsidRPr="00F10456" w:rsidRDefault="00FA7F48" w:rsidP="00F10456">
      <w:pPr>
        <w:pStyle w:val="Listenabsatz"/>
        <w:numPr>
          <w:ilvl w:val="0"/>
          <w:numId w:val="5"/>
        </w:numPr>
        <w:rPr>
          <w:rFonts w:asciiTheme="minorHAnsi" w:hAnsiTheme="minorHAnsi" w:cstheme="minorHAnsi"/>
        </w:rPr>
      </w:pPr>
      <w:r w:rsidRPr="00F10456">
        <w:rPr>
          <w:rFonts w:asciiTheme="minorHAnsi" w:hAnsiTheme="minorHAnsi" w:cstheme="minorHAnsi"/>
        </w:rPr>
        <w:t>Abstraktes Denken über vergangene Erfahrungen hängt langfristig mit guter physischer und psychischer Gesundheit zusammen</w:t>
      </w:r>
    </w:p>
    <w:p w:rsidR="00FA7F48" w:rsidRPr="00F10456" w:rsidRDefault="00FA7F48" w:rsidP="00F10456">
      <w:pPr>
        <w:rPr>
          <w:rFonts w:asciiTheme="minorHAnsi" w:hAnsiTheme="minorHAnsi" w:cstheme="minorHAnsi"/>
        </w:rPr>
      </w:pPr>
      <w:r w:rsidRPr="00F10456">
        <w:rPr>
          <w:rFonts w:asciiTheme="minorHAnsi" w:hAnsiTheme="minorHAnsi" w:cstheme="minorHAnsi"/>
        </w:rPr>
        <w:t xml:space="preserve">Der Unterschied zur Rumination liegt darin, </w:t>
      </w:r>
      <w:proofErr w:type="gramStart"/>
      <w:r w:rsidRPr="00F10456">
        <w:rPr>
          <w:rFonts w:asciiTheme="minorHAnsi" w:hAnsiTheme="minorHAnsi" w:cstheme="minorHAnsi"/>
        </w:rPr>
        <w:t>das</w:t>
      </w:r>
      <w:proofErr w:type="gramEnd"/>
      <w:r w:rsidRPr="00F10456">
        <w:rPr>
          <w:rFonts w:asciiTheme="minorHAnsi" w:hAnsiTheme="minorHAnsi" w:cstheme="minorHAnsi"/>
        </w:rPr>
        <w:t xml:space="preserve"> Emotionen verarbeitet werden, ohne exzessiven negativen Affekt zu aktivieren</w:t>
      </w:r>
    </w:p>
    <w:p w:rsidR="001D374B" w:rsidRPr="00F10456" w:rsidRDefault="001D374B" w:rsidP="00F10456">
      <w:pPr>
        <w:pStyle w:val="berschrift1"/>
        <w:rPr>
          <w:rFonts w:asciiTheme="minorHAnsi" w:hAnsiTheme="minorHAnsi" w:cstheme="minorHAnsi"/>
        </w:rPr>
      </w:pPr>
      <w:r w:rsidRPr="00F10456">
        <w:rPr>
          <w:rFonts w:asciiTheme="minorHAnsi" w:hAnsiTheme="minorHAnsi" w:cstheme="minorHAnsi"/>
        </w:rPr>
        <w:t xml:space="preserve">Funktionale Emotionsregulation: Welche sozialen Kompetenzen werden zur effektiven Emotionsregulation benötigt (gemäss dem Modell von </w:t>
      </w:r>
      <w:proofErr w:type="spellStart"/>
      <w:r w:rsidRPr="00F10456">
        <w:rPr>
          <w:rFonts w:asciiTheme="minorHAnsi" w:hAnsiTheme="minorHAnsi" w:cstheme="minorHAnsi"/>
        </w:rPr>
        <w:t>Berking</w:t>
      </w:r>
      <w:proofErr w:type="spellEnd"/>
      <w:r w:rsidRPr="00F10456">
        <w:rPr>
          <w:rFonts w:asciiTheme="minorHAnsi" w:hAnsiTheme="minorHAnsi" w:cstheme="minorHAnsi"/>
        </w:rPr>
        <w:t xml:space="preserve"> &amp; </w:t>
      </w:r>
      <w:proofErr w:type="spellStart"/>
      <w:r w:rsidRPr="00F10456">
        <w:rPr>
          <w:rFonts w:asciiTheme="minorHAnsi" w:hAnsiTheme="minorHAnsi" w:cstheme="minorHAnsi"/>
        </w:rPr>
        <w:t>Znoj</w:t>
      </w:r>
      <w:proofErr w:type="spellEnd"/>
      <w:r w:rsidRPr="00F10456">
        <w:rPr>
          <w:rFonts w:asciiTheme="minorHAnsi" w:hAnsiTheme="minorHAnsi" w:cstheme="minorHAnsi"/>
        </w:rPr>
        <w:t>, 2008).</w:t>
      </w:r>
    </w:p>
    <w:p w:rsidR="00F9289C" w:rsidRPr="00F10456" w:rsidRDefault="00530603" w:rsidP="00F10456">
      <w:pPr>
        <w:rPr>
          <w:rFonts w:asciiTheme="minorHAnsi" w:hAnsiTheme="minorHAnsi" w:cstheme="minorHAnsi"/>
        </w:rPr>
      </w:pPr>
      <w:r w:rsidRPr="00F10456">
        <w:rPr>
          <w:rFonts w:asciiTheme="minorHAnsi" w:hAnsiTheme="minorHAnsi" w:cstheme="minorHAnsi"/>
        </w:rPr>
        <w:t>Eine Vielzahl wissenschaftlicher Be</w:t>
      </w:r>
      <w:r w:rsidR="00B86D19" w:rsidRPr="00F10456">
        <w:rPr>
          <w:rFonts w:asciiTheme="minorHAnsi" w:hAnsiTheme="minorHAnsi" w:cstheme="minorHAnsi"/>
        </w:rPr>
        <w:t>f</w:t>
      </w:r>
      <w:r w:rsidRPr="00F10456">
        <w:rPr>
          <w:rFonts w:asciiTheme="minorHAnsi" w:hAnsiTheme="minorHAnsi" w:cstheme="minorHAnsi"/>
        </w:rPr>
        <w:t>unde deuten dar</w:t>
      </w:r>
      <w:r w:rsidR="00B86D19" w:rsidRPr="00F10456">
        <w:rPr>
          <w:rFonts w:asciiTheme="minorHAnsi" w:hAnsiTheme="minorHAnsi" w:cstheme="minorHAnsi"/>
        </w:rPr>
        <w:t>au</w:t>
      </w:r>
      <w:r w:rsidRPr="00F10456">
        <w:rPr>
          <w:rFonts w:asciiTheme="minorHAnsi" w:hAnsiTheme="minorHAnsi" w:cstheme="minorHAnsi"/>
        </w:rPr>
        <w:t xml:space="preserve">f hin, dass Defizite und Ressourcen im Bereich der allgemeinen Emotionsregulation eine wichtige Rolle bei der Entstehung, Aufrechterhaltung und Behandlung psychischer Störungen spielen. Für die Bedeutung der Verbesserung emotionaler Kompetenzen als therapeutischer Ansatzpunkt spricht auch die Effektivität einer Reihe von Therapieverfahren, die emotionsübergreifende Regulationsfertigkeiten trainieren. Eines davon ist die Dialektische Behaviorale Therapie </w:t>
      </w:r>
      <w:r w:rsidRPr="00F10456">
        <w:rPr>
          <w:rFonts w:asciiTheme="minorHAnsi" w:hAnsiTheme="minorHAnsi" w:cstheme="minorHAnsi"/>
        </w:rPr>
        <w:sym w:font="Wingdings" w:char="F0E0"/>
      </w:r>
      <w:r w:rsidRPr="00F10456">
        <w:rPr>
          <w:rFonts w:asciiTheme="minorHAnsi" w:hAnsiTheme="minorHAnsi" w:cstheme="minorHAnsi"/>
        </w:rPr>
        <w:t>DBT</w:t>
      </w:r>
    </w:p>
    <w:p w:rsidR="001D374B" w:rsidRPr="00F10456" w:rsidRDefault="001D374B" w:rsidP="00F10456">
      <w:pPr>
        <w:pStyle w:val="berschrift2"/>
        <w:rPr>
          <w:rStyle w:val="berschrift2Zchn"/>
          <w:rFonts w:asciiTheme="minorHAnsi" w:hAnsiTheme="minorHAnsi" w:cstheme="minorHAnsi"/>
        </w:rPr>
      </w:pPr>
      <w:r w:rsidRPr="00F10456">
        <w:rPr>
          <w:rStyle w:val="berschrift2Zchn"/>
          <w:rFonts w:asciiTheme="minorHAnsi" w:hAnsiTheme="minorHAnsi" w:cstheme="minorHAnsi"/>
        </w:rPr>
        <w:t xml:space="preserve">Bitte nennen und beschreiben Sie die Definitionen </w:t>
      </w:r>
      <w:proofErr w:type="gramStart"/>
      <w:r w:rsidRPr="00F10456">
        <w:rPr>
          <w:rStyle w:val="berschrift2Zchn"/>
          <w:rFonts w:asciiTheme="minorHAnsi" w:hAnsiTheme="minorHAnsi" w:cstheme="minorHAnsi"/>
        </w:rPr>
        <w:t>von jeder Kompetenz</w:t>
      </w:r>
      <w:proofErr w:type="gramEnd"/>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szCs w:val="24"/>
        </w:rPr>
        <w:t xml:space="preserve">1.Bewusstes </w:t>
      </w:r>
      <w:r w:rsidR="00581D9B" w:rsidRPr="00F10456">
        <w:rPr>
          <w:rFonts w:asciiTheme="minorHAnsi" w:hAnsiTheme="minorHAnsi" w:cstheme="minorHAnsi"/>
          <w:b/>
          <w:szCs w:val="24"/>
        </w:rPr>
        <w:t>Wahrneh</w:t>
      </w:r>
      <w:r w:rsidR="00581D9B">
        <w:rPr>
          <w:rFonts w:asciiTheme="minorHAnsi" w:hAnsiTheme="minorHAnsi" w:cstheme="minorHAnsi"/>
          <w:b/>
          <w:szCs w:val="24"/>
        </w:rPr>
        <w:t>mung</w:t>
      </w:r>
      <w:r w:rsidR="00581D9B" w:rsidRPr="00F10456">
        <w:rPr>
          <w:rFonts w:asciiTheme="minorHAnsi" w:hAnsiTheme="minorHAnsi" w:cstheme="minorHAnsi"/>
          <w:b/>
          <w:szCs w:val="24"/>
        </w:rPr>
        <w:t>:</w:t>
      </w:r>
      <w:r w:rsidR="00581D9B">
        <w:rPr>
          <w:rFonts w:asciiTheme="minorHAnsi" w:hAnsiTheme="minorHAnsi" w:cstheme="minorHAnsi"/>
          <w:szCs w:val="24"/>
        </w:rPr>
        <w:t xml:space="preserve"> </w:t>
      </w:r>
      <w:r w:rsidR="00581D9B" w:rsidRPr="00F10456">
        <w:rPr>
          <w:rFonts w:asciiTheme="minorHAnsi" w:hAnsiTheme="minorHAnsi" w:cstheme="minorHAnsi"/>
          <w:szCs w:val="24"/>
        </w:rPr>
        <w:t>Die</w:t>
      </w:r>
      <w:r w:rsidRPr="00F10456">
        <w:rPr>
          <w:rFonts w:asciiTheme="minorHAnsi" w:hAnsiTheme="minorHAnsi" w:cstheme="minorHAnsi"/>
          <w:szCs w:val="24"/>
        </w:rPr>
        <w:t xml:space="preserve"> eigenen Emotionen bewusst wahrnehmen zu können ist Voraussetzung für eine bewusst gesteuerte Emotionsregulation</w:t>
      </w:r>
    </w:p>
    <w:p w:rsidR="00530603" w:rsidRPr="00F10456" w:rsidRDefault="00B86D19"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noProof/>
        </w:rPr>
        <w:lastRenderedPageBreak/>
        <w:drawing>
          <wp:anchor distT="0" distB="0" distL="114300" distR="114300" simplePos="0" relativeHeight="251662336" behindDoc="0" locked="0" layoutInCell="1" allowOverlap="1" wp14:anchorId="264BC34B">
            <wp:simplePos x="0" y="0"/>
            <wp:positionH relativeFrom="column">
              <wp:posOffset>2542540</wp:posOffset>
            </wp:positionH>
            <wp:positionV relativeFrom="paragraph">
              <wp:posOffset>75565</wp:posOffset>
            </wp:positionV>
            <wp:extent cx="3432810" cy="196596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2810" cy="1965960"/>
                    </a:xfrm>
                    <a:prstGeom prst="rect">
                      <a:avLst/>
                    </a:prstGeom>
                  </pic:spPr>
                </pic:pic>
              </a:graphicData>
            </a:graphic>
            <wp14:sizeRelH relativeFrom="margin">
              <wp14:pctWidth>0</wp14:pctWidth>
            </wp14:sizeRelH>
            <wp14:sizeRelV relativeFrom="margin">
              <wp14:pctHeight>0</wp14:pctHeight>
            </wp14:sizeRelV>
          </wp:anchor>
        </w:drawing>
      </w:r>
      <w:r w:rsidR="00530603" w:rsidRPr="00F10456">
        <w:rPr>
          <w:rFonts w:asciiTheme="minorHAnsi" w:hAnsiTheme="minorHAnsi" w:cstheme="minorHAnsi"/>
          <w:b/>
          <w:szCs w:val="24"/>
        </w:rPr>
        <w:t>2. Erkennen &amp; Benennen</w:t>
      </w:r>
      <w:r w:rsidR="00530603" w:rsidRPr="00F10456">
        <w:rPr>
          <w:rFonts w:asciiTheme="minorHAnsi" w:hAnsiTheme="minorHAnsi" w:cstheme="minorHAnsi"/>
          <w:szCs w:val="24"/>
        </w:rPr>
        <w:t>: Die eigenen Emotionen klar erkennen und benennen zu können, erleichtert den weiteren Umgang mit diesen Emotionen, da in diesem Fall explizit abgespeichertes Wissen über diese Emotionen zur Optimierung der Emotionsregulation herangezogen werden kann</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szCs w:val="24"/>
        </w:rPr>
        <w:t>3. Korrekte Interpretation von Körpersignalen:</w:t>
      </w:r>
      <w:r w:rsidRPr="00F10456">
        <w:rPr>
          <w:rFonts w:asciiTheme="minorHAnsi" w:hAnsiTheme="minorHAnsi" w:cstheme="minorHAnsi"/>
          <w:szCs w:val="24"/>
        </w:rPr>
        <w:t xml:space="preserve"> Emotionsbezogene Körperempfindungen wahrnehmen und als solche erkennen zu können, ist wichtig, weil diese einen wichtigen Zugang zum emotionalen Erleben darstellen und weil Fehldeutungen in diesem Bereich zu psychischen oder psychosomatischen Symptomen führen können.</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szCs w:val="24"/>
        </w:rPr>
        <w:t>4. Analyse der Ursachen:</w:t>
      </w:r>
      <w:r w:rsidRPr="00F10456">
        <w:rPr>
          <w:rFonts w:asciiTheme="minorHAnsi" w:hAnsiTheme="minorHAnsi" w:cstheme="minorHAnsi"/>
          <w:szCs w:val="24"/>
        </w:rPr>
        <w:t xml:space="preserve"> Die Ursachen des aktuellen emotionalen Erlebens verstehen zu können, erleichtert sowohl das Finden von Veränderungspunkten und damit die aktive Regulation als auch die Einschätzung, wann Selbststeuerungsprozesse eher auf die Akzeptanz negativer Gefühle ausgerichtet sein sollten.</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 xml:space="preserve">5.Gezielte Regulation: </w:t>
      </w:r>
      <w:r w:rsidRPr="00F10456">
        <w:rPr>
          <w:rFonts w:asciiTheme="minorHAnsi" w:hAnsiTheme="minorHAnsi" w:cstheme="minorHAnsi"/>
          <w:szCs w:val="24"/>
        </w:rPr>
        <w:t xml:space="preserve">Das eigene </w:t>
      </w:r>
      <w:r w:rsidRPr="00F10456">
        <w:rPr>
          <w:rFonts w:asciiTheme="minorHAnsi" w:eastAsia="Arial-ItalicMT" w:hAnsiTheme="minorHAnsi" w:cstheme="minorHAnsi"/>
          <w:i/>
          <w:iCs/>
          <w:szCs w:val="24"/>
        </w:rPr>
        <w:t xml:space="preserve">emotionale Erleben gezielt positiv beeinflussen </w:t>
      </w:r>
      <w:r w:rsidRPr="00F10456">
        <w:rPr>
          <w:rFonts w:asciiTheme="minorHAnsi" w:hAnsiTheme="minorHAnsi" w:cstheme="minorHAnsi"/>
          <w:szCs w:val="24"/>
        </w:rPr>
        <w:t>zu können bzw. die Überzeugung, dazu in der Lage zu sein, sorgt für Erfolgserlebnisse und Selbstwirksamkeitserwartungen, die für den weiteren Umgang mit negativen Emotionen von großer Bedeutung sind</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 xml:space="preserve">6. Akzeptanz: </w:t>
      </w:r>
      <w:r w:rsidRPr="00F10456">
        <w:rPr>
          <w:rFonts w:asciiTheme="minorHAnsi" w:hAnsiTheme="minorHAnsi" w:cstheme="minorHAnsi"/>
          <w:szCs w:val="24"/>
        </w:rPr>
        <w:t xml:space="preserve">Die </w:t>
      </w:r>
      <w:r w:rsidRPr="00F10456">
        <w:rPr>
          <w:rFonts w:asciiTheme="minorHAnsi" w:eastAsia="Arial-ItalicMT" w:hAnsiTheme="minorHAnsi" w:cstheme="minorHAnsi"/>
          <w:i/>
          <w:iCs/>
          <w:szCs w:val="24"/>
        </w:rPr>
        <w:t>eigenen Gef</w:t>
      </w:r>
      <w:r w:rsidR="00B201F1" w:rsidRPr="00F10456">
        <w:rPr>
          <w:rFonts w:asciiTheme="minorHAnsi" w:eastAsia="Arial-ItalicMT" w:hAnsiTheme="minorHAnsi" w:cstheme="minorHAnsi"/>
          <w:i/>
          <w:iCs/>
          <w:szCs w:val="24"/>
        </w:rPr>
        <w:t>ü</w:t>
      </w:r>
      <w:r w:rsidRPr="00F10456">
        <w:rPr>
          <w:rFonts w:asciiTheme="minorHAnsi" w:eastAsia="Arial-ItalicMT" w:hAnsiTheme="minorHAnsi" w:cstheme="minorHAnsi"/>
          <w:i/>
          <w:iCs/>
          <w:szCs w:val="24"/>
        </w:rPr>
        <w:t xml:space="preserve">hle akzeptieren </w:t>
      </w:r>
      <w:r w:rsidRPr="00F10456">
        <w:rPr>
          <w:rFonts w:asciiTheme="minorHAnsi" w:hAnsiTheme="minorHAnsi" w:cstheme="minorHAnsi"/>
          <w:szCs w:val="24"/>
        </w:rPr>
        <w:t>zu können, ist wichtig, da Nicht-Akzeptanz weitere negative Gefühle auslöst, die die Regulation des «primären» Gefühls behindert</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7. Toleranz</w:t>
      </w:r>
      <w:r w:rsidRPr="00F10456">
        <w:rPr>
          <w:rFonts w:asciiTheme="minorHAnsi" w:hAnsiTheme="minorHAnsi" w:cstheme="minorHAnsi"/>
          <w:szCs w:val="24"/>
        </w:rPr>
        <w:t xml:space="preserve">: Belastende </w:t>
      </w:r>
      <w:r w:rsidRPr="00F10456">
        <w:rPr>
          <w:rFonts w:asciiTheme="minorHAnsi" w:eastAsia="Arial-ItalicMT" w:hAnsiTheme="minorHAnsi" w:cstheme="minorHAnsi"/>
          <w:i/>
          <w:iCs/>
          <w:szCs w:val="24"/>
        </w:rPr>
        <w:t>Gef</w:t>
      </w:r>
      <w:r w:rsidR="00B201F1" w:rsidRPr="00F10456">
        <w:rPr>
          <w:rFonts w:asciiTheme="minorHAnsi" w:eastAsia="Arial-ItalicMT" w:hAnsiTheme="minorHAnsi" w:cstheme="minorHAnsi"/>
          <w:i/>
          <w:iCs/>
          <w:szCs w:val="24"/>
        </w:rPr>
        <w:t>ü</w:t>
      </w:r>
      <w:r w:rsidRPr="00F10456">
        <w:rPr>
          <w:rFonts w:asciiTheme="minorHAnsi" w:eastAsia="Arial-ItalicMT" w:hAnsiTheme="minorHAnsi" w:cstheme="minorHAnsi"/>
          <w:i/>
          <w:iCs/>
          <w:szCs w:val="24"/>
        </w:rPr>
        <w:t xml:space="preserve">hle tolerieren und aushalten </w:t>
      </w:r>
      <w:r w:rsidRPr="00F10456">
        <w:rPr>
          <w:rFonts w:asciiTheme="minorHAnsi" w:hAnsiTheme="minorHAnsi" w:cstheme="minorHAnsi"/>
          <w:szCs w:val="24"/>
        </w:rPr>
        <w:t>zu können ist relevant, weil dysfunktionale Kontrollbemühungen oft zur Aufrechterhaltung negativer Gefühle beitragen</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 xml:space="preserve">8. Emotionale Selbstunterstützung: </w:t>
      </w:r>
      <w:r w:rsidRPr="00F10456">
        <w:rPr>
          <w:rFonts w:asciiTheme="minorHAnsi" w:eastAsia="Arial-ItalicMT" w:hAnsiTheme="minorHAnsi" w:cstheme="minorHAnsi"/>
          <w:i/>
          <w:iCs/>
          <w:szCs w:val="24"/>
        </w:rPr>
        <w:t>Effektive Selbstunterst</w:t>
      </w:r>
      <w:r w:rsidR="00B201F1" w:rsidRPr="00F10456">
        <w:rPr>
          <w:rFonts w:asciiTheme="minorHAnsi" w:eastAsia="Arial-ItalicMT" w:hAnsiTheme="minorHAnsi" w:cstheme="minorHAnsi"/>
          <w:i/>
          <w:iCs/>
          <w:szCs w:val="24"/>
        </w:rPr>
        <w:t>ü</w:t>
      </w:r>
      <w:r w:rsidRPr="00F10456">
        <w:rPr>
          <w:rFonts w:asciiTheme="minorHAnsi" w:eastAsia="Arial-ItalicMT" w:hAnsiTheme="minorHAnsi" w:cstheme="minorHAnsi"/>
          <w:i/>
          <w:iCs/>
          <w:szCs w:val="24"/>
        </w:rPr>
        <w:t xml:space="preserve">tzung </w:t>
      </w:r>
      <w:r w:rsidRPr="00F10456">
        <w:rPr>
          <w:rFonts w:asciiTheme="minorHAnsi" w:hAnsiTheme="minorHAnsi" w:cstheme="minorHAnsi"/>
          <w:szCs w:val="24"/>
        </w:rPr>
        <w:t>in emotional belastenden Situationen (z. B. sich selber «Mut zu machen») kann als eine Art «</w:t>
      </w:r>
      <w:proofErr w:type="spellStart"/>
      <w:r w:rsidRPr="00F10456">
        <w:rPr>
          <w:rFonts w:asciiTheme="minorHAnsi" w:hAnsiTheme="minorHAnsi" w:cstheme="minorHAnsi"/>
          <w:szCs w:val="24"/>
        </w:rPr>
        <w:t>mood</w:t>
      </w:r>
      <w:proofErr w:type="spellEnd"/>
      <w:r w:rsidRPr="00F10456">
        <w:rPr>
          <w:rFonts w:asciiTheme="minorHAnsi" w:hAnsiTheme="minorHAnsi" w:cstheme="minorHAnsi"/>
          <w:szCs w:val="24"/>
        </w:rPr>
        <w:t xml:space="preserve"> </w:t>
      </w:r>
      <w:proofErr w:type="spellStart"/>
      <w:r w:rsidRPr="00F10456">
        <w:rPr>
          <w:rFonts w:asciiTheme="minorHAnsi" w:hAnsiTheme="minorHAnsi" w:cstheme="minorHAnsi"/>
          <w:szCs w:val="24"/>
        </w:rPr>
        <w:t>repair</w:t>
      </w:r>
      <w:proofErr w:type="spellEnd"/>
      <w:r w:rsidRPr="00F10456">
        <w:rPr>
          <w:rFonts w:asciiTheme="minorHAnsi" w:hAnsiTheme="minorHAnsi" w:cstheme="minorHAnsi"/>
          <w:szCs w:val="24"/>
        </w:rPr>
        <w:t>» verstanden werden, die höhere (bzw. nachfolgende) kognitive Prozesse der Emotionsregulation davor bewahrt, von impulsiven Verhaltensweisen, die der kurzfristigen Stimmungsverbesserung dienen, unterbrochen zu werden</w:t>
      </w:r>
    </w:p>
    <w:p w:rsidR="00530603" w:rsidRPr="00F10456" w:rsidRDefault="00530603"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 xml:space="preserve">9. Konfrontationsbereitschaft: </w:t>
      </w:r>
      <w:r w:rsidRPr="00F10456">
        <w:rPr>
          <w:rFonts w:asciiTheme="minorHAnsi" w:hAnsiTheme="minorHAnsi" w:cstheme="minorHAnsi"/>
          <w:szCs w:val="24"/>
        </w:rPr>
        <w:t xml:space="preserve">Die Fertigkeit sich für das Erreichen wichtiger Ziele auch </w:t>
      </w:r>
      <w:r w:rsidRPr="00F10456">
        <w:rPr>
          <w:rFonts w:asciiTheme="minorHAnsi" w:eastAsia="Arial-ItalicMT" w:hAnsiTheme="minorHAnsi" w:cstheme="minorHAnsi"/>
          <w:i/>
          <w:iCs/>
          <w:szCs w:val="24"/>
        </w:rPr>
        <w:t>mit Situationen zu konfrontieren, die negative Gef</w:t>
      </w:r>
      <w:r w:rsidR="005229F2" w:rsidRPr="00F10456">
        <w:rPr>
          <w:rFonts w:asciiTheme="minorHAnsi" w:eastAsia="Arial-ItalicMT" w:hAnsiTheme="minorHAnsi" w:cstheme="minorHAnsi"/>
          <w:i/>
          <w:iCs/>
          <w:szCs w:val="24"/>
        </w:rPr>
        <w:t>ü</w:t>
      </w:r>
      <w:r w:rsidRPr="00F10456">
        <w:rPr>
          <w:rFonts w:asciiTheme="minorHAnsi" w:eastAsia="Arial-ItalicMT" w:hAnsiTheme="minorHAnsi" w:cstheme="minorHAnsi"/>
          <w:i/>
          <w:iCs/>
          <w:szCs w:val="24"/>
        </w:rPr>
        <w:t>hle ausl</w:t>
      </w:r>
      <w:r w:rsidR="005229F2" w:rsidRPr="00F10456">
        <w:rPr>
          <w:rFonts w:asciiTheme="minorHAnsi" w:eastAsia="Arial-ItalicMT" w:hAnsiTheme="minorHAnsi" w:cstheme="minorHAnsi"/>
          <w:i/>
          <w:iCs/>
          <w:szCs w:val="24"/>
        </w:rPr>
        <w:t>ö</w:t>
      </w:r>
      <w:r w:rsidRPr="00F10456">
        <w:rPr>
          <w:rFonts w:asciiTheme="minorHAnsi" w:eastAsia="Arial-ItalicMT" w:hAnsiTheme="minorHAnsi" w:cstheme="minorHAnsi"/>
          <w:i/>
          <w:iCs/>
          <w:szCs w:val="24"/>
        </w:rPr>
        <w:t>sen</w:t>
      </w:r>
      <w:r w:rsidRPr="00F10456">
        <w:rPr>
          <w:rFonts w:asciiTheme="minorHAnsi" w:hAnsiTheme="minorHAnsi" w:cstheme="minorHAnsi"/>
          <w:szCs w:val="24"/>
        </w:rPr>
        <w:t xml:space="preserve">, ermöglicht den Erwerb von effektiven Emotionsregulationsstrategien und fördert die </w:t>
      </w:r>
      <w:proofErr w:type="spellStart"/>
      <w:r w:rsidRPr="00F10456">
        <w:rPr>
          <w:rFonts w:asciiTheme="minorHAnsi" w:hAnsiTheme="minorHAnsi" w:cstheme="minorHAnsi"/>
          <w:szCs w:val="24"/>
        </w:rPr>
        <w:t>Resilienzbildung</w:t>
      </w:r>
      <w:proofErr w:type="spellEnd"/>
    </w:p>
    <w:p w:rsidR="001D374B" w:rsidRPr="00F10456" w:rsidRDefault="00530603" w:rsidP="00F10456">
      <w:pPr>
        <w:pStyle w:val="berschrift2"/>
        <w:rPr>
          <w:rFonts w:asciiTheme="minorHAnsi" w:hAnsiTheme="minorHAnsi" w:cstheme="minorHAnsi"/>
        </w:rPr>
      </w:pPr>
      <w:r w:rsidRPr="00F10456">
        <w:rPr>
          <w:rFonts w:asciiTheme="minorHAnsi" w:hAnsiTheme="minorHAnsi" w:cstheme="minorHAnsi"/>
        </w:rPr>
        <w:t>B</w:t>
      </w:r>
      <w:r w:rsidR="001D374B" w:rsidRPr="00F10456">
        <w:rPr>
          <w:rFonts w:asciiTheme="minorHAnsi" w:hAnsiTheme="minorHAnsi" w:cstheme="minorHAnsi"/>
        </w:rPr>
        <w:t>eschreib</w:t>
      </w:r>
      <w:r w:rsidR="00B201F1" w:rsidRPr="00F10456">
        <w:rPr>
          <w:rFonts w:asciiTheme="minorHAnsi" w:hAnsiTheme="minorHAnsi" w:cstheme="minorHAnsi"/>
        </w:rPr>
        <w:t>ung</w:t>
      </w:r>
      <w:r w:rsidR="001D374B" w:rsidRPr="00F10456">
        <w:rPr>
          <w:rFonts w:asciiTheme="minorHAnsi" w:hAnsiTheme="minorHAnsi" w:cstheme="minorHAnsi"/>
        </w:rPr>
        <w:t xml:space="preserve"> jede</w:t>
      </w:r>
      <w:r w:rsidR="00B201F1" w:rsidRPr="00F10456">
        <w:rPr>
          <w:rFonts w:asciiTheme="minorHAnsi" w:hAnsiTheme="minorHAnsi" w:cstheme="minorHAnsi"/>
        </w:rPr>
        <w:t>r</w:t>
      </w:r>
      <w:r w:rsidR="001D374B" w:rsidRPr="00F10456">
        <w:rPr>
          <w:rFonts w:asciiTheme="minorHAnsi" w:hAnsiTheme="minorHAnsi" w:cstheme="minorHAnsi"/>
        </w:rPr>
        <w:t xml:space="preserve"> Kompetenz mit </w:t>
      </w:r>
      <w:r w:rsidR="00B201F1" w:rsidRPr="00F10456">
        <w:rPr>
          <w:rFonts w:asciiTheme="minorHAnsi" w:hAnsiTheme="minorHAnsi" w:cstheme="minorHAnsi"/>
        </w:rPr>
        <w:t>dem</w:t>
      </w:r>
      <w:r w:rsidR="001D374B" w:rsidRPr="00F10456">
        <w:rPr>
          <w:rFonts w:asciiTheme="minorHAnsi" w:hAnsiTheme="minorHAnsi" w:cstheme="minorHAnsi"/>
        </w:rPr>
        <w:t xml:space="preserve"> konkreten Beispiel Angst vor Prüfung </w:t>
      </w:r>
    </w:p>
    <w:p w:rsidR="00B201F1" w:rsidRDefault="00B201F1"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szCs w:val="24"/>
        </w:rPr>
        <w:t>1.Bewusstes Wahrnehmen:</w:t>
      </w:r>
      <w:r w:rsidR="00A67E36">
        <w:rPr>
          <w:rFonts w:asciiTheme="minorHAnsi" w:hAnsiTheme="minorHAnsi" w:cstheme="minorHAnsi"/>
          <w:szCs w:val="24"/>
        </w:rPr>
        <w:t xml:space="preserve"> Es stimmt etwas mit mir nicht</w:t>
      </w:r>
    </w:p>
    <w:p w:rsidR="00F10456" w:rsidRPr="00F10456" w:rsidRDefault="00F10456" w:rsidP="00F10456">
      <w:pPr>
        <w:autoSpaceDE w:val="0"/>
        <w:autoSpaceDN w:val="0"/>
        <w:adjustRightInd w:val="0"/>
        <w:spacing w:after="0"/>
        <w:rPr>
          <w:rFonts w:asciiTheme="minorHAnsi" w:hAnsiTheme="minorHAnsi" w:cstheme="minorHAnsi"/>
          <w:szCs w:val="24"/>
        </w:rPr>
      </w:pPr>
    </w:p>
    <w:p w:rsidR="00E84C7B" w:rsidRPr="00F10456" w:rsidRDefault="00B201F1" w:rsidP="00F10456">
      <w:pPr>
        <w:rPr>
          <w:rFonts w:asciiTheme="minorHAnsi" w:hAnsiTheme="minorHAnsi" w:cstheme="minorHAnsi"/>
          <w:szCs w:val="24"/>
        </w:rPr>
      </w:pPr>
      <w:r w:rsidRPr="00F10456">
        <w:rPr>
          <w:rFonts w:asciiTheme="minorHAnsi" w:hAnsiTheme="minorHAnsi" w:cstheme="minorHAnsi"/>
          <w:b/>
          <w:szCs w:val="24"/>
        </w:rPr>
        <w:t>2. Erkennen &amp; Benennen</w:t>
      </w:r>
      <w:r w:rsidRPr="00F10456">
        <w:rPr>
          <w:rFonts w:asciiTheme="minorHAnsi" w:hAnsiTheme="minorHAnsi" w:cstheme="minorHAnsi"/>
          <w:szCs w:val="24"/>
        </w:rPr>
        <w:t xml:space="preserve">: Ich kann benennen was ich im Körper </w:t>
      </w:r>
      <w:r w:rsidR="005E449F" w:rsidRPr="00F10456">
        <w:rPr>
          <w:rFonts w:asciiTheme="minorHAnsi" w:hAnsiTheme="minorHAnsi" w:cstheme="minorHAnsi"/>
          <w:szCs w:val="24"/>
        </w:rPr>
        <w:t>gefühlt habe und weil ich schon öfters solche Symptome hatte, als mir eine Situation Angst machte.</w:t>
      </w:r>
      <w:r w:rsidR="00A67E36">
        <w:rPr>
          <w:rFonts w:asciiTheme="minorHAnsi" w:hAnsiTheme="minorHAnsi" w:cstheme="minorHAnsi"/>
          <w:szCs w:val="24"/>
        </w:rPr>
        <w:t xml:space="preserve"> Diese Symptome erkenne ich aus den </w:t>
      </w:r>
      <w:proofErr w:type="spellStart"/>
      <w:r w:rsidR="00A67E36">
        <w:rPr>
          <w:rFonts w:asciiTheme="minorHAnsi" w:hAnsiTheme="minorHAnsi" w:cstheme="minorHAnsi"/>
          <w:szCs w:val="24"/>
        </w:rPr>
        <w:t>Erfahrungenn</w:t>
      </w:r>
      <w:proofErr w:type="spellEnd"/>
      <w:r w:rsidR="00A67E36">
        <w:rPr>
          <w:rFonts w:asciiTheme="minorHAnsi" w:hAnsiTheme="minorHAnsi" w:cstheme="minorHAnsi"/>
          <w:szCs w:val="24"/>
        </w:rPr>
        <w:t xml:space="preserve"> als Angst</w:t>
      </w:r>
    </w:p>
    <w:p w:rsidR="00B201F1" w:rsidRPr="00F10456" w:rsidRDefault="00B201F1" w:rsidP="00F10456">
      <w:pPr>
        <w:rPr>
          <w:rFonts w:asciiTheme="minorHAnsi" w:hAnsiTheme="minorHAnsi" w:cstheme="minorHAnsi"/>
          <w:szCs w:val="24"/>
        </w:rPr>
      </w:pPr>
      <w:r w:rsidRPr="00F10456">
        <w:rPr>
          <w:rFonts w:asciiTheme="minorHAnsi" w:hAnsiTheme="minorHAnsi" w:cstheme="minorHAnsi"/>
          <w:b/>
          <w:szCs w:val="24"/>
        </w:rPr>
        <w:t>3. Korrekte Interpretation von Körpersignalen:</w:t>
      </w:r>
      <w:r w:rsidRPr="00F10456">
        <w:rPr>
          <w:rFonts w:asciiTheme="minorHAnsi" w:hAnsiTheme="minorHAnsi" w:cstheme="minorHAnsi"/>
          <w:szCs w:val="24"/>
        </w:rPr>
        <w:t xml:space="preserve"> </w:t>
      </w:r>
      <w:r w:rsidR="00A67E36" w:rsidRPr="00F10456">
        <w:rPr>
          <w:rFonts w:asciiTheme="minorHAnsi" w:hAnsiTheme="minorHAnsi" w:cstheme="minorHAnsi"/>
          <w:szCs w:val="24"/>
        </w:rPr>
        <w:t>Ich nehme ein flaues Gefühl im Magen war. Meine Hände sind schwitzig. Ich nehme abwechselnd warme und kalt am ganzen Körper war</w:t>
      </w:r>
    </w:p>
    <w:p w:rsidR="00B201F1" w:rsidRDefault="00B201F1"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szCs w:val="24"/>
        </w:rPr>
        <w:t>4. Analyse der Ursachen:</w:t>
      </w:r>
      <w:r w:rsidR="005E449F" w:rsidRPr="00F10456">
        <w:rPr>
          <w:rFonts w:asciiTheme="minorHAnsi" w:hAnsiTheme="minorHAnsi" w:cstheme="minorHAnsi"/>
          <w:szCs w:val="24"/>
        </w:rPr>
        <w:t xml:space="preserve"> </w:t>
      </w:r>
      <w:r w:rsidR="005229F2" w:rsidRPr="00F10456">
        <w:rPr>
          <w:rFonts w:asciiTheme="minorHAnsi" w:hAnsiTheme="minorHAnsi" w:cstheme="minorHAnsi"/>
          <w:szCs w:val="24"/>
        </w:rPr>
        <w:t>Ich habe Angst vor der Prüfung, weil ich mir nicht sicher bin, ob ich genügend gelernt habe. Zudem möchte ich gerne eine gute Note schreiben und habe darum Angst, die Fragen nicht zu verstehen</w:t>
      </w:r>
    </w:p>
    <w:p w:rsidR="00F10456" w:rsidRPr="00F10456" w:rsidRDefault="00F10456" w:rsidP="00F10456">
      <w:pPr>
        <w:autoSpaceDE w:val="0"/>
        <w:autoSpaceDN w:val="0"/>
        <w:adjustRightInd w:val="0"/>
        <w:spacing w:after="0"/>
        <w:rPr>
          <w:rFonts w:asciiTheme="minorHAnsi" w:hAnsiTheme="minorHAnsi" w:cstheme="minorHAnsi"/>
          <w:szCs w:val="24"/>
        </w:rPr>
      </w:pPr>
    </w:p>
    <w:p w:rsidR="00B201F1" w:rsidRDefault="00B201F1" w:rsidP="00F10456">
      <w:pPr>
        <w:autoSpaceDE w:val="0"/>
        <w:autoSpaceDN w:val="0"/>
        <w:adjustRightInd w:val="0"/>
        <w:spacing w:after="0"/>
        <w:rPr>
          <w:rFonts w:asciiTheme="minorHAnsi" w:hAnsiTheme="minorHAnsi" w:cstheme="minorHAnsi"/>
          <w:bCs/>
          <w:szCs w:val="24"/>
        </w:rPr>
      </w:pPr>
      <w:r w:rsidRPr="00F10456">
        <w:rPr>
          <w:rFonts w:asciiTheme="minorHAnsi" w:hAnsiTheme="minorHAnsi" w:cstheme="minorHAnsi"/>
          <w:b/>
          <w:bCs/>
          <w:szCs w:val="24"/>
        </w:rPr>
        <w:t>5.Gezielte Regulation:</w:t>
      </w:r>
      <w:r w:rsidR="005229F2" w:rsidRPr="00F10456">
        <w:rPr>
          <w:rFonts w:asciiTheme="minorHAnsi" w:hAnsiTheme="minorHAnsi" w:cstheme="minorHAnsi"/>
          <w:b/>
          <w:bCs/>
          <w:szCs w:val="24"/>
        </w:rPr>
        <w:t xml:space="preserve"> </w:t>
      </w:r>
      <w:r w:rsidR="005229F2" w:rsidRPr="00F10456">
        <w:rPr>
          <w:rFonts w:asciiTheme="minorHAnsi" w:hAnsiTheme="minorHAnsi" w:cstheme="minorHAnsi"/>
          <w:bCs/>
          <w:szCs w:val="24"/>
        </w:rPr>
        <w:t>Ich atme drei Mal tief durch, schliesse die Augen und versuche damit die Angst in den Griff zu bekommen.</w:t>
      </w:r>
    </w:p>
    <w:p w:rsidR="00F10456" w:rsidRPr="00F10456" w:rsidRDefault="00F10456" w:rsidP="00F10456">
      <w:pPr>
        <w:autoSpaceDE w:val="0"/>
        <w:autoSpaceDN w:val="0"/>
        <w:adjustRightInd w:val="0"/>
        <w:spacing w:after="0"/>
        <w:rPr>
          <w:rFonts w:asciiTheme="minorHAnsi" w:hAnsiTheme="minorHAnsi" w:cstheme="minorHAnsi"/>
          <w:szCs w:val="24"/>
        </w:rPr>
      </w:pPr>
    </w:p>
    <w:p w:rsidR="00B201F1" w:rsidRDefault="00B201F1" w:rsidP="00F10456">
      <w:pPr>
        <w:autoSpaceDE w:val="0"/>
        <w:autoSpaceDN w:val="0"/>
        <w:adjustRightInd w:val="0"/>
        <w:spacing w:after="0"/>
        <w:rPr>
          <w:rFonts w:asciiTheme="minorHAnsi" w:hAnsiTheme="minorHAnsi" w:cstheme="minorHAnsi"/>
          <w:bCs/>
          <w:szCs w:val="24"/>
        </w:rPr>
      </w:pPr>
      <w:r w:rsidRPr="00F10456">
        <w:rPr>
          <w:rFonts w:asciiTheme="minorHAnsi" w:hAnsiTheme="minorHAnsi" w:cstheme="minorHAnsi"/>
          <w:b/>
          <w:bCs/>
          <w:szCs w:val="24"/>
        </w:rPr>
        <w:t>6. Akzeptanz:</w:t>
      </w:r>
      <w:r w:rsidR="005229F2" w:rsidRPr="00F10456">
        <w:rPr>
          <w:rFonts w:asciiTheme="minorHAnsi" w:hAnsiTheme="minorHAnsi" w:cstheme="minorHAnsi"/>
          <w:bCs/>
          <w:szCs w:val="24"/>
        </w:rPr>
        <w:t xml:space="preserve"> Ich akzeptiere die Angst, weil es auch normal ist, vor einer wichtigen Prüfung ein wenig ängstlich zu sein.</w:t>
      </w:r>
    </w:p>
    <w:p w:rsidR="00F10456" w:rsidRPr="00F10456" w:rsidRDefault="00F10456" w:rsidP="00F10456">
      <w:pPr>
        <w:autoSpaceDE w:val="0"/>
        <w:autoSpaceDN w:val="0"/>
        <w:adjustRightInd w:val="0"/>
        <w:spacing w:after="0"/>
        <w:rPr>
          <w:rFonts w:asciiTheme="minorHAnsi" w:hAnsiTheme="minorHAnsi" w:cstheme="minorHAnsi"/>
          <w:szCs w:val="24"/>
        </w:rPr>
      </w:pPr>
    </w:p>
    <w:p w:rsidR="005229F2" w:rsidRDefault="00B201F1"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7. Toleranz</w:t>
      </w:r>
      <w:r w:rsidRPr="00F10456">
        <w:rPr>
          <w:rFonts w:asciiTheme="minorHAnsi" w:hAnsiTheme="minorHAnsi" w:cstheme="minorHAnsi"/>
          <w:szCs w:val="24"/>
        </w:rPr>
        <w:t>:</w:t>
      </w:r>
      <w:r w:rsidR="005229F2" w:rsidRPr="00F10456">
        <w:rPr>
          <w:rFonts w:asciiTheme="minorHAnsi" w:hAnsiTheme="minorHAnsi" w:cstheme="minorHAnsi"/>
          <w:szCs w:val="24"/>
        </w:rPr>
        <w:t xml:space="preserve"> Ich tolerier die Angst und kann sie aushalten, weil sie nur am Tag und kurz vor der Prüfung auftritt.</w:t>
      </w:r>
      <w:r w:rsidR="00986F13">
        <w:rPr>
          <w:rFonts w:asciiTheme="minorHAnsi" w:hAnsiTheme="minorHAnsi" w:cstheme="minorHAnsi"/>
          <w:szCs w:val="24"/>
        </w:rPr>
        <w:t xml:space="preserve"> Ich weiss, dass die später mein Unwohlsein abnehmen wird</w:t>
      </w:r>
    </w:p>
    <w:p w:rsidR="003603DA" w:rsidRPr="00F10456" w:rsidRDefault="003603DA" w:rsidP="00F10456">
      <w:pPr>
        <w:autoSpaceDE w:val="0"/>
        <w:autoSpaceDN w:val="0"/>
        <w:adjustRightInd w:val="0"/>
        <w:spacing w:after="0"/>
        <w:rPr>
          <w:rFonts w:asciiTheme="minorHAnsi" w:hAnsiTheme="minorHAnsi" w:cstheme="minorHAnsi"/>
          <w:szCs w:val="24"/>
        </w:rPr>
      </w:pPr>
    </w:p>
    <w:p w:rsidR="00B201F1" w:rsidRDefault="00B201F1" w:rsidP="00F10456">
      <w:pPr>
        <w:autoSpaceDE w:val="0"/>
        <w:autoSpaceDN w:val="0"/>
        <w:adjustRightInd w:val="0"/>
        <w:spacing w:after="0"/>
        <w:rPr>
          <w:rFonts w:asciiTheme="minorHAnsi" w:hAnsiTheme="minorHAnsi" w:cstheme="minorHAnsi"/>
          <w:bCs/>
          <w:szCs w:val="24"/>
        </w:rPr>
      </w:pPr>
      <w:r w:rsidRPr="00F10456">
        <w:rPr>
          <w:rFonts w:asciiTheme="minorHAnsi" w:hAnsiTheme="minorHAnsi" w:cstheme="minorHAnsi"/>
          <w:b/>
          <w:bCs/>
          <w:szCs w:val="24"/>
        </w:rPr>
        <w:t xml:space="preserve">8. Emotionale Selbstunterstützung: </w:t>
      </w:r>
      <w:r w:rsidR="005229F2" w:rsidRPr="00F10456">
        <w:rPr>
          <w:rFonts w:asciiTheme="minorHAnsi" w:hAnsiTheme="minorHAnsi" w:cstheme="minorHAnsi"/>
          <w:bCs/>
          <w:szCs w:val="24"/>
        </w:rPr>
        <w:t>Ich sage mir selber immer wieder: «Du hast viel gelernt. Du wirst alles verstehen und beantworten können.»</w:t>
      </w:r>
      <w:r w:rsidR="003603DA">
        <w:rPr>
          <w:rFonts w:asciiTheme="minorHAnsi" w:hAnsiTheme="minorHAnsi" w:cstheme="minorHAnsi"/>
          <w:bCs/>
          <w:szCs w:val="24"/>
        </w:rPr>
        <w:t xml:space="preserve"> </w:t>
      </w:r>
    </w:p>
    <w:p w:rsidR="00F10456" w:rsidRPr="00F10456" w:rsidRDefault="00F10456" w:rsidP="00F10456">
      <w:pPr>
        <w:autoSpaceDE w:val="0"/>
        <w:autoSpaceDN w:val="0"/>
        <w:adjustRightInd w:val="0"/>
        <w:spacing w:after="0"/>
        <w:rPr>
          <w:rFonts w:asciiTheme="minorHAnsi" w:hAnsiTheme="minorHAnsi" w:cstheme="minorHAnsi"/>
          <w:szCs w:val="24"/>
        </w:rPr>
      </w:pPr>
    </w:p>
    <w:p w:rsidR="00B201F1" w:rsidRPr="00F10456" w:rsidRDefault="00B201F1" w:rsidP="00F10456">
      <w:pPr>
        <w:autoSpaceDE w:val="0"/>
        <w:autoSpaceDN w:val="0"/>
        <w:adjustRightInd w:val="0"/>
        <w:spacing w:after="0"/>
        <w:rPr>
          <w:rFonts w:asciiTheme="minorHAnsi" w:hAnsiTheme="minorHAnsi" w:cstheme="minorHAnsi"/>
          <w:szCs w:val="24"/>
        </w:rPr>
      </w:pPr>
      <w:r w:rsidRPr="00F10456">
        <w:rPr>
          <w:rFonts w:asciiTheme="minorHAnsi" w:hAnsiTheme="minorHAnsi" w:cstheme="minorHAnsi"/>
          <w:b/>
          <w:bCs/>
          <w:szCs w:val="24"/>
        </w:rPr>
        <w:t xml:space="preserve">9. Konfrontationsbereitschaft: </w:t>
      </w:r>
      <w:r w:rsidR="005229F2" w:rsidRPr="00F10456">
        <w:rPr>
          <w:rFonts w:asciiTheme="minorHAnsi" w:hAnsiTheme="minorHAnsi" w:cstheme="minorHAnsi"/>
          <w:bCs/>
          <w:szCs w:val="24"/>
        </w:rPr>
        <w:t>Ich gehe trotz Angst an die Prüfung, weil ich mein Ziel den Bachelor in Psychologie erreichen möchte. Wenn ich die Prüfung überstanden habe, bin ich Stolz auf mich selber, dass ich mich der Angst gestellt habe</w:t>
      </w:r>
      <w:r w:rsidR="00E84C7B" w:rsidRPr="00F10456">
        <w:rPr>
          <w:rFonts w:asciiTheme="minorHAnsi" w:hAnsiTheme="minorHAnsi" w:cstheme="minorHAnsi"/>
          <w:szCs w:val="24"/>
        </w:rPr>
        <w:t>.</w:t>
      </w:r>
      <w:r w:rsidR="00986F13">
        <w:rPr>
          <w:rFonts w:asciiTheme="minorHAnsi" w:hAnsiTheme="minorHAnsi" w:cstheme="minorHAnsi"/>
          <w:szCs w:val="24"/>
        </w:rPr>
        <w:t xml:space="preserve"> Ich merke während der Prüfung wie das Gefühl abnimmt.</w:t>
      </w:r>
    </w:p>
    <w:p w:rsidR="001D374B" w:rsidRPr="00F10456" w:rsidRDefault="001D374B" w:rsidP="00F10456">
      <w:pPr>
        <w:pStyle w:val="berschrift1"/>
        <w:rPr>
          <w:rFonts w:asciiTheme="minorHAnsi" w:hAnsiTheme="minorHAnsi" w:cstheme="minorHAnsi"/>
        </w:rPr>
      </w:pPr>
      <w:r w:rsidRPr="00F10456">
        <w:rPr>
          <w:rFonts w:asciiTheme="minorHAnsi" w:hAnsiTheme="minorHAnsi" w:cstheme="minorHAnsi"/>
        </w:rPr>
        <w:t>Funktionale und Dysfunktionale kognitive Emotionsregulationsstrategien (am Beispiel des CERQ, Loch et al, 2011):</w:t>
      </w:r>
    </w:p>
    <w:p w:rsidR="00E84C7B" w:rsidRPr="00F10456" w:rsidRDefault="00E30D99" w:rsidP="00F10456">
      <w:pPr>
        <w:rPr>
          <w:rFonts w:asciiTheme="minorHAnsi" w:hAnsiTheme="minorHAnsi" w:cstheme="minorHAnsi"/>
        </w:rPr>
      </w:pPr>
      <w:r w:rsidRPr="00F10456">
        <w:rPr>
          <w:rFonts w:asciiTheme="minorHAnsi" w:hAnsiTheme="minorHAnsi" w:cstheme="minorHAnsi"/>
        </w:rPr>
        <w:t>Ergebnisse der Studien waren:</w:t>
      </w:r>
    </w:p>
    <w:p w:rsidR="00E30D99" w:rsidRPr="00F10456" w:rsidRDefault="00E30D99" w:rsidP="00F10456">
      <w:pPr>
        <w:pStyle w:val="Listenabsatz"/>
        <w:numPr>
          <w:ilvl w:val="0"/>
          <w:numId w:val="8"/>
        </w:numPr>
        <w:rPr>
          <w:rFonts w:asciiTheme="minorHAnsi" w:hAnsiTheme="minorHAnsi" w:cstheme="minorHAnsi"/>
        </w:rPr>
      </w:pPr>
      <w:r w:rsidRPr="00F10456">
        <w:rPr>
          <w:rFonts w:asciiTheme="minorHAnsi" w:hAnsiTheme="minorHAnsi" w:cstheme="minorHAnsi"/>
        </w:rPr>
        <w:t>Positive Korrelation: Je ausgeprägter die dysfunktionale kognitive Strategie, desto höher die Angstsensitivität und Depression</w:t>
      </w:r>
    </w:p>
    <w:p w:rsidR="00E30D99" w:rsidRPr="00F10456" w:rsidRDefault="00E30D99" w:rsidP="00F10456">
      <w:pPr>
        <w:pStyle w:val="Listenabsatz"/>
        <w:numPr>
          <w:ilvl w:val="0"/>
          <w:numId w:val="8"/>
        </w:numPr>
        <w:rPr>
          <w:rFonts w:asciiTheme="minorHAnsi" w:hAnsiTheme="minorHAnsi" w:cstheme="minorHAnsi"/>
        </w:rPr>
      </w:pPr>
      <w:r w:rsidRPr="00F10456">
        <w:rPr>
          <w:rFonts w:asciiTheme="minorHAnsi" w:hAnsiTheme="minorHAnsi" w:cstheme="minorHAnsi"/>
        </w:rPr>
        <w:t>Negative Korrelation: Je ausgeprägter die funktionale kognitive Strategie, desto geringer die Angstsensitivität und Depression.</w:t>
      </w:r>
    </w:p>
    <w:p w:rsidR="001D374B" w:rsidRPr="00F10456" w:rsidRDefault="001D374B" w:rsidP="00F10456">
      <w:pPr>
        <w:pStyle w:val="berschrift2"/>
        <w:rPr>
          <w:rFonts w:asciiTheme="minorHAnsi" w:hAnsiTheme="minorHAnsi" w:cstheme="minorHAnsi"/>
        </w:rPr>
      </w:pPr>
      <w:r w:rsidRPr="00F10456">
        <w:rPr>
          <w:rFonts w:asciiTheme="minorHAnsi" w:hAnsiTheme="minorHAnsi" w:cstheme="minorHAnsi"/>
        </w:rPr>
        <w:t>Welche dysfunktionalen kognitiven Emotionsstrategien werden im CERQ beschrieben? Bitte nennen Sie die Strategien.</w:t>
      </w:r>
    </w:p>
    <w:p w:rsidR="00E30D99" w:rsidRPr="00F10456" w:rsidRDefault="00E30D99" w:rsidP="00F10456">
      <w:pPr>
        <w:pStyle w:val="Listenabsatz"/>
        <w:numPr>
          <w:ilvl w:val="0"/>
          <w:numId w:val="6"/>
        </w:numPr>
        <w:rPr>
          <w:rFonts w:asciiTheme="minorHAnsi" w:hAnsiTheme="minorHAnsi" w:cstheme="minorHAnsi"/>
        </w:rPr>
      </w:pPr>
      <w:r w:rsidRPr="00F10456">
        <w:rPr>
          <w:rFonts w:asciiTheme="minorHAnsi" w:hAnsiTheme="minorHAnsi" w:cstheme="minorHAnsi"/>
        </w:rPr>
        <w:t>Selbstbeschuldigung</w:t>
      </w:r>
    </w:p>
    <w:p w:rsidR="00E30D99" w:rsidRPr="00F10456" w:rsidRDefault="00E30D99" w:rsidP="00F10456">
      <w:pPr>
        <w:pStyle w:val="Listenabsatz"/>
        <w:numPr>
          <w:ilvl w:val="0"/>
          <w:numId w:val="6"/>
        </w:numPr>
        <w:rPr>
          <w:rFonts w:asciiTheme="minorHAnsi" w:hAnsiTheme="minorHAnsi" w:cstheme="minorHAnsi"/>
        </w:rPr>
      </w:pPr>
      <w:r w:rsidRPr="00F10456">
        <w:rPr>
          <w:rFonts w:asciiTheme="minorHAnsi" w:hAnsiTheme="minorHAnsi" w:cstheme="minorHAnsi"/>
        </w:rPr>
        <w:t xml:space="preserve">Rumination </w:t>
      </w:r>
      <w:r w:rsidRPr="00F10456">
        <w:rPr>
          <w:rFonts w:asciiTheme="minorHAnsi" w:hAnsiTheme="minorHAnsi" w:cstheme="minorHAnsi"/>
        </w:rPr>
        <w:sym w:font="Wingdings" w:char="F0E0"/>
      </w:r>
      <w:r w:rsidRPr="00F10456">
        <w:rPr>
          <w:rFonts w:asciiTheme="minorHAnsi" w:hAnsiTheme="minorHAnsi" w:cstheme="minorHAnsi"/>
        </w:rPr>
        <w:t xml:space="preserve"> immer wieder befassen mit der Situation, dabei nicht zu einer Lösung kommen</w:t>
      </w:r>
    </w:p>
    <w:p w:rsidR="00E30D99" w:rsidRPr="00F10456" w:rsidRDefault="00E30D99" w:rsidP="00F10456">
      <w:pPr>
        <w:pStyle w:val="Listenabsatz"/>
        <w:numPr>
          <w:ilvl w:val="0"/>
          <w:numId w:val="6"/>
        </w:numPr>
        <w:rPr>
          <w:rFonts w:asciiTheme="minorHAnsi" w:hAnsiTheme="minorHAnsi" w:cstheme="minorHAnsi"/>
        </w:rPr>
      </w:pPr>
      <w:proofErr w:type="spellStart"/>
      <w:r w:rsidRPr="00F10456">
        <w:rPr>
          <w:rFonts w:asciiTheme="minorHAnsi" w:hAnsiTheme="minorHAnsi" w:cstheme="minorHAnsi"/>
        </w:rPr>
        <w:t>Katastrophisieren</w:t>
      </w:r>
      <w:proofErr w:type="spellEnd"/>
      <w:r w:rsidRPr="00F10456">
        <w:rPr>
          <w:rFonts w:asciiTheme="minorHAnsi" w:hAnsiTheme="minorHAnsi" w:cstheme="minorHAnsi"/>
        </w:rPr>
        <w:t xml:space="preserve"> </w:t>
      </w:r>
      <w:r w:rsidRPr="00F10456">
        <w:rPr>
          <w:rFonts w:asciiTheme="minorHAnsi" w:hAnsiTheme="minorHAnsi" w:cstheme="minorHAnsi"/>
        </w:rPr>
        <w:sym w:font="Wingdings" w:char="F0E0"/>
      </w:r>
      <w:r w:rsidRPr="00F10456">
        <w:rPr>
          <w:rFonts w:asciiTheme="minorHAnsi" w:hAnsiTheme="minorHAnsi" w:cstheme="minorHAnsi"/>
        </w:rPr>
        <w:t xml:space="preserve"> sich hineinsteigern</w:t>
      </w:r>
    </w:p>
    <w:p w:rsidR="00E30D99" w:rsidRPr="00F10456" w:rsidRDefault="00E30D99" w:rsidP="00F10456">
      <w:pPr>
        <w:pStyle w:val="Listenabsatz"/>
        <w:numPr>
          <w:ilvl w:val="0"/>
          <w:numId w:val="6"/>
        </w:numPr>
        <w:rPr>
          <w:rFonts w:asciiTheme="minorHAnsi" w:hAnsiTheme="minorHAnsi" w:cstheme="minorHAnsi"/>
        </w:rPr>
      </w:pPr>
      <w:r w:rsidRPr="00F10456">
        <w:rPr>
          <w:rFonts w:asciiTheme="minorHAnsi" w:hAnsiTheme="minorHAnsi" w:cstheme="minorHAnsi"/>
        </w:rPr>
        <w:t>Andere Beschuldigen</w:t>
      </w:r>
    </w:p>
    <w:p w:rsidR="001D374B" w:rsidRPr="00F10456" w:rsidRDefault="001D374B" w:rsidP="00F10456">
      <w:pPr>
        <w:pStyle w:val="berschrift2"/>
        <w:rPr>
          <w:rFonts w:asciiTheme="minorHAnsi" w:hAnsiTheme="minorHAnsi" w:cstheme="minorHAnsi"/>
        </w:rPr>
      </w:pPr>
      <w:r w:rsidRPr="00F10456">
        <w:rPr>
          <w:rFonts w:asciiTheme="minorHAnsi" w:hAnsiTheme="minorHAnsi" w:cstheme="minorHAnsi"/>
        </w:rPr>
        <w:t>Welche funktionalen kognitiven Emotionsstrategien werden im CERQ beschrieben)? Bitte nennen Sie die Strategien.</w:t>
      </w:r>
    </w:p>
    <w:p w:rsidR="00E30D99" w:rsidRPr="00F10456" w:rsidRDefault="00E30D99" w:rsidP="00F10456">
      <w:pPr>
        <w:pStyle w:val="Listenabsatz"/>
        <w:numPr>
          <w:ilvl w:val="0"/>
          <w:numId w:val="7"/>
        </w:numPr>
        <w:rPr>
          <w:rFonts w:asciiTheme="minorHAnsi" w:hAnsiTheme="minorHAnsi" w:cstheme="minorHAnsi"/>
        </w:rPr>
      </w:pPr>
      <w:r w:rsidRPr="00F10456">
        <w:rPr>
          <w:rFonts w:asciiTheme="minorHAnsi" w:hAnsiTheme="minorHAnsi" w:cstheme="minorHAnsi"/>
        </w:rPr>
        <w:t>Akzeptanz</w:t>
      </w:r>
    </w:p>
    <w:p w:rsidR="00E30D99" w:rsidRPr="00F10456" w:rsidRDefault="00E30D99" w:rsidP="00F10456">
      <w:pPr>
        <w:pStyle w:val="Listenabsatz"/>
        <w:numPr>
          <w:ilvl w:val="0"/>
          <w:numId w:val="7"/>
        </w:numPr>
        <w:rPr>
          <w:rFonts w:asciiTheme="minorHAnsi" w:hAnsiTheme="minorHAnsi" w:cstheme="minorHAnsi"/>
        </w:rPr>
      </w:pPr>
      <w:r w:rsidRPr="00F10456">
        <w:rPr>
          <w:rFonts w:asciiTheme="minorHAnsi" w:hAnsiTheme="minorHAnsi" w:cstheme="minorHAnsi"/>
        </w:rPr>
        <w:t xml:space="preserve">Positive </w:t>
      </w:r>
      <w:proofErr w:type="spellStart"/>
      <w:r w:rsidRPr="00F10456">
        <w:rPr>
          <w:rFonts w:asciiTheme="minorHAnsi" w:hAnsiTheme="minorHAnsi" w:cstheme="minorHAnsi"/>
        </w:rPr>
        <w:t>Refokussierung</w:t>
      </w:r>
      <w:proofErr w:type="spellEnd"/>
      <w:r w:rsidR="008D77B6">
        <w:rPr>
          <w:rFonts w:asciiTheme="minorHAnsi" w:hAnsiTheme="minorHAnsi" w:cstheme="minorHAnsi"/>
        </w:rPr>
        <w:t xml:space="preserve"> </w:t>
      </w:r>
      <w:r w:rsidR="008D77B6" w:rsidRPr="008D77B6">
        <w:rPr>
          <w:rFonts w:asciiTheme="minorHAnsi" w:hAnsiTheme="minorHAnsi" w:cstheme="minorHAnsi"/>
        </w:rPr>
        <w:sym w:font="Wingdings" w:char="F0E0"/>
      </w:r>
      <w:r w:rsidR="008D77B6">
        <w:rPr>
          <w:rFonts w:asciiTheme="minorHAnsi" w:hAnsiTheme="minorHAnsi" w:cstheme="minorHAnsi"/>
        </w:rPr>
        <w:t xml:space="preserve"> Ich habe andere Prüfungen schon geschafft und werde es auch wieder schaffen</w:t>
      </w:r>
    </w:p>
    <w:p w:rsidR="00E30D99" w:rsidRPr="00F10456" w:rsidRDefault="00E30D99" w:rsidP="00F10456">
      <w:pPr>
        <w:pStyle w:val="Listenabsatz"/>
        <w:numPr>
          <w:ilvl w:val="0"/>
          <w:numId w:val="7"/>
        </w:numPr>
        <w:rPr>
          <w:rFonts w:asciiTheme="minorHAnsi" w:hAnsiTheme="minorHAnsi" w:cstheme="minorHAnsi"/>
        </w:rPr>
      </w:pPr>
      <w:proofErr w:type="spellStart"/>
      <w:r w:rsidRPr="00F10456">
        <w:rPr>
          <w:rFonts w:asciiTheme="minorHAnsi" w:hAnsiTheme="minorHAnsi" w:cstheme="minorHAnsi"/>
        </w:rPr>
        <w:t>Refokussierung</w:t>
      </w:r>
      <w:proofErr w:type="spellEnd"/>
      <w:r w:rsidRPr="00F10456">
        <w:rPr>
          <w:rFonts w:asciiTheme="minorHAnsi" w:hAnsiTheme="minorHAnsi" w:cstheme="minorHAnsi"/>
        </w:rPr>
        <w:t xml:space="preserve"> auf Planung</w:t>
      </w:r>
      <w:r w:rsidR="008D77B6">
        <w:rPr>
          <w:rFonts w:asciiTheme="minorHAnsi" w:hAnsiTheme="minorHAnsi" w:cstheme="minorHAnsi"/>
        </w:rPr>
        <w:t xml:space="preserve"> </w:t>
      </w:r>
      <w:r w:rsidR="008D77B6" w:rsidRPr="008D77B6">
        <w:rPr>
          <w:rFonts w:asciiTheme="minorHAnsi" w:hAnsiTheme="minorHAnsi" w:cstheme="minorHAnsi"/>
        </w:rPr>
        <w:sym w:font="Wingdings" w:char="F0E0"/>
      </w:r>
      <w:r w:rsidR="008D77B6">
        <w:rPr>
          <w:rFonts w:asciiTheme="minorHAnsi" w:hAnsiTheme="minorHAnsi" w:cstheme="minorHAnsi"/>
        </w:rPr>
        <w:t xml:space="preserve"> gehe einen Schritt zurück und plane noch </w:t>
      </w:r>
      <w:proofErr w:type="spellStart"/>
      <w:r w:rsidR="008D77B6">
        <w:rPr>
          <w:rFonts w:asciiTheme="minorHAnsi" w:hAnsiTheme="minorHAnsi" w:cstheme="minorHAnsi"/>
        </w:rPr>
        <w:t>ein Mal</w:t>
      </w:r>
      <w:proofErr w:type="spellEnd"/>
      <w:r w:rsidR="008D77B6">
        <w:rPr>
          <w:rFonts w:asciiTheme="minorHAnsi" w:hAnsiTheme="minorHAnsi" w:cstheme="minorHAnsi"/>
        </w:rPr>
        <w:t xml:space="preserve"> gut, was ich am besten tun kann</w:t>
      </w:r>
    </w:p>
    <w:p w:rsidR="00E30D99" w:rsidRPr="00F10456" w:rsidRDefault="00E30D99" w:rsidP="00F10456">
      <w:pPr>
        <w:pStyle w:val="Listenabsatz"/>
        <w:numPr>
          <w:ilvl w:val="0"/>
          <w:numId w:val="7"/>
        </w:numPr>
        <w:rPr>
          <w:rFonts w:asciiTheme="minorHAnsi" w:hAnsiTheme="minorHAnsi" w:cstheme="minorHAnsi"/>
        </w:rPr>
      </w:pPr>
      <w:r w:rsidRPr="00F10456">
        <w:rPr>
          <w:rFonts w:asciiTheme="minorHAnsi" w:hAnsiTheme="minorHAnsi" w:cstheme="minorHAnsi"/>
        </w:rPr>
        <w:t>Positive Neubewertung</w:t>
      </w:r>
    </w:p>
    <w:p w:rsidR="00E30D99" w:rsidRPr="00F10456" w:rsidRDefault="00E30D99" w:rsidP="00F10456">
      <w:pPr>
        <w:pStyle w:val="Listenabsatz"/>
        <w:numPr>
          <w:ilvl w:val="0"/>
          <w:numId w:val="7"/>
        </w:numPr>
        <w:rPr>
          <w:rFonts w:asciiTheme="minorHAnsi" w:hAnsiTheme="minorHAnsi" w:cstheme="minorHAnsi"/>
        </w:rPr>
      </w:pPr>
      <w:r w:rsidRPr="00F10456">
        <w:rPr>
          <w:rFonts w:asciiTheme="minorHAnsi" w:hAnsiTheme="minorHAnsi" w:cstheme="minorHAnsi"/>
        </w:rPr>
        <w:t>Relativieren</w:t>
      </w:r>
    </w:p>
    <w:p w:rsidR="001D374B" w:rsidRPr="00F10456" w:rsidRDefault="00CF0FD9" w:rsidP="00F10456">
      <w:pPr>
        <w:pStyle w:val="berschrift1"/>
        <w:rPr>
          <w:rFonts w:asciiTheme="minorHAnsi" w:hAnsiTheme="minorHAnsi" w:cstheme="minorHAnsi"/>
        </w:rPr>
      </w:pPr>
      <w:r w:rsidRPr="00F10456">
        <w:rPr>
          <w:rFonts w:asciiTheme="minorHAnsi" w:hAnsiTheme="minorHAnsi" w:cstheme="minorHAnsi"/>
          <w:noProof/>
        </w:rPr>
        <w:lastRenderedPageBreak/>
        <mc:AlternateContent>
          <mc:Choice Requires="wps">
            <w:drawing>
              <wp:anchor distT="45720" distB="45720" distL="114300" distR="114300" simplePos="0" relativeHeight="251664384" behindDoc="0" locked="0" layoutInCell="1" allowOverlap="1">
                <wp:simplePos x="0" y="0"/>
                <wp:positionH relativeFrom="column">
                  <wp:posOffset>260350</wp:posOffset>
                </wp:positionH>
                <wp:positionV relativeFrom="paragraph">
                  <wp:posOffset>792480</wp:posOffset>
                </wp:positionV>
                <wp:extent cx="5463540" cy="1404620"/>
                <wp:effectExtent l="0" t="0" r="22860" b="1016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solidFill>
                            <a:srgbClr val="FF0000"/>
                          </a:solidFill>
                          <a:miter lim="800000"/>
                          <a:headEnd/>
                          <a:tailEnd/>
                        </a:ln>
                      </wps:spPr>
                      <wps:txbx>
                        <w:txbxContent>
                          <w:p w:rsidR="00CF0FD9" w:rsidRPr="00801DF2" w:rsidRDefault="00CF0FD9" w:rsidP="00CF0FD9">
                            <w:pPr>
                              <w:rPr>
                                <w:color w:val="FF0000"/>
                                <w:u w:val="single"/>
                              </w:rPr>
                            </w:pPr>
                            <w:r w:rsidRPr="00801DF2">
                              <w:rPr>
                                <w:color w:val="FF0000"/>
                                <w:u w:val="single"/>
                              </w:rPr>
                              <w:t>Definition von achtsamkeitsbasierter Meditation</w:t>
                            </w:r>
                          </w:p>
                          <w:p w:rsidR="00801DF2" w:rsidRPr="00801DF2" w:rsidRDefault="00CF0FD9">
                            <w:pPr>
                              <w:rPr>
                                <w:color w:val="FF0000"/>
                              </w:rPr>
                            </w:pPr>
                            <w:r w:rsidRPr="00801DF2">
                              <w:rPr>
                                <w:color w:val="FF0000"/>
                              </w:rPr>
                              <w:t>Unvoreingenommene Beachtung von Erfahrungen im gegenwärtigen Moment</w:t>
                            </w:r>
                          </w:p>
                          <w:p w:rsidR="00CF0FD9" w:rsidRDefault="00D96844">
                            <w:r>
                              <w:sym w:font="Wingdings" w:char="F0E0"/>
                            </w:r>
                            <w:r>
                              <w:t>Hier und Jetzt</w:t>
                            </w:r>
                            <w:bookmarkStart w:id="0" w:name="_GoBack"/>
                            <w:bookmarkEnd w:id="0"/>
                          </w:p>
                          <w:p w:rsidR="00FF0E82" w:rsidRDefault="00FF0E82">
                            <w:r>
                              <w:sym w:font="Wingdings" w:char="F0E0"/>
                            </w:r>
                            <w:r>
                              <w:t>Wie ausgeblendet</w:t>
                            </w:r>
                          </w:p>
                          <w:p w:rsidR="00FF0E82" w:rsidRDefault="00FF0E82">
                            <w:r>
                              <w:sym w:font="Wingdings" w:char="F0E0"/>
                            </w:r>
                            <w:r>
                              <w:t>Was kommt akzeptieren aber nicht festhalten und wieder gehen lassen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0.5pt;margin-top:62.4pt;width:430.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" strokecolor="red">
                <v:textbox style="mso-fit-shape-to-text:t">
                  <w:txbxContent>
                    <w:p w:rsidR="00CF0FD9" w:rsidRPr="00801DF2" w:rsidRDefault="00CF0FD9" w:rsidP="00CF0FD9">
                      <w:pPr>
                        <w:rPr>
                          <w:color w:val="FF0000"/>
                          <w:u w:val="single"/>
                        </w:rPr>
                      </w:pPr>
                      <w:r w:rsidRPr="00801DF2">
                        <w:rPr>
                          <w:color w:val="FF0000"/>
                          <w:u w:val="single"/>
                        </w:rPr>
                        <w:t>Definition von achtsamkeitsbasierter Meditation</w:t>
                      </w:r>
                    </w:p>
                    <w:p w:rsidR="00801DF2" w:rsidRPr="00801DF2" w:rsidRDefault="00CF0FD9">
                      <w:pPr>
                        <w:rPr>
                          <w:color w:val="FF0000"/>
                        </w:rPr>
                      </w:pPr>
                      <w:r w:rsidRPr="00801DF2">
                        <w:rPr>
                          <w:color w:val="FF0000"/>
                        </w:rPr>
                        <w:t>Unvoreingenommene Beachtung von Erfahrungen im gegenwärtigen Moment</w:t>
                      </w:r>
                    </w:p>
                    <w:p w:rsidR="00CF0FD9" w:rsidRDefault="00D96844">
                      <w:r>
                        <w:sym w:font="Wingdings" w:char="F0E0"/>
                      </w:r>
                      <w:r>
                        <w:t>Hier und Jetzt</w:t>
                      </w:r>
                      <w:bookmarkStart w:id="1" w:name="_GoBack"/>
                      <w:bookmarkEnd w:id="1"/>
                    </w:p>
                    <w:p w:rsidR="00FF0E82" w:rsidRDefault="00FF0E82">
                      <w:r>
                        <w:sym w:font="Wingdings" w:char="F0E0"/>
                      </w:r>
                      <w:r>
                        <w:t>Wie ausgeblendet</w:t>
                      </w:r>
                    </w:p>
                    <w:p w:rsidR="00FF0E82" w:rsidRDefault="00FF0E82">
                      <w:r>
                        <w:sym w:font="Wingdings" w:char="F0E0"/>
                      </w:r>
                      <w:r>
                        <w:t>Was kommt akzeptieren aber nicht festhalten und wieder gehen lassen</w:t>
                      </w:r>
                    </w:p>
                  </w:txbxContent>
                </v:textbox>
                <w10:wrap type="square"/>
              </v:shape>
            </w:pict>
          </mc:Fallback>
        </mc:AlternateContent>
      </w:r>
      <w:r w:rsidR="001D374B" w:rsidRPr="00F10456">
        <w:rPr>
          <w:rFonts w:asciiTheme="minorHAnsi" w:hAnsiTheme="minorHAnsi" w:cstheme="minorHAnsi"/>
        </w:rPr>
        <w:t>Wie wird achtsamkeitsbasierte Meditation definiert (z. B. von Tang et al., 2015)? Über welche drei Wirkungsmechanismen hat die achtsamkeitsbasierte Meditation einen förderlichen Einfluss auf die Selbstregulation?</w:t>
      </w:r>
    </w:p>
    <w:p w:rsidR="00CF0FD9" w:rsidRPr="00F10456" w:rsidRDefault="00CF0FD9" w:rsidP="00F10456">
      <w:pPr>
        <w:rPr>
          <w:rFonts w:asciiTheme="minorHAnsi" w:hAnsiTheme="minorHAnsi" w:cstheme="minorHAnsi"/>
        </w:rPr>
      </w:pPr>
      <w:r w:rsidRPr="00F10456">
        <w:rPr>
          <w:rFonts w:asciiTheme="minorHAnsi" w:hAnsiTheme="minorHAnsi" w:cstheme="minorHAnsi"/>
        </w:rPr>
        <w:t>Die achtsamkeitsbasierte Meditation hat drei Wirkmechanismen:</w:t>
      </w:r>
    </w:p>
    <w:p w:rsidR="00CF0FD9" w:rsidRPr="00F10456" w:rsidRDefault="00CF0FD9" w:rsidP="00F10456">
      <w:pPr>
        <w:pStyle w:val="Listenabsatz"/>
        <w:numPr>
          <w:ilvl w:val="0"/>
          <w:numId w:val="9"/>
        </w:numPr>
        <w:rPr>
          <w:rFonts w:asciiTheme="minorHAnsi" w:hAnsiTheme="minorHAnsi" w:cstheme="minorHAnsi"/>
        </w:rPr>
      </w:pPr>
      <w:r w:rsidRPr="00F10456">
        <w:rPr>
          <w:rFonts w:asciiTheme="minorHAnsi" w:hAnsiTheme="minorHAnsi" w:cstheme="minorHAnsi"/>
        </w:rPr>
        <w:t xml:space="preserve">Verbessert die Aufmerksamkeitskontrolle </w:t>
      </w:r>
    </w:p>
    <w:p w:rsidR="00CF0FD9" w:rsidRPr="00F10456" w:rsidRDefault="00CF0FD9" w:rsidP="00F10456">
      <w:pPr>
        <w:pStyle w:val="Listenabsatz"/>
        <w:numPr>
          <w:ilvl w:val="0"/>
          <w:numId w:val="9"/>
        </w:numPr>
        <w:rPr>
          <w:rFonts w:asciiTheme="minorHAnsi" w:hAnsiTheme="minorHAnsi" w:cstheme="minorHAnsi"/>
        </w:rPr>
      </w:pPr>
      <w:r w:rsidRPr="00F10456">
        <w:rPr>
          <w:rFonts w:asciiTheme="minorHAnsi" w:hAnsiTheme="minorHAnsi" w:cstheme="minorHAnsi"/>
        </w:rPr>
        <w:t>Verbessert die Emotionsregulation</w:t>
      </w:r>
    </w:p>
    <w:p w:rsidR="00CF0FD9" w:rsidRPr="00F10456" w:rsidRDefault="00CF0FD9" w:rsidP="00F10456">
      <w:pPr>
        <w:pStyle w:val="Listenabsatz"/>
        <w:numPr>
          <w:ilvl w:val="0"/>
          <w:numId w:val="9"/>
        </w:numPr>
        <w:rPr>
          <w:rFonts w:asciiTheme="minorHAnsi" w:hAnsiTheme="minorHAnsi" w:cstheme="minorHAnsi"/>
        </w:rPr>
      </w:pPr>
      <w:r w:rsidRPr="00F10456">
        <w:rPr>
          <w:rFonts w:asciiTheme="minorHAnsi" w:hAnsiTheme="minorHAnsi" w:cstheme="minorHAnsi"/>
        </w:rPr>
        <w:t>Verbessert die Selbstwahrnehmung «</w:t>
      </w:r>
      <w:proofErr w:type="spellStart"/>
      <w:r w:rsidRPr="00F10456">
        <w:rPr>
          <w:rFonts w:asciiTheme="minorHAnsi" w:hAnsiTheme="minorHAnsi" w:cstheme="minorHAnsi"/>
        </w:rPr>
        <w:t>self-awareness</w:t>
      </w:r>
      <w:proofErr w:type="spellEnd"/>
      <w:r w:rsidRPr="00F10456">
        <w:rPr>
          <w:rFonts w:asciiTheme="minorHAnsi" w:hAnsiTheme="minorHAnsi" w:cstheme="minorHAnsi"/>
        </w:rPr>
        <w:t>» und verringert somit selbstbezogenes Verarbeiten (Ruminieren) und trägt zu einem verbesserten Körperbewusstsein bei.</w:t>
      </w:r>
    </w:p>
    <w:p w:rsidR="00CF0FD9" w:rsidRPr="00FF0E82" w:rsidRDefault="00FF0E82" w:rsidP="00FF0E82">
      <w:pPr>
        <w:ind w:left="360"/>
        <w:rPr>
          <w:rFonts w:asciiTheme="minorHAnsi" w:hAnsiTheme="minorHAnsi" w:cstheme="minorHAnsi"/>
        </w:rPr>
      </w:pPr>
      <w:r w:rsidRPr="00FF0E82">
        <w:rPr>
          <w:rFonts w:asciiTheme="minorHAnsi" w:hAnsiTheme="minorHAnsi" w:cstheme="minorHAnsi"/>
        </w:rPr>
        <w:t xml:space="preserve">Folge davon ist: </w:t>
      </w:r>
      <w:r w:rsidR="00CF0FD9" w:rsidRPr="00FF0E82">
        <w:rPr>
          <w:rFonts w:asciiTheme="minorHAnsi" w:hAnsiTheme="minorHAnsi" w:cstheme="minorHAnsi"/>
        </w:rPr>
        <w:t>Reduktion von Rumination und Stress</w:t>
      </w:r>
    </w:p>
    <w:sectPr w:rsidR="00CF0FD9" w:rsidRPr="00FF0E82" w:rsidSect="002546BF">
      <w:headerReference w:type="default" r:id="rId8"/>
      <w:footerReference w:type="default" r:id="rId9"/>
      <w:pgSz w:w="11906" w:h="16838"/>
      <w:pgMar w:top="1474"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57" w:rsidRDefault="002C4B57" w:rsidP="001D374B">
      <w:pPr>
        <w:spacing w:after="0"/>
      </w:pPr>
      <w:r>
        <w:separator/>
      </w:r>
    </w:p>
  </w:endnote>
  <w:endnote w:type="continuationSeparator" w:id="0">
    <w:p w:rsidR="002C4B57" w:rsidRDefault="002C4B57" w:rsidP="001D3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90523"/>
      <w:docPartObj>
        <w:docPartGallery w:val="Page Numbers (Bottom of Page)"/>
        <w:docPartUnique/>
      </w:docPartObj>
    </w:sdtPr>
    <w:sdtEndPr>
      <w:rPr>
        <w:sz w:val="20"/>
        <w:szCs w:val="20"/>
      </w:rPr>
    </w:sdtEndPr>
    <w:sdtContent>
      <w:p w:rsidR="00D47172" w:rsidRDefault="00D47172">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CA5527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47172" w:rsidRDefault="00D47172" w:rsidP="00D47172">
        <w:pPr>
          <w:pStyle w:val="Fuzeile"/>
          <w:jc w:val="center"/>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57" w:rsidRDefault="002C4B57" w:rsidP="001D374B">
      <w:pPr>
        <w:spacing w:after="0"/>
      </w:pPr>
      <w:r>
        <w:separator/>
      </w:r>
    </w:p>
  </w:footnote>
  <w:footnote w:type="continuationSeparator" w:id="0">
    <w:p w:rsidR="002C4B57" w:rsidRDefault="002C4B57" w:rsidP="001D37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4B" w:rsidRDefault="001D374B">
    <w:pPr>
      <w:pStyle w:val="Kopfzeile"/>
    </w:pPr>
    <w:r>
      <w:t>Persönlichkeits- und differentielle Psychologie 2</w:t>
    </w:r>
  </w:p>
  <w:p w:rsidR="001D374B" w:rsidRDefault="001D374B">
    <w:pPr>
      <w:pStyle w:val="Kopfzeile"/>
    </w:pPr>
    <w:r>
      <w:t>Carmen Keller</w:t>
    </w:r>
    <w:r>
      <w:tab/>
    </w:r>
    <w:r>
      <w:tab/>
      <w:t>13.12.2019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08D"/>
    <w:multiLevelType w:val="hybridMultilevel"/>
    <w:tmpl w:val="4080D2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5E06C64"/>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6A40C31"/>
    <w:multiLevelType w:val="hybridMultilevel"/>
    <w:tmpl w:val="E878FB6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B7C56DC"/>
    <w:multiLevelType w:val="hybridMultilevel"/>
    <w:tmpl w:val="0896C02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8B48E7"/>
    <w:multiLevelType w:val="hybridMultilevel"/>
    <w:tmpl w:val="2B245B9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66E3CFC"/>
    <w:multiLevelType w:val="hybridMultilevel"/>
    <w:tmpl w:val="0B7839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F44FF3"/>
    <w:multiLevelType w:val="hybridMultilevel"/>
    <w:tmpl w:val="FAEA7B94"/>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726456"/>
    <w:multiLevelType w:val="hybridMultilevel"/>
    <w:tmpl w:val="0FF6CA2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5A6E01"/>
    <w:multiLevelType w:val="hybridMultilevel"/>
    <w:tmpl w:val="F6C813D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2"/>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4B"/>
    <w:rsid w:val="00097119"/>
    <w:rsid w:val="000D1FAA"/>
    <w:rsid w:val="000D3E75"/>
    <w:rsid w:val="00195299"/>
    <w:rsid w:val="001D374B"/>
    <w:rsid w:val="002126E8"/>
    <w:rsid w:val="002546BF"/>
    <w:rsid w:val="002A06B4"/>
    <w:rsid w:val="002C4B57"/>
    <w:rsid w:val="002F15C9"/>
    <w:rsid w:val="003603DA"/>
    <w:rsid w:val="004D6643"/>
    <w:rsid w:val="005229F2"/>
    <w:rsid w:val="00530603"/>
    <w:rsid w:val="00581D9B"/>
    <w:rsid w:val="005E449F"/>
    <w:rsid w:val="006B27E7"/>
    <w:rsid w:val="006D5E14"/>
    <w:rsid w:val="006D6B16"/>
    <w:rsid w:val="00752D06"/>
    <w:rsid w:val="00781119"/>
    <w:rsid w:val="00801DF2"/>
    <w:rsid w:val="008D77B6"/>
    <w:rsid w:val="00947E9C"/>
    <w:rsid w:val="00986F13"/>
    <w:rsid w:val="00A67E36"/>
    <w:rsid w:val="00B201F1"/>
    <w:rsid w:val="00B75432"/>
    <w:rsid w:val="00B86D19"/>
    <w:rsid w:val="00BA1264"/>
    <w:rsid w:val="00C464AD"/>
    <w:rsid w:val="00C83697"/>
    <w:rsid w:val="00CF0FD9"/>
    <w:rsid w:val="00D4280E"/>
    <w:rsid w:val="00D47172"/>
    <w:rsid w:val="00D64E21"/>
    <w:rsid w:val="00D96844"/>
    <w:rsid w:val="00DF729E"/>
    <w:rsid w:val="00E25191"/>
    <w:rsid w:val="00E30D99"/>
    <w:rsid w:val="00E721D0"/>
    <w:rsid w:val="00E84C7B"/>
    <w:rsid w:val="00EC6C85"/>
    <w:rsid w:val="00F10456"/>
    <w:rsid w:val="00F80054"/>
    <w:rsid w:val="00F9289C"/>
    <w:rsid w:val="00F9340A"/>
    <w:rsid w:val="00FA7F48"/>
    <w:rsid w:val="00FF0E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5AAE6"/>
  <w15:chartTrackingRefBased/>
  <w15:docId w15:val="{DA2C26AE-DA36-4000-9995-FEA46B88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21D0"/>
    <w:pPr>
      <w:spacing w:line="240" w:lineRule="auto"/>
    </w:pPr>
    <w:rPr>
      <w:rFonts w:ascii="Calibri" w:hAnsi="Calibri"/>
      <w:sz w:val="24"/>
    </w:rPr>
  </w:style>
  <w:style w:type="paragraph" w:styleId="berschrift1">
    <w:name w:val="heading 1"/>
    <w:basedOn w:val="Standard"/>
    <w:next w:val="Standard"/>
    <w:link w:val="berschrift1Zchn"/>
    <w:uiPriority w:val="9"/>
    <w:qFormat/>
    <w:rsid w:val="00BA1264"/>
    <w:pPr>
      <w:keepNext/>
      <w:keepLines/>
      <w:numPr>
        <w:numId w:val="3"/>
      </w:numPr>
      <w:spacing w:before="240" w:after="0"/>
      <w:outlineLvl w:val="0"/>
    </w:pPr>
    <w:rPr>
      <w:rFonts w:asciiTheme="majorHAnsi" w:eastAsiaTheme="majorEastAsia" w:hAnsiTheme="majorHAnsi" w:cstheme="majorBidi"/>
      <w:color w:val="2F5496" w:themeColor="accent1" w:themeShade="BF"/>
      <w:szCs w:val="32"/>
    </w:rPr>
  </w:style>
  <w:style w:type="paragraph" w:styleId="berschrift2">
    <w:name w:val="heading 2"/>
    <w:basedOn w:val="Standard"/>
    <w:next w:val="Standard"/>
    <w:link w:val="berschrift2Zchn"/>
    <w:uiPriority w:val="9"/>
    <w:unhideWhenUsed/>
    <w:qFormat/>
    <w:rsid w:val="002126E8"/>
    <w:pPr>
      <w:keepNext/>
      <w:keepLines/>
      <w:numPr>
        <w:ilvl w:val="1"/>
        <w:numId w:val="3"/>
      </w:numPr>
      <w:spacing w:before="40" w:after="0"/>
      <w:outlineLvl w:val="1"/>
    </w:pPr>
    <w:rPr>
      <w:rFonts w:asciiTheme="majorHAnsi" w:eastAsiaTheme="majorEastAsia" w:hAnsiTheme="majorHAnsi" w:cstheme="majorBidi"/>
      <w:color w:val="2F5496" w:themeColor="accent1" w:themeShade="BF"/>
      <w:szCs w:val="26"/>
    </w:rPr>
  </w:style>
  <w:style w:type="paragraph" w:styleId="berschrift3">
    <w:name w:val="heading 3"/>
    <w:basedOn w:val="Standard"/>
    <w:next w:val="Standard"/>
    <w:link w:val="berschrift3Zchn"/>
    <w:uiPriority w:val="9"/>
    <w:semiHidden/>
    <w:unhideWhenUsed/>
    <w:qFormat/>
    <w:rsid w:val="00BA1264"/>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BA1264"/>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A1264"/>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A1264"/>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A1264"/>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A126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A126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374B"/>
    <w:pPr>
      <w:tabs>
        <w:tab w:val="center" w:pos="4536"/>
        <w:tab w:val="right" w:pos="9072"/>
      </w:tabs>
      <w:spacing w:after="0"/>
    </w:pPr>
  </w:style>
  <w:style w:type="character" w:customStyle="1" w:styleId="KopfzeileZchn">
    <w:name w:val="Kopfzeile Zchn"/>
    <w:basedOn w:val="Absatz-Standardschriftart"/>
    <w:link w:val="Kopfzeile"/>
    <w:uiPriority w:val="99"/>
    <w:rsid w:val="001D374B"/>
    <w:rPr>
      <w:rFonts w:ascii="Times New Roman" w:hAnsi="Times New Roman"/>
      <w:sz w:val="24"/>
    </w:rPr>
  </w:style>
  <w:style w:type="paragraph" w:styleId="Fuzeile">
    <w:name w:val="footer"/>
    <w:basedOn w:val="Standard"/>
    <w:link w:val="FuzeileZchn"/>
    <w:uiPriority w:val="99"/>
    <w:unhideWhenUsed/>
    <w:rsid w:val="001D374B"/>
    <w:pPr>
      <w:tabs>
        <w:tab w:val="center" w:pos="4536"/>
        <w:tab w:val="right" w:pos="9072"/>
      </w:tabs>
      <w:spacing w:after="0"/>
    </w:pPr>
  </w:style>
  <w:style w:type="character" w:customStyle="1" w:styleId="FuzeileZchn">
    <w:name w:val="Fußzeile Zchn"/>
    <w:basedOn w:val="Absatz-Standardschriftart"/>
    <w:link w:val="Fuzeile"/>
    <w:uiPriority w:val="99"/>
    <w:rsid w:val="001D374B"/>
    <w:rPr>
      <w:rFonts w:ascii="Times New Roman" w:hAnsi="Times New Roman"/>
      <w:sz w:val="24"/>
    </w:rPr>
  </w:style>
  <w:style w:type="paragraph" w:styleId="Titel">
    <w:name w:val="Title"/>
    <w:basedOn w:val="Standard"/>
    <w:next w:val="Standard"/>
    <w:link w:val="TitelZchn"/>
    <w:uiPriority w:val="10"/>
    <w:qFormat/>
    <w:rsid w:val="001D374B"/>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374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BA1264"/>
    <w:rPr>
      <w:rFonts w:asciiTheme="majorHAnsi" w:eastAsiaTheme="majorEastAsia" w:hAnsiTheme="majorHAnsi" w:cstheme="majorBidi"/>
      <w:color w:val="2F5496" w:themeColor="accent1" w:themeShade="BF"/>
      <w:sz w:val="24"/>
      <w:szCs w:val="32"/>
    </w:rPr>
  </w:style>
  <w:style w:type="character" w:customStyle="1" w:styleId="berschrift2Zchn">
    <w:name w:val="Überschrift 2 Zchn"/>
    <w:basedOn w:val="Absatz-Standardschriftart"/>
    <w:link w:val="berschrift2"/>
    <w:uiPriority w:val="9"/>
    <w:rsid w:val="002126E8"/>
    <w:rPr>
      <w:rFonts w:asciiTheme="majorHAnsi" w:eastAsiaTheme="majorEastAsia" w:hAnsiTheme="majorHAnsi" w:cstheme="majorBidi"/>
      <w:color w:val="2F5496" w:themeColor="accent1" w:themeShade="BF"/>
      <w:sz w:val="24"/>
      <w:szCs w:val="26"/>
    </w:rPr>
  </w:style>
  <w:style w:type="paragraph" w:styleId="Listenabsatz">
    <w:name w:val="List Paragraph"/>
    <w:basedOn w:val="Standard"/>
    <w:uiPriority w:val="34"/>
    <w:qFormat/>
    <w:rsid w:val="00D64E21"/>
    <w:pPr>
      <w:ind w:left="720"/>
      <w:contextualSpacing/>
    </w:pPr>
  </w:style>
  <w:style w:type="character" w:customStyle="1" w:styleId="berschrift3Zchn">
    <w:name w:val="Überschrift 3 Zchn"/>
    <w:basedOn w:val="Absatz-Standardschriftart"/>
    <w:link w:val="berschrift3"/>
    <w:uiPriority w:val="9"/>
    <w:semiHidden/>
    <w:rsid w:val="00BA126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BA1264"/>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BA1264"/>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BA1264"/>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BA1264"/>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BA126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A1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10945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Rentsch Miriam (rentsmir)</dc:creator>
  <cp:keywords/>
  <dc:description/>
  <cp:lastModifiedBy>Rentsch Miriam (rentsmir)</cp:lastModifiedBy>
  <cp:revision>25</cp:revision>
  <dcterms:created xsi:type="dcterms:W3CDTF">2019-12-14T13:44:00Z</dcterms:created>
  <dcterms:modified xsi:type="dcterms:W3CDTF">2019-12-20T09:48:00Z</dcterms:modified>
</cp:coreProperties>
</file>