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C0DE1" w14:textId="77777777" w:rsidR="00013A48" w:rsidRDefault="0069186D" w:rsidP="0069186D">
      <w:pPr>
        <w:pStyle w:val="Titel"/>
      </w:pPr>
      <w:r>
        <w:t>Depression</w:t>
      </w:r>
    </w:p>
    <w:p w14:paraId="67AD4A0D" w14:textId="77777777" w:rsidR="0088609B" w:rsidRPr="0088609B" w:rsidRDefault="0001690D" w:rsidP="0088609B">
      <w:r>
        <w:rPr>
          <w:noProof/>
        </w:rPr>
        <mc:AlternateContent>
          <mc:Choice Requires="wpi">
            <w:drawing>
              <wp:anchor distT="0" distB="0" distL="114300" distR="114300" simplePos="0" relativeHeight="251665408" behindDoc="0" locked="0" layoutInCell="1" allowOverlap="1" wp14:anchorId="2053E4E9" wp14:editId="4D817471">
                <wp:simplePos x="0" y="0"/>
                <wp:positionH relativeFrom="column">
                  <wp:posOffset>1215810</wp:posOffset>
                </wp:positionH>
                <wp:positionV relativeFrom="paragraph">
                  <wp:posOffset>892050</wp:posOffset>
                </wp:positionV>
                <wp:extent cx="2880" cy="360"/>
                <wp:effectExtent l="57150" t="19050" r="54610" b="57150"/>
                <wp:wrapNone/>
                <wp:docPr id="11" name="Freihand 11"/>
                <wp:cNvGraphicFramePr/>
                <a:graphic xmlns:a="http://schemas.openxmlformats.org/drawingml/2006/main">
                  <a:graphicData uri="http://schemas.microsoft.com/office/word/2010/wordprocessingInk">
                    <w14:contentPart bwMode="auto" r:id="rId7">
                      <w14:nvContentPartPr>
                        <w14:cNvContentPartPr/>
                      </w14:nvContentPartPr>
                      <w14:xfrm>
                        <a:off x="0" y="0"/>
                        <a:ext cx="2880" cy="360"/>
                      </w14:xfrm>
                    </w14:contentPart>
                  </a:graphicData>
                </a:graphic>
              </wp:anchor>
            </w:drawing>
          </mc:Choice>
          <mc:Fallback>
            <w:pict>
              <v:shapetype w14:anchorId="6DD1E6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1" o:spid="_x0000_s1026" type="#_x0000_t75" style="position:absolute;margin-left:95.05pt;margin-top:69.55pt;width:1.6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LrqFAQAALgMAAA4AAABkcnMvZTJvRG9jLnhtbJxSQW7CMBC8V+of&#10;LN9LElohiEg4FCFxKOXQPsB1bGI19kZrQ+D33QRSoFVViUvk3XHGMzs7ne1txXYKvQGX8WQQc6ac&#10;hMK4Tcbf3xYPY858EK4QFTiV8YPyfJbf302bOlVDKKEqFDIicT5t6oyXIdRpFHlZKiv8AGrlCNSA&#10;VgQqcRMVKBpit1U0jONR1AAWNYJU3lN3fgR53vFrrWR41dqrwKqMT+KY5IX+gBkfT8bU+Th1onwq&#10;0g2KujTyJEncoMgK40jAN9VcBMG2aH5RWSMRPOgwkGAj0NpI1fkhZ0n8w9nSfbaukie5xVSCC8qF&#10;tcDQz64DbnnCVjSB5gUKSkdsA/ATI43n/zCOoucgt5b0HBNBVYlA6+BLU3vOMDVFxnFZJGf9bvd8&#10;drDGs6/Vbo2svZ8knDlhSdMClSlpgRi1KKF+AqtrCkKiE/QX+V6jbWMhzWyfcQr+0H671NU+MEnN&#10;4bhdCEnA46iDetLjz311MX969yrpy7rVdLHm+RcAAAD//wMAUEsDBBQABgAIAAAAIQAtP3wcDgIA&#10;ANsFAAAQAAAAZHJzL2luay9pbmsxLnhtbLRUwY6bMBC9V+o/WO6hlwQMJIRFS1Y9bKRKrbbqbqX2&#10;yIIXrAUTGSckf9+xMU5aoFKlVkjGnvE8v/Ebz+3dqa7QkYqWNTzBnkMwojxrcsaLBH972i0jjFqZ&#10;8jytGk4TfKYtvtu+fXPL+GtdxTAiQOCtmtVVgksp97Hrdl3ndIHTiML1CQncj/z18ye8NVE5fWGc&#10;STiyHUxZwyU9SQUWszzBmTwRux+wH5uDyKh1K4vILjukSDO6a0SdSotYppzTCvG0Bt7fMZLnPUwY&#10;nFNQgVHNIOGl73irzSq6vwFDekrw1foAFFtgUmN3GvPHf8DcjTEVrcDfhBuMDKWcHuc4PXyYAQhB&#10;WRtezIbfT4ffjKJdLXg8f/FfRLOnQjJ60bhXxDjOKOvXWpxeJUHbpjqowsDomFYH0Msj5HK2506o&#10;McYDYf4pHogyi3dNbkqXMTsl0Szcb+nmdCzVBCKo9peIRj4jgYHUWhmPfXND7UtWU+gE9d4+QtlC&#10;8sr8KIXuFz7xvSXxll745K1jP4jXGydar1SxDef1z3zAfBaHtrR4z+LyoLXHZton17FclrYwiEPW&#10;tqSvy2IqtKSsKOWfYg1BHWzpTjQqXfDItKuv9CXB73SvQjqyN+hECCLIi1bqRxbvCXxeqEaywAQ+&#10;uCT1Iwu9QW/6dRaEkbUaFLWhN+pRuYeL1bQsbxBv+xMAAP//AwBQSwMEFAAGAAgAAAAhAONwuYfh&#10;AAAACwEAAA8AAABkcnMvZG93bnJldi54bWxMj0tPwzAQhO9I/AdrkbhRu20EJMSpEBEFVSBBeEjc&#10;3HibRPgRxW4T/j3bE9xmtKPZb/LVZA074BA67yTMZwIYutrrzjUS3t/uL66BhaicVsY7lPCDAVbF&#10;6UmuMu1H94qHKjaMSlzIlIQ2xj7jPNQtWhVmvkdHt50frIpkh4brQY1Ubg1fCHHJreocfWhVj3ct&#10;1t/V3kpYP309hquH58qsk3GzKz/Kz/BSSnl+Nt3eAIs4xb8wHPEJHQpi2vq904EZ8qmYU5TEMiVx&#10;TKTLBNiWRLIQwIuc/9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7qy66hQEAAC4DAAAOAAAAAAAAAAAAAAAAADwCAABkcnMvZTJvRG9jLnhtbFBLAQIt&#10;ABQABgAIAAAAIQAtP3wcDgIAANsFAAAQAAAAAAAAAAAAAAAAAO0DAABkcnMvaW5rL2luazEueG1s&#10;UEsBAi0AFAAGAAgAAAAhAONwuYfhAAAACwEAAA8AAAAAAAAAAAAAAAAAKQYAAGRycy9kb3ducmV2&#10;LnhtbFBLAQItABQABgAIAAAAIQB5GLydvwAAACEBAAAZAAAAAAAAAAAAAAAAADcHAABkcnMvX3Jl&#10;bHMvZTJvRG9jLnhtbC5yZWxzUEsFBgAAAAAGAAYAeAEAAC0IAAAAAA==&#10;">
                <v:imagedata r:id="rId8" o:title=""/>
              </v:shape>
            </w:pict>
          </mc:Fallback>
        </mc:AlternateContent>
      </w:r>
      <w:r w:rsidR="0088609B">
        <w:t>Diese Zusammenfassung gehört zur Vorlesungsreihe KP4-1 und vertieft einzelne Störungsbilder aus der Grundlagen Vorlesung. Diese Vorlesung wird von Andrea Studer Burkhard gehalten. Sie hat selbst an der ZHAW studiert und arbeitet al</w:t>
      </w:r>
      <w:r>
        <w:t>s</w:t>
      </w:r>
      <w:r w:rsidR="0088609B">
        <w:t xml:space="preserve"> delegierte Psychotherapeutin. Sie ist spezialisiert auf affektive Störungen. In der Vorlesung werden wird vor allem die unipolaren Störungen </w:t>
      </w:r>
      <w:r>
        <w:t>b</w:t>
      </w:r>
      <w:r w:rsidR="0088609B">
        <w:t>ehandeln. Die Bipolaren werden nur gestreift</w:t>
      </w:r>
    </w:p>
    <w:p w14:paraId="7DFEC257" w14:textId="77777777" w:rsidR="001F55BC" w:rsidRDefault="001F55BC" w:rsidP="00EB2EA8">
      <w:pPr>
        <w:pStyle w:val="berschrift1"/>
      </w:pPr>
      <w:r>
        <w:t>Epidemiologische Daten</w:t>
      </w:r>
    </w:p>
    <w:p w14:paraId="317279D8" w14:textId="77777777" w:rsidR="001F55BC" w:rsidRDefault="001F55BC" w:rsidP="00EB2EA8">
      <w:pPr>
        <w:pStyle w:val="berschrift2"/>
      </w:pPr>
      <w:r>
        <w:t>Jahresprävalenz weltweit 2015 (WHO, 2017)</w:t>
      </w:r>
    </w:p>
    <w:p w14:paraId="0FB91F39" w14:textId="77777777" w:rsidR="001F55BC" w:rsidRDefault="002E56A3" w:rsidP="002E56A3">
      <w:pPr>
        <w:pStyle w:val="KeinLeerraum"/>
      </w:pPr>
      <w:r>
        <w:t xml:space="preserve">Weltweit sind </w:t>
      </w:r>
      <w:r w:rsidR="001F55BC">
        <w:t>ca. 322 Mio. Menschen von einer Depression (unipolare Depression</w:t>
      </w:r>
    </w:p>
    <w:p w14:paraId="4BEF99AF" w14:textId="77777777" w:rsidR="001F55BC" w:rsidRDefault="000274B4" w:rsidP="002E56A3">
      <w:pPr>
        <w:pStyle w:val="KeinLeerraum"/>
      </w:pPr>
      <w:r>
        <w:rPr>
          <w:noProof/>
        </w:rPr>
        <mc:AlternateContent>
          <mc:Choice Requires="wpi">
            <w:drawing>
              <wp:anchor distT="0" distB="0" distL="114300" distR="114300" simplePos="0" relativeHeight="251754496" behindDoc="0" locked="0" layoutInCell="1" allowOverlap="1" wp14:anchorId="7A5CFCEC" wp14:editId="5C5FDCD3">
                <wp:simplePos x="0" y="0"/>
                <wp:positionH relativeFrom="column">
                  <wp:posOffset>1759050</wp:posOffset>
                </wp:positionH>
                <wp:positionV relativeFrom="paragraph">
                  <wp:posOffset>63928</wp:posOffset>
                </wp:positionV>
                <wp:extent cx="417600" cy="40320"/>
                <wp:effectExtent l="95250" t="133350" r="40005" b="150495"/>
                <wp:wrapNone/>
                <wp:docPr id="107" name="Freihand 107"/>
                <wp:cNvGraphicFramePr/>
                <a:graphic xmlns:a="http://schemas.openxmlformats.org/drawingml/2006/main">
                  <a:graphicData uri="http://schemas.microsoft.com/office/word/2010/wordprocessingInk">
                    <w14:contentPart bwMode="auto" r:id="rId9">
                      <w14:nvContentPartPr>
                        <w14:cNvContentPartPr/>
                      </w14:nvContentPartPr>
                      <w14:xfrm>
                        <a:off x="0" y="0"/>
                        <a:ext cx="417600" cy="40320"/>
                      </w14:xfrm>
                    </w14:contentPart>
                  </a:graphicData>
                </a:graphic>
              </wp:anchor>
            </w:drawing>
          </mc:Choice>
          <mc:Fallback>
            <w:pict>
              <v:shape w14:anchorId="1C5F509F" id="Freihand 107" o:spid="_x0000_s1026" type="#_x0000_t75" style="position:absolute;margin-left:134.25pt;margin-top:-3.45pt;width:41.4pt;height:20.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um0OQAQAAOgMAAA4AAABkcnMvZTJvRG9jLnhtbJxSQU7DMBC8I/EH&#10;y3eapKRQoiYcqJA4AD3AA4xjNxaxN1o7Tfg9m7SlLQghcbG8O9Z4ZmcXt72t2UahN+BynkxizpST&#10;UBq3zvnry/3FnDMfhCtFDU7l/EN5flucny26JlNTqKAuFTIicT7rmpxXITRZFHlZKSv8BBrlCNSA&#10;VgQqcR2VKDpit3U0jeOrqAMsGwSpvKfucgvyYuTXWsnwrLVXgdU5n6VxTPoC6Yzn4xXHZjrj7G1o&#10;Xt/MZjwqFiJbo2gqI3fCxD90WWEcyfiiWoogWIvmB5U1EsGDDhMJNgKtjVSjK/KXxN/8Pbj3wVuS&#10;yhYzCS4oF1YCw36CI/CfL2xNM+geoaSMRBuA7xhpQn9HshW9BNla0rPNBVUtAi2Fr0zjOcPMlDnH&#10;hzI56Hebu4ODFR58PW1WyIb3FAlnTlgSdY/KVLRHbOhRRvsZPJ2SEBLtoN/oe412CIZUsz7ntBEf&#10;wznmrvrAJDXT5Ppq2BVJUBpfTkd4T7wl2FdHKdDfJ3kf14Ouo5UvPgEAAP//AwBQSwMEFAAGAAgA&#10;AAAhANcqUJ71AgAA1gcAABAAAABkcnMvaW5rL2luazEueG1stFTLahsxFN0X+g9CWXhj2XrNy8QJ&#10;pcRQaEloUmiXk7FiD5mH0chx8ve9I8myqcelhXYzI13dc+7jXOny+rWu0IvSXdk2c8wmFCPVFO2y&#10;bFZz/O1hQVKMOpM3y7xqGzXHb6rD11fv312WzXNdzeCLgKHp+lVdzfHamM1sOt3tdpOdmLR6NeWU&#10;iumn5vnLZ3zlUUv1VDalgZDd3lS0jVGvpieblcs5LswrDf7Afd9udaHCcW/RxcHD6LxQi1bXuQmM&#10;67xpVIWavIa8v2Nk3jawKCHOSmmM6hIKJnzCZCLTmwwM+escH+23kGIHmdR4Osz54z9wLk45+7QE&#10;T+IEI5/SUr2cy+n2wxmCGJQN8NVZ+M0wPDtBT63gs/ONv9PtRmlTqoPGThF/8IYKt7fiOJW06tpq&#10;2w8GRi95tQW9GKWH2Gw6oMYpHwjzT/lAlLN8x8kN6XKaXS/RWbpfyl2qU6kGGEG1v2T08nkJPKXV&#10;yp+EO7effVPWCl6CehMuoemg+N58b7R9LzjljFBGWPzA0hnLZiKbJDzth20fz13zPeej3nbrwPeo&#10;DxfanoRKXXG7cmnWYTDoRISJPp6KIeRalau1OYLGfwwt2qqF18JP48VisfgIAxlehKFoptwEgFYF&#10;vJ6rSv0eovPOKH17wNV593ynmqPW2UihkQNPqL2KyD+kX9XTHF/YVxRZpDPYFjMaSxQhLqhEFNHx&#10;iImRGMXxiI7oGKeYYiY5fOlYEI5gbb1iEiGZJHZNuEAcJSJ1O/gRmQEVkBHWGz2G8Aw2af/pT5BE&#10;mXBuFAnEnJmnKCacCUcNEyRCHE4EEXFk/SjYPRaycivCIvBgzGVIZAoxmHRnUYJixIQHh3AMAcAF&#10;jiAFqDBxLv2XZb4i1mNpbP0Y5YRHRCY2/phxIhFj7gyy5Ug6UCwI1MFdTxlLCKTFIrclUQodT3zW&#10;MkMZbGE3ZhKa4s2C2Eb1rYpT8ACVehcCnYlI4jMDGIlsvfs7ZXUPgwH39uonAAAA//8DAFBLAwQU&#10;AAYACAAAACEAsTGaG+EAAAAJAQAADwAAAGRycy9kb3ducmV2LnhtbEyPwU7DMAyG70i8Q2QkLmhL&#10;t7JulKYTIOA2CbYJiVvWmDaicaom3bq3x5zgZsuffn9/sR5dK47YB+tJwWyagECqvLFUK9jvXiYr&#10;ECFqMrr1hArOGGBdXl4UOjf+RO943MZacAiFXCtoYuxyKUPVoNNh6jskvn353unIa19L0+sTh7tW&#10;zpMkk05b4g+N7vCpwep7OzgFz2aTmVS+2rD/vJFvy40dPh7PSl1fjQ/3ICKO8Q+GX31Wh5KdDn4g&#10;E0SrYJ6tFowqmGR3IBhIF7MUxIGH9BZkWcj/Dc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7um0OQAQAAOgMAAA4AAAAAAAAAAAAAAAAAPAIAAGRycy9l&#10;Mm9Eb2MueG1sUEsBAi0AFAAGAAgAAAAhANcqUJ71AgAA1gcAABAAAAAAAAAAAAAAAAAA+AMAAGRy&#10;cy9pbmsvaW5rMS54bWxQSwECLQAUAAYACAAAACEAsTGaG+EAAAAJAQAADwAAAAAAAAAAAAAAAAAb&#10;BwAAZHJzL2Rvd25yZXYueG1sUEsBAi0AFAAGAAgAAAAhAHkYvJ2/AAAAIQEAABkAAAAAAAAAAAAA&#10;AAAAKQgAAGRycy9fcmVscy9lMm9Eb2MueG1sLnJlbHNQSwUGAAAAAAYABgB4AQAAHwkAAAAA&#10;">
                <v:imagedata r:id="rId10" o:title=""/>
              </v:shape>
            </w:pict>
          </mc:Fallback>
        </mc:AlternateContent>
      </w:r>
      <w:r w:rsidR="001F55BC">
        <w:t xml:space="preserve">und Dysthymie) </w:t>
      </w:r>
      <w:proofErr w:type="gramStart"/>
      <w:r w:rsidR="001F55BC">
        <w:t>betroffen</w:t>
      </w:r>
      <w:r w:rsidR="002E56A3">
        <w:t>.</w:t>
      </w:r>
      <w:r w:rsidR="001F55BC">
        <w:rPr>
          <w:rFonts w:ascii="Wingdings-Regular" w:hAnsi="Wingdings-Regular" w:cs="Wingdings-Regular"/>
        </w:rPr>
        <w:t>à</w:t>
      </w:r>
      <w:proofErr w:type="gramEnd"/>
      <w:r w:rsidR="001F55BC">
        <w:t>4.4 % der Weltbev</w:t>
      </w:r>
      <w:r w:rsidR="002E56A3">
        <w:t>ö</w:t>
      </w:r>
      <w:r w:rsidR="001F55BC">
        <w:t>lkerung</w:t>
      </w:r>
      <w:r w:rsidR="002E56A3">
        <w:t xml:space="preserve"> d.h. ca</w:t>
      </w:r>
      <w:r w:rsidR="007F7CFA">
        <w:t>.</w:t>
      </w:r>
      <w:r w:rsidR="002E56A3">
        <w:t xml:space="preserve"> </w:t>
      </w:r>
      <w:r w:rsidR="002E56A3" w:rsidRPr="002E56A3">
        <w:rPr>
          <w:i/>
          <w:iCs/>
        </w:rPr>
        <w:t xml:space="preserve">343 </w:t>
      </w:r>
      <w:r w:rsidR="0086277E" w:rsidRPr="002E56A3">
        <w:rPr>
          <w:i/>
          <w:iCs/>
        </w:rPr>
        <w:t>Millionen</w:t>
      </w:r>
      <w:r w:rsidR="002E56A3">
        <w:t xml:space="preserve"> Menschen. Zur Erinnerung eine Dysthymie ist eine sehr leichte Form der Depression. Sie hat die gleichen Symptome, aber könnte nie als Depression diagnostiziert werden.</w:t>
      </w:r>
    </w:p>
    <w:p w14:paraId="41E7AF75" w14:textId="77777777" w:rsidR="001F55BC" w:rsidRDefault="002E56A3" w:rsidP="002E56A3">
      <w:pPr>
        <w:pStyle w:val="KeinLeerraum"/>
      </w:pPr>
      <w:r>
        <w:t xml:space="preserve">Im </w:t>
      </w:r>
      <w:proofErr w:type="gramStart"/>
      <w:r>
        <w:t>ganzen</w:t>
      </w:r>
      <w:proofErr w:type="gramEnd"/>
      <w:r>
        <w:t xml:space="preserve"> führt</w:t>
      </w:r>
      <w:r w:rsidR="00E87A90">
        <w:t xml:space="preserve"> </w:t>
      </w:r>
      <w:r w:rsidR="001F55BC">
        <w:t>die Depression</w:t>
      </w:r>
      <w:r>
        <w:t xml:space="preserve">, sowohl </w:t>
      </w:r>
      <w:r w:rsidR="001F55BC">
        <w:t xml:space="preserve">unipolare Depression </w:t>
      </w:r>
      <w:r>
        <w:t>wie auch</w:t>
      </w:r>
      <w:r w:rsidR="001F55BC">
        <w:t xml:space="preserve"> Dysthymie</w:t>
      </w:r>
      <w:r>
        <w:t>,</w:t>
      </w:r>
      <w:r w:rsidR="001F55BC">
        <w:t xml:space="preserve"> zu 50 Mio. </w:t>
      </w:r>
      <w:proofErr w:type="spellStart"/>
      <w:r w:rsidR="001F55BC">
        <w:t>years</w:t>
      </w:r>
      <w:proofErr w:type="spellEnd"/>
      <w:r>
        <w:t xml:space="preserve"> </w:t>
      </w:r>
      <w:proofErr w:type="spellStart"/>
      <w:r w:rsidR="001F55BC">
        <w:t>lived</w:t>
      </w:r>
      <w:proofErr w:type="spellEnd"/>
      <w:r w:rsidR="001F55BC">
        <w:t xml:space="preserve"> </w:t>
      </w:r>
      <w:proofErr w:type="spellStart"/>
      <w:r w:rsidR="001F55BC">
        <w:t>with</w:t>
      </w:r>
      <w:proofErr w:type="spellEnd"/>
      <w:r w:rsidR="001F55BC">
        <w:t xml:space="preserve"> </w:t>
      </w:r>
      <w:proofErr w:type="spellStart"/>
      <w:r w:rsidR="001F55BC">
        <w:t>disability</w:t>
      </w:r>
      <w:proofErr w:type="spellEnd"/>
      <w:r w:rsidR="001F55BC">
        <w:t xml:space="preserve"> (YLD)</w:t>
      </w:r>
      <w:r>
        <w:t xml:space="preserve"> </w:t>
      </w:r>
      <w:r w:rsidR="001F55BC">
        <w:rPr>
          <w:rFonts w:ascii="Wingdings-Regular" w:hAnsi="Wingdings-Regular" w:cs="Wingdings-Regular"/>
        </w:rPr>
        <w:t>à</w:t>
      </w:r>
      <w:r w:rsidR="001F55BC">
        <w:t>7.5 % aller YLD weltweit</w:t>
      </w:r>
      <w:r>
        <w:t>. Mit den «</w:t>
      </w:r>
      <w:proofErr w:type="spellStart"/>
      <w:r>
        <w:t>years</w:t>
      </w:r>
      <w:proofErr w:type="spellEnd"/>
      <w:r>
        <w:t xml:space="preserve"> </w:t>
      </w:r>
      <w:proofErr w:type="spellStart"/>
      <w:r>
        <w:t>lived</w:t>
      </w:r>
      <w:proofErr w:type="spellEnd"/>
      <w:r>
        <w:t xml:space="preserve"> </w:t>
      </w:r>
      <w:proofErr w:type="spellStart"/>
      <w:r>
        <w:t>with</w:t>
      </w:r>
      <w:proofErr w:type="spellEnd"/>
      <w:r>
        <w:t xml:space="preserve"> </w:t>
      </w:r>
      <w:proofErr w:type="spellStart"/>
      <w:r>
        <w:t>disability</w:t>
      </w:r>
      <w:proofErr w:type="spellEnd"/>
      <w:r w:rsidR="00E87A90">
        <w:t>» sind Jahre gemein</w:t>
      </w:r>
      <w:r w:rsidR="007F7CFA">
        <w:t>t</w:t>
      </w:r>
      <w:r w:rsidR="00E87A90">
        <w:t xml:space="preserve"> in denen Personen mit der Krankheit leben mussten. </w:t>
      </w:r>
      <w:r w:rsidR="007F7CFA">
        <w:t>Diese Anzahl Jahre ist weltweit gerechnet und bis jetzt.</w:t>
      </w:r>
    </w:p>
    <w:p w14:paraId="7042F005" w14:textId="77777777" w:rsidR="001F55BC" w:rsidRDefault="0001690D" w:rsidP="002E56A3">
      <w:pPr>
        <w:pStyle w:val="KeinLeerraum"/>
      </w:pPr>
      <w:r>
        <w:rPr>
          <w:noProof/>
        </w:rPr>
        <mc:AlternateContent>
          <mc:Choice Requires="wpi">
            <w:drawing>
              <wp:anchor distT="0" distB="0" distL="114300" distR="114300" simplePos="0" relativeHeight="251666432" behindDoc="0" locked="0" layoutInCell="1" allowOverlap="1" wp14:anchorId="64A7647D" wp14:editId="04C70773">
                <wp:simplePos x="0" y="0"/>
                <wp:positionH relativeFrom="column">
                  <wp:posOffset>2964330</wp:posOffset>
                </wp:positionH>
                <wp:positionV relativeFrom="paragraph">
                  <wp:posOffset>97650</wp:posOffset>
                </wp:positionV>
                <wp:extent cx="2229120" cy="38520"/>
                <wp:effectExtent l="57150" t="152400" r="114300" b="152400"/>
                <wp:wrapNone/>
                <wp:docPr id="12" name="Freihand 12"/>
                <wp:cNvGraphicFramePr/>
                <a:graphic xmlns:a="http://schemas.openxmlformats.org/drawingml/2006/main">
                  <a:graphicData uri="http://schemas.microsoft.com/office/word/2010/wordprocessingInk">
                    <w14:contentPart bwMode="auto" r:id="rId11">
                      <w14:nvContentPartPr>
                        <w14:cNvContentPartPr/>
                      </w14:nvContentPartPr>
                      <w14:xfrm>
                        <a:off x="0" y="0"/>
                        <a:ext cx="2229120" cy="38520"/>
                      </w14:xfrm>
                    </w14:contentPart>
                  </a:graphicData>
                </a:graphic>
              </wp:anchor>
            </w:drawing>
          </mc:Choice>
          <mc:Fallback>
            <w:pict>
              <v:shape w14:anchorId="7EC8C137" id="Freihand 12" o:spid="_x0000_s1026" type="#_x0000_t75" style="position:absolute;margin-left:229.15pt;margin-top:-.8pt;width:184pt;height:20.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4/2OAQAAOQMAAA4AAABkcnMvZTJvRG9jLnhtbJxSy27CMBC8V+o/&#10;WL6XPAqIRoQeiipxKOXQfoDr2MRq7I3WhsDfd5NAgVZVJS6RPRPNzux4+rizFdsq9AZczpNBzJly&#10;Egrj1jl/f3u+m3Dmg3CFqMCpnO+V54+z25tpU2cqhRKqQiEjEeezps55GUKdRZGXpbLCD6BWjkgN&#10;aEWgK66jAkVD6raK0jgeRw1gUSNI5T2h857ks05fayXDq9ZeBVblfDSMY/IXyGc86Y5I4P1DQuBH&#10;D45jHs2mIlujqEsjD8bEFb6sMI5sfEvNRRBsg+aXlDUSwYMOAwk2Aq2NVF0qypfEP/It3GebLRnK&#10;DWYSXFAurASG4wY74poRtqIdNC9QUEdiE4AfFGlD/1fSm56D3Fjy0/eCqhKBHoUvTe05w8wUOcdF&#10;kZz8u+3TKcEKT7mW2xWy9v8k5cwJS56eUZmSnhEjiBo6bmB5KUFMdKD+Et9ptG0t5Jntck7V79tv&#10;17raBSYJTNP0IUmJksTdT0Z0PFPuFY5zzkqg4Rd1n99bY2cvfvYFAAD//wMAUEsDBBQABgAIAAAA&#10;IQBQ8SsYRAMAAJgIAAAQAAAAZHJzL2luay9pbmsxLnhtbLRU2YrjRhR9D+QfipqHvHTZtWkz4x5C&#10;GEMgYYbMBJJHjVxji9ZipHK7++/n1CLZxHZIIEEglerWOXc5t+7bdy9tQ57NMNZ9t6ZiwSkxXdVv&#10;6263pr9/3rCcktGW3bZs+s6s6asZ6bvH7797W3dPbbPCm4ChG92qbdZ0b+1htVyeTqfFSS36YbeU&#10;nKvlz93Tr7/Qx4jamq91V1u4HKetqu+sebGObFVv17SyL3w+D+5P/XGozGx2O0N1PmGHsjKbfmhL&#10;OzPuy64zDenKFnH/QYl9PWBRw8/ODJS0NRJmciF0pvP3BTbKlzW9+D8ixBGRtHR5m/PP/4Fzc83p&#10;wlIySzNKYkhb83wvpg8/3iFIoewM392Fv78NL67QSy/46n7hPw79wQy2NmeNgyLR8Eqq8O/FCSoN&#10;Zuybo2sMSp7L5gi9BOdn32J5Q41rPgjzn/JBlLt8l8Hd0uU6OifRXbq/pLs111LdYIRq/5Ixyhcl&#10;iJReq2iZ79zU+7ZuDSZBe5gvoR2RvNv+ZAc/LySXgnHBRPpZJCuZrIRYyEK4Zpv8hWs+cX4ZjuN+&#10;5vsynC+0t8yZhuRO9dbu58bgCzV39GVX3ELuTb3b2wto+o+hVd/0mBaxG99sNpuf0JDzRLjlzdaH&#10;GTCYCtNz15i/hwzlaM3w4Yxry/Hpo+kuSuc9zYW8MUL9VSRxkP5mvq7pGz9FiUeGDV/igmSSJFJz&#10;gufhB45HKu2+D5QVlFOZIEU8D0LlRCgmlPZHC84kK/LM/zABsVPYopElOZMk2DgT7gzYhWSKyTz1&#10;P1ImMIhUJZFBa+LYi4By5oLoIjhjihckB2vAioxIJnT40Y5eZAGWpAWTksgsD6xKZQRuA4tM4FKR&#10;CciUIghb85iDlDjGhAi0OClYwWJ0WUKQYLQgipQp70AgabdAdlIQ7wZLppEJyeJ+gqzjWji6PHBK&#10;fJGHiBkmBTwyGfNg0lWbE58cCLFEvYOflGmWeq/wCRTqhtq5EABHeohtkkEQj3HRaVeyGBHckgmS&#10;JQxPoMObRdHAF/bwDSk+eLD34ySdrGD1e64eUy4pWkMnoUIuahS18IdQNbDxWAGWE820RG1BPU0F&#10;37lza2PyPH4DAAD//wMAUEsDBBQABgAIAAAAIQBVay503QAAAAkBAAAPAAAAZHJzL2Rvd25yZXYu&#10;eG1sTI/BTsMwDIbvSLxDZCRuW9ptraLSdJqQ4L4NJo5eY9pC41RN1nVvTzjB0fan399fbmfbi4lG&#10;3znWkC4TEMS1Mx03Gt6OLwsFwgdkg71j0nAjD9vq/q7Ewrgr72k6hEbEEPYFamhDGAopfd2SRb90&#10;A3G8fbrRYojj2Egz4jWG216ukiSXFjuOH1oc6Lml+vtwsRp2p83+htNHUGn2dRxOaN+T9FXrx4d5&#10;9wQi0Bz+YPjVj+pQRaezu7DxotewydQ6ohoWaQ4iAmqVx8VZw1plIKtS/m9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2FuP9jgEAADkDAAAOAAAAAAAA&#10;AAAAAAAAADwCAABkcnMvZTJvRG9jLnhtbFBLAQItABQABgAIAAAAIQBQ8SsYRAMAAJgIAAAQAAAA&#10;AAAAAAAAAAAAAPYDAABkcnMvaW5rL2luazEueG1sUEsBAi0AFAAGAAgAAAAhAFVrLnTdAAAACQEA&#10;AA8AAAAAAAAAAAAAAAAAaAcAAGRycy9kb3ducmV2LnhtbFBLAQItABQABgAIAAAAIQB5GLydvwAA&#10;ACEBAAAZAAAAAAAAAAAAAAAAAHIIAABkcnMvX3JlbHMvZTJvRG9jLnhtbC5yZWxzUEsFBgAAAAAG&#10;AAYAeAEAAGgJAAAAAA==&#10;">
                <v:imagedata r:id="rId12" o:title=""/>
              </v:shape>
            </w:pict>
          </mc:Fallback>
        </mc:AlternateContent>
      </w:r>
      <w:r w:rsidR="00E87A90">
        <w:t>D</w:t>
      </w:r>
      <w:r w:rsidR="001F55BC">
        <w:t>ie Erkrankung kommt in Entwicklungsl</w:t>
      </w:r>
      <w:r w:rsidR="007F7CFA">
        <w:t>ä</w:t>
      </w:r>
      <w:r w:rsidR="001F55BC">
        <w:t xml:space="preserve">ndern etwa gleich </w:t>
      </w:r>
      <w:r w:rsidR="007F7CFA">
        <w:t>häufig</w:t>
      </w:r>
      <w:r w:rsidR="001F55BC">
        <w:t xml:space="preserve"> vor wie in </w:t>
      </w:r>
      <w:r w:rsidR="007F7CFA">
        <w:t>Ländern</w:t>
      </w:r>
    </w:p>
    <w:p w14:paraId="52FEEBD2" w14:textId="77777777" w:rsidR="001F55BC" w:rsidRDefault="0001690D" w:rsidP="002E56A3">
      <w:pPr>
        <w:pStyle w:val="KeinLeerraum"/>
      </w:pPr>
      <w:r>
        <w:rPr>
          <w:noProof/>
        </w:rPr>
        <mc:AlternateContent>
          <mc:Choice Requires="wpi">
            <w:drawing>
              <wp:anchor distT="0" distB="0" distL="114300" distR="114300" simplePos="0" relativeHeight="251668480" behindDoc="0" locked="0" layoutInCell="1" allowOverlap="1" wp14:anchorId="627579CD" wp14:editId="4FCEA20F">
                <wp:simplePos x="0" y="0"/>
                <wp:positionH relativeFrom="column">
                  <wp:posOffset>1926450</wp:posOffset>
                </wp:positionH>
                <wp:positionV relativeFrom="paragraph">
                  <wp:posOffset>129395</wp:posOffset>
                </wp:positionV>
                <wp:extent cx="1842120" cy="36720"/>
                <wp:effectExtent l="0" t="152400" r="120650" b="154305"/>
                <wp:wrapNone/>
                <wp:docPr id="14" name="Freihand 14"/>
                <wp:cNvGraphicFramePr/>
                <a:graphic xmlns:a="http://schemas.openxmlformats.org/drawingml/2006/main">
                  <a:graphicData uri="http://schemas.microsoft.com/office/word/2010/wordprocessingInk">
                    <w14:contentPart bwMode="auto" r:id="rId13">
                      <w14:nvContentPartPr>
                        <w14:cNvContentPartPr/>
                      </w14:nvContentPartPr>
                      <w14:xfrm>
                        <a:off x="0" y="0"/>
                        <a:ext cx="1842120" cy="36720"/>
                      </w14:xfrm>
                    </w14:contentPart>
                  </a:graphicData>
                </a:graphic>
              </wp:anchor>
            </w:drawing>
          </mc:Choice>
          <mc:Fallback>
            <w:pict>
              <v:shape w14:anchorId="35E334D0" id="Freihand 14" o:spid="_x0000_s1026" type="#_x0000_t75" style="position:absolute;margin-left:147.5pt;margin-top:1.7pt;width:153.55pt;height:19.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V5FmRAQAAOQMAAA4AAABkcnMvZTJvRG9jLnhtbJxSy07DMBC8I/EP&#10;lu80D9KHoqY9UCFxoPQAH2Acu7GIvdHabcrfs0lb2oIQUi+RPRONZ3Z2Ot/Zmm0VegOu4Mkg5kw5&#10;CaVx64K/vT7eTTjzQbhS1OBUwT+V5/PZ7c20bXKVQgV1qZCRiPN52xS8CqHJo8jLSlnhB9AoR6QG&#10;tCLQFddRiaIldVtHaRyPohawbBCk8p7QxZ7ks15fayXDi9ZeBVYXfHg/yshfIJ/xuD8igdkoJfC9&#10;AyfDdMij2VTkaxRNZeTBmLjClxXGkY1vqYUIgm3Q/JKyRiJ40GEgwUagtZGqT0X5kvhHvif30WVL&#10;MrnBXIILyoWVwHCcYE9c84StaQbtM5TUkdgE4AdFmtD/lexNL0BuLPnZ94KqFoGWwlem8ZxhbsqC&#10;41OZnPy77cMpwQpPuZbbFbLu/yTjzAlLnh5RmYrWiBFEDR0nsLyUICY6UH+J7zTarhbyzHYFp+o/&#10;u2/futoFJglMJlmadFshibsfjel4prxXOL5zVgI9flH3+b0zdrbxsy8AAAD//wMAUEsDBBQABgAI&#10;AAAAIQDd/rOSMAMAAEQIAAAQAAAAZHJzL2luay9pbmsxLnhtbLRU22rbQBB9L/Qfls2DX7z2XrQr&#10;ycQJpcRQaEloUmgfFXlji+hipHWc/H1nL5ZNLZcWWgzy7GXOnJkzO5fXr1WJXnTbFU09x2xCMdJ1&#10;3iyLejXH3x4WJMGoM1m9zMqm1nP8pjt8ffX+3WVRP1flDL4IEOrOWlU5x2tjNrPpdLfbTXZi0rSr&#10;KadUTD/Vz18+46vgtdRPRV0YCNntt/KmNvrVWLBZsZzj3LzS/j5g3zfbNtf9sd1p88MN02a5XjRt&#10;lZkecZ3VtS5RnVXA+ztG5m0DRgFxVrrFqCogYcInLIqj5CaFjex1jo/WW6DYAZMKT4cxf/wHzMUp&#10;pqUleKxijAKlpX45x+n2wxkABcr27quz7jfD7umJ99QJPjtf+Lu22ejWFPqgsVckHLyh3K+dOF6l&#10;VndNubWNgdFLVm5BL0bpITabDqhxigfC/FM8EOUs3jG5IV1O2VmJzsL9ku5Sn0o1gAiq/SVikC9I&#10;ECCdVuGkf3P73jdFpWESVJv+EZoOkrfb96Z184JTzghlhKkHJmdczpicwOOyzbaP55/5HvOx3Xbr&#10;Hu+xPTxod9Jn6pPbFUuz7huDTkTf0cddMeS51sVqbY5c1R+75k3ZwLQI3XixWCw+QkP2E2Eomik2&#10;vUOrc5ieq1L/3qXNOqPb24NflXXPd7o+Kp2L1BdyYIS6p4jCIP2qn+b4wk1R5Dz9hisxpxFiSKiE&#10;IviNR0TKEUtGaSxHdETHOMVEYM5TiSmmY8IE4gQGkL/NKWEMcelcRUIUSZiz7Zcx7mwi4E/GkVtY&#10;W0lvcwBLkRJ+BY0iiCQsFfYOHbMYccSUsyMiiAeOBIqQCrvWUYTrRHLCSZq6+5AE4SiJ3ULEcCDC&#10;gkfKUk6oT0AoyCAiPFBQLEWQk4o8cxvG1sfS4TECFiLxCwrwAnDcCdSPM18DRlMkiYz9CeFUQPaM&#10;+WARUIXyCb8iglLIN/YkiYoBxufFFOzzwCnhBAQSoZQQhcTeZlArFHlvqJxCaQjKlEQJUj4KlEoR&#10;Lj1tSDWCogrvxBJICMUylIxRYEr7yhDGOdAQEVTcZgk1BCbKa7p/wa7L+jaEKXH1EwAA//8DAFBL&#10;AwQUAAYACAAAACEAp9kvX+AAAAAIAQAADwAAAGRycy9kb3ducmV2LnhtbEyPwU7DMBBE70j8g7VI&#10;3KjTNBQasqkqpAohDhUFwdWNN3HUeB1iNw1/jznBcTSjmTfFerKdGGnwrWOE+SwBQVw53XKD8P62&#10;vbkH4YNirTrHhPBNHtbl5UWhcu3O/ErjPjQilrDPFYIJoc+l9JUhq/zM9cTRq91gVYhyaKQe1DmW&#10;206mSbKUVrUcF4zq6dFQddyfLMLHU92Yr11tN3efz8ftWOtsfFkhXl9NmwcQgabwF4Zf/IgOZWQ6&#10;uBNrLzqEdHUbvwSERQYi+ssknYM4IGSLFGRZyP8Hy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hXkWZEBAAA5AwAADgAAAAAAAAAAAAAAAAA8AgAAZHJz&#10;L2Uyb0RvYy54bWxQSwECLQAUAAYACAAAACEA3f6zkjADAABECAAAEAAAAAAAAAAAAAAAAAD5AwAA&#10;ZHJzL2luay9pbmsxLnhtbFBLAQItABQABgAIAAAAIQCn2S9f4AAAAAgBAAAPAAAAAAAAAAAAAAAA&#10;AFcHAABkcnMvZG93bnJldi54bWxQSwECLQAUAAYACAAAACEAeRi8nb8AAAAhAQAAGQAAAAAAAAAA&#10;AAAAAABkCAAAZHJzL19yZWxzL2Uyb0RvYy54bWwucmVsc1BLBQYAAAAABgAGAHgBAABaCQAAAAA=&#10;">
                <v:imagedata r:id="rId14" o:title=""/>
              </v:shape>
            </w:pict>
          </mc:Fallback>
        </mc:AlternateContent>
      </w:r>
      <w:r>
        <w:rPr>
          <w:noProof/>
        </w:rPr>
        <mc:AlternateContent>
          <mc:Choice Requires="wpi">
            <w:drawing>
              <wp:anchor distT="0" distB="0" distL="114300" distR="114300" simplePos="0" relativeHeight="251667456" behindDoc="0" locked="0" layoutInCell="1" allowOverlap="1" wp14:anchorId="452C0B91" wp14:editId="45C485A7">
                <wp:simplePos x="0" y="0"/>
                <wp:positionH relativeFrom="column">
                  <wp:posOffset>-31950</wp:posOffset>
                </wp:positionH>
                <wp:positionV relativeFrom="paragraph">
                  <wp:posOffset>73595</wp:posOffset>
                </wp:positionV>
                <wp:extent cx="584640" cy="21960"/>
                <wp:effectExtent l="0" t="133350" r="120650" b="168910"/>
                <wp:wrapNone/>
                <wp:docPr id="13" name="Freihand 13"/>
                <wp:cNvGraphicFramePr/>
                <a:graphic xmlns:a="http://schemas.openxmlformats.org/drawingml/2006/main">
                  <a:graphicData uri="http://schemas.microsoft.com/office/word/2010/wordprocessingInk">
                    <w14:contentPart bwMode="auto" r:id="rId15">
                      <w14:nvContentPartPr>
                        <w14:cNvContentPartPr/>
                      </w14:nvContentPartPr>
                      <w14:xfrm>
                        <a:off x="0" y="0"/>
                        <a:ext cx="584640" cy="21960"/>
                      </w14:xfrm>
                    </w14:contentPart>
                  </a:graphicData>
                </a:graphic>
              </wp:anchor>
            </w:drawing>
          </mc:Choice>
          <mc:Fallback>
            <w:pict>
              <v:shape w14:anchorId="075B7999" id="Freihand 13" o:spid="_x0000_s1026" type="#_x0000_t75" style="position:absolute;margin-left:-6.7pt;margin-top:-2.7pt;width:54.55pt;height:18.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D8siOAQAAOAMAAA4AAABkcnMvZTJvRG9jLnhtbJxSQW7CMBC8V+of&#10;LN9LEkgRjQgcipA4tOXQPsB1bGI19kZrQ+jvu0mgQKuqEpfInonGMzs7ne9txXYKvQGX82QQc6ac&#10;hMK4Tc7fXpd3E858EK4QFTiV80/l+Xx2ezNt6kwNoYSqUMhIxPmsqXNehlBnUeRlqazwA6iVI1ID&#10;WhHoipuoQNGQuq2iYRyPowawqBGk8p7QRU/yWaevtZLhRWuvAqtyfj8ap+QvkM94Esd0RALTtAXf&#10;ezCJeTSbimyDoi6NPBgTV/iywjiy8S21EEGwLZpfUtZIBA86DCTYCLQ2UnWpKF8S/8i3ch9ttiSV&#10;W8wkuKBcWAsMxwl2xDVP2Ipm0DxBQR2JbQB+UKQJ/V9Jb3oBcmvJT98LqkoEWgpfmtrTpDNT5BxX&#10;RXLy73aPpwRrPOV63q2Rtf8nI86csORpicqUtEaMIGroOIHnSwliogP1l/heo21rIc9sn3Oq/rP9&#10;dq2rfWCSwPtJ2m2KJGqYPIw7+ijcCxxvZx3Q2xdtn99bX2cLP/sCAAD//wMAUEsDBBQABgAIAAAA&#10;IQCskClhOwMAAAoJAAAQAAAAZHJzL2luay9pbmsxLnhtbLRUW2vbMBR+H+w/CPUhL1Gii+3YoWkZ&#10;o4HBRsvawfboOmpi6kuwlSb99zu6WM4aZ2ywYUikc/nO5Ts6l9eHskAvsmnzulpgNqEYySqrV3m1&#10;XuBvD0sSY9SqtFqlRV3JBX6VLb6+ev/uMq+ey2IOvwgQqlafymKBN0pt59Ppfr+f7MWkbtZTTqmY&#10;fqqev3zGV85rJZ/yKlcQsu1EWV0peVAabJ6vFjhTB+rtAfu+3jWZ9GotabLeQjVpJpd1U6bKI27S&#10;qpIFqtIS8v6OkXrdwiGHOGvZYFTmUDDhExbMgvgmAUF6WOCj+w5SbCGTEk+HMX/8B8zlKaZOS/BZ&#10;NMPIpbSSL+dyuv1wBiACZr37+qz7zbB7cuI9NYTPzzf+rqm3slG57Dm2jDjFK8rs3ZBjWWpkWxc7&#10;PRgYvaTFDvhilPax2XSAjVM8IOaf4gEpZ/GOkxvi5TQ7TdFZuDflruQpVQOIwNpfIjr6HAUO0nDl&#10;NP7NdbOv8lLCJii3/hGqForX4nvVmH3BKWeEMsKiBxbOeThnfBKwSA9bF88+8w7zsdm1G4/32PQP&#10;2mh8pba4fb5SGz8YdCL8RB9PxZDnRubrjTpyjf7YNauLGraFm8aL5XL5EQbSb4ShaCrfeodGZrA9&#10;14X8vUuTtko2t71fmbbPd7I6ap2J5Bs5sELNU0RukX6VTwt8YbYoMp5WYFrMYooihgTnAaKIjkeE&#10;cT4iQozChMcjOqJjnCRYMEzCOOKYYjoWSCAeG3OWEEbAX7vqX3si5s8IQWFvv6g7g7HzsN7OEP70&#10;pyGd71t1FwdM7KfBe+9e7fIYwxg6Q31wln0YqKHT92oQdWmAmgjbnwTNUEKN9ZhHKCCczkyqhFES&#10;k4DavlDCuxJ8vCFZSAThcWQQAp2Y4KaksaAh4QzxhFt0TkPEwDYM7X0mEKOI21vAUERE7Ex1PrGw&#10;ZkL3IkjMRTAUEyY6K0oixJitCl4pcNphi5DMiFWAu+vWcfa+WbpxkcsI6od+UVsLlA9X2wt9tEF1&#10;MrZ1oOxwrcSR7bRHUbtYui2dVkeCO0yP+8zJyQA5tpRAMBIwe9bl2NR0Oiblbg+Zt+IfE+y6q58A&#10;AAD//wMAUEsDBBQABgAIAAAAIQB6JxcH3AAAAAgBAAAPAAAAZHJzL2Rvd25yZXYueG1sTI/BTsMw&#10;DIbvSLxDZCRuW9qNwdY1nRCCA0fKJHrMGrepaJyqSbfy9pgTO9mWP/3+nB9m14szjqHzpCBdJiCQ&#10;am86ahUcP98WWxAhajK694QKfjDAobi9yXVm/IU+8FzGVnAIhUwrsDEOmZShtuh0WPoBiXeNH52O&#10;PI6tNKO+cLjr5SpJHqXTHfEFqwd8sVh/l5NTUJWNbKrhy9lua3U1HePrexKVur+bn/cgIs7xH4Y/&#10;fVaHgp1OfiITRK9gka4fGOVmw5WB3eYJxEnBepWCLHJ5/UDx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5D8siOAQAAOAMAAA4AAAAAAAAAAAAAAAAAPAIA&#10;AGRycy9lMm9Eb2MueG1sUEsBAi0AFAAGAAgAAAAhAKyQKWE7AwAACgkAABAAAAAAAAAAAAAAAAAA&#10;9gMAAGRycy9pbmsvaW5rMS54bWxQSwECLQAUAAYACAAAACEAeicXB9wAAAAIAQAADwAAAAAAAAAA&#10;AAAAAABfBwAAZHJzL2Rvd25yZXYueG1sUEsBAi0AFAAGAAgAAAAhAHkYvJ2/AAAAIQEAABkAAAAA&#10;AAAAAAAAAAAAaAgAAGRycy9fcmVscy9lMm9Eb2MueG1sLnJlbHNQSwUGAAAAAAYABgB4AQAAXgkA&#10;AAAA&#10;">
                <v:imagedata r:id="rId16" o:title=""/>
              </v:shape>
            </w:pict>
          </mc:Fallback>
        </mc:AlternateContent>
      </w:r>
      <w:r w:rsidR="001F55BC">
        <w:t>der 1. Welt</w:t>
      </w:r>
      <w:r w:rsidR="007F7CFA">
        <w:t xml:space="preserve"> d.h. Depression ist keine Wohlstandserkrankung. Der Unterschied liegt bei der Entdeckung und Behandlung der Krankheit. Hier unterscheiden sich </w:t>
      </w:r>
      <w:proofErr w:type="gramStart"/>
      <w:r w:rsidR="007F7CFA">
        <w:t>natürlich die</w:t>
      </w:r>
      <w:proofErr w:type="gramEnd"/>
      <w:r w:rsidR="007F7CFA">
        <w:t xml:space="preserve"> Län</w:t>
      </w:r>
      <w:r>
        <w:t>d</w:t>
      </w:r>
      <w:r w:rsidR="007F7CFA">
        <w:t xml:space="preserve">er. In Europa wird eine Depression besser und schneller behandelt als in Afrika </w:t>
      </w:r>
      <w:r w:rsidR="007F7CFA">
        <w:sym w:font="Wingdings" w:char="F0E0"/>
      </w:r>
      <w:r w:rsidR="007F7CFA">
        <w:t xml:space="preserve"> Auch wegen Vorkommen der Fachpersonen.</w:t>
      </w:r>
    </w:p>
    <w:p w14:paraId="18A9C8CF" w14:textId="77777777" w:rsidR="0069186D" w:rsidRDefault="007F7CFA" w:rsidP="002E56A3">
      <w:pPr>
        <w:pStyle w:val="KeinLeerraum"/>
      </w:pPr>
      <w:r>
        <w:t xml:space="preserve">Die WHO </w:t>
      </w:r>
      <w:proofErr w:type="gramStart"/>
      <w:r>
        <w:t>saget</w:t>
      </w:r>
      <w:proofErr w:type="gramEnd"/>
      <w:r>
        <w:t xml:space="preserve">, dass zwischen </w:t>
      </w:r>
      <w:r w:rsidR="001F55BC">
        <w:t xml:space="preserve">2005 </w:t>
      </w:r>
      <w:r>
        <w:t>und</w:t>
      </w:r>
      <w:r w:rsidR="001F55BC">
        <w:t xml:space="preserve"> 2015</w:t>
      </w:r>
      <w:r>
        <w:t xml:space="preserve"> depressive Erkrankungen um </w:t>
      </w:r>
      <w:r w:rsidR="001F55BC">
        <w:t xml:space="preserve">18.4 % </w:t>
      </w:r>
      <w:r>
        <w:t xml:space="preserve">zunahmen </w:t>
      </w:r>
      <w:r w:rsidR="001F55BC">
        <w:t>aufgrund des Bev</w:t>
      </w:r>
      <w:r>
        <w:t>ö</w:t>
      </w:r>
      <w:r w:rsidR="001F55BC">
        <w:t>lkerungswachstums und dem</w:t>
      </w:r>
      <w:r>
        <w:t xml:space="preserve"> </w:t>
      </w:r>
      <w:r w:rsidR="001F55BC">
        <w:t>zunehmenden Alter der Bev</w:t>
      </w:r>
      <w:r>
        <w:t>ö</w:t>
      </w:r>
      <w:r w:rsidR="001F55BC">
        <w:t>lkerung</w:t>
      </w:r>
      <w:r>
        <w:t>. In absoluten Zahlen macht diese Annahme Sinn. In der Schweiz wurden die Zahlen der WHO aber ein wenig anders interpretiert. Man nimmt an, dass es effektiv nicht mehr «Neuerkrankungen» an Depression gibt. Es hat viel mehr damit zu tun, dass sie häufiger diagnostiziert werden, weil Betroffene sich Hilfe suchen.</w:t>
      </w:r>
    </w:p>
    <w:p w14:paraId="448967CB" w14:textId="77777777" w:rsidR="00AF70D7" w:rsidRDefault="00AF70D7" w:rsidP="002E56A3">
      <w:pPr>
        <w:pStyle w:val="KeinLeerraum"/>
      </w:pPr>
    </w:p>
    <w:p w14:paraId="665FB23B" w14:textId="77777777" w:rsidR="001F55BC" w:rsidRDefault="001F55BC" w:rsidP="00EB2EA8">
      <w:pPr>
        <w:pStyle w:val="berschrift2"/>
      </w:pPr>
      <w:r>
        <w:t>Depression: Jahresprävalenz Europa</w:t>
      </w:r>
      <w:r w:rsidR="00EB2EA8">
        <w:t xml:space="preserve"> </w:t>
      </w:r>
      <w:r>
        <w:t>(OBSAN 72, 2016)</w:t>
      </w:r>
    </w:p>
    <w:p w14:paraId="00457953" w14:textId="77777777" w:rsidR="001F55BC" w:rsidRPr="002E56A3" w:rsidRDefault="0001690D" w:rsidP="002E56A3">
      <w:pPr>
        <w:pStyle w:val="KeinLeerraum"/>
      </w:pPr>
      <w:r>
        <w:rPr>
          <w:noProof/>
        </w:rPr>
        <mc:AlternateContent>
          <mc:Choice Requires="wpi">
            <w:drawing>
              <wp:anchor distT="0" distB="0" distL="114300" distR="114300" simplePos="0" relativeHeight="251669504" behindDoc="0" locked="0" layoutInCell="1" allowOverlap="1" wp14:anchorId="1F48388D" wp14:editId="30AE4DBE">
                <wp:simplePos x="0" y="0"/>
                <wp:positionH relativeFrom="column">
                  <wp:posOffset>2819970</wp:posOffset>
                </wp:positionH>
                <wp:positionV relativeFrom="paragraph">
                  <wp:posOffset>83875</wp:posOffset>
                </wp:positionV>
                <wp:extent cx="1762920" cy="66600"/>
                <wp:effectExtent l="57150" t="152400" r="123190" b="162560"/>
                <wp:wrapNone/>
                <wp:docPr id="16" name="Freihand 16"/>
                <wp:cNvGraphicFramePr/>
                <a:graphic xmlns:a="http://schemas.openxmlformats.org/drawingml/2006/main">
                  <a:graphicData uri="http://schemas.microsoft.com/office/word/2010/wordprocessingInk">
                    <w14:contentPart bwMode="auto" r:id="rId17">
                      <w14:nvContentPartPr>
                        <w14:cNvContentPartPr/>
                      </w14:nvContentPartPr>
                      <w14:xfrm>
                        <a:off x="0" y="0"/>
                        <a:ext cx="1762920" cy="66600"/>
                      </w14:xfrm>
                    </w14:contentPart>
                  </a:graphicData>
                </a:graphic>
              </wp:anchor>
            </w:drawing>
          </mc:Choice>
          <mc:Fallback>
            <w:pict>
              <v:shape w14:anchorId="57D85BAF" id="Freihand 16" o:spid="_x0000_s1026" type="#_x0000_t75" style="position:absolute;margin-left:217.85pt;margin-top:-1.9pt;width:147.3pt;height:2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D9sGQAQAAOQMAAA4AAABkcnMvZTJvRG9jLnhtbJxSy07DMBC8I/EP&#10;lu80D0oKUVMOVJV6oPQAH2Acu7GIvdHaacrfs0lbWkAIiUvknYnGMzue3u9szbYKvQFX8GQUc6ac&#10;hNK4TcFfnhdXt5z5IFwpanCq4O/K8/vZ5cW0a3KVQgV1qZCRiPN51xS8CqHJo8jLSlnhR9AoR6QG&#10;tCLQiJuoRNGRuq2jNI6zqAMsGwSpvCd0vif5bNDXWsnwpLVXgdUFv7nOxuQvkM94MhyRwHGSEfja&#10;g7c3dIxmU5FvUDSVkQdj4h++rDCObHxKzUUQrEXzQ8oaieBBh5EEG4HWRqohFeVL4m/5lu6tz5aM&#10;ZYu5BBeUC2uB4bjBgfjPFbamHXSPUFJHog3AD4q0ob8r2Zueg2wt+dn3gqoWgR6Fr0zjOcPclAXH&#10;ZZmc/LvtwynBGk+5Vts1sv7/JOPMCUueFqhMRc+IEUQNHTew+ipBTHSgfhPfabR9LeSZ7QpO1b/3&#10;36F1tQtMEphMsvQuJUoSl2VZPPBH5b3CcTorgS7/Uvf53Bs7e/GzDwAAAP//AwBQSwMEFAAGAAgA&#10;AAAhAHzyl9m9BQAAuRAAABAAAABkcnMvaW5rL2luazEueG1stFfbbuM2EH0v0H8gtA99EW2RomQp&#10;WGdRFBugQItddLdA++i1tbYQWw5k5bJ/3zOcIaXETtECLYLE9HDmzJkLh8zbd0+HvXpo+lN77JaJ&#10;mWWJarr1cdN222Xy++cbXSXqNKy6zWp/7Jpl8q05Je+uv//ubdvdHvZX+KuA0J1oddgvk90w3F3N&#10;54+Pj7PHfHbst3ObZfn85+7211+Sa7HaNF/brh3g8hRE62M3NE8DgV21m2WyHp6yqA/sT8f7ft3E&#10;bZL061Fj6Ffr5ubYH1ZDRNytuq7Zq251AO8/EjV8u8OihZ9t0yfq0CJgbWfGLVz1voZg9bRMJt/v&#10;QfEEJodkfhnzz/8B8+Yck2jldlEuEiWUNs3Da5w+/PgKQInKRvPtq+bvL5vXZ9ZzX/Cr1xP/sT/e&#10;Nf3QNmONuSKy8U2t+bsvDlepb07H/T01RqIeVvt71Mtk2ejbzC9U4xwPhflP8VCUV/Gm5C7V5Zwd&#10;lehVuBfhbprzUl1ARNX+JaKUT0ogkL5WshPPXOj9oT00mASHu3gIhxOCJ/GnoffzwmbW6MxoU342&#10;xZUtr7JqVpclNVvwx8c8YH7p70+7iPelHw+034mRcnCP7WbYxcbIZnns6GlXXLLcNe12N0xMy39s&#10;uj7uj5gW0o1vbm5ufkJDxolwydvQ3kWDvlljem73zd+b9KvT0PQfRrvD6nT7sekmqfOeYiIvjFB/&#10;FJUM0t+ar8vkjZ+iyluywKfYKJNbVbisUpnK0h8y/FhX0WeaZPjRJX2ktYKmLaEDLfxqk+Vs4kUs&#10;1oY+WQH6smJp6rTVrnRe6qyyqs5YxZiFsgV4GAbUpoCu0bgsWIHE1SLACbCGAongzWKdZyWvjVG5&#10;KozfS7XJC3Atc7+nS69ZCTPw4ZWHEi4xBOO002VgVEEu3C3AtKwzhGHKmtE9fVswD3zJtUNYRNCU&#10;8JVXzFY7xKpKiQ24MQykQVsrnCyQdUDLECvLba0dssW4usjgxXJOad849h6iIN8kFoLA56VxADdw&#10;4dkVQBcQnZeUDaENw2iKinttCmJccUhFjEHnwbV3zNteXSjEbb/F/qMsVNR3kFhRs/HPs9W4G1a+&#10;xh4Q+roOlRutoxuELojUVKKZO/SNraVTLOqli1gLJEXZ3PMAC7FPJSUv2IacYZf9pEiPrOgUVZLc&#10;SCIsqFgLGImCXZCy9LGjjZK/TN2G1FDRJCZ84ujQl9Q5nSuzkJ5wtSpi0S2hmIxbR1sQw7GTrpLs&#10;EB/G9BGOrqJw3J7EMNKTTMA6pEIgvV0Kj+hl4klUFDsnL7Id3UzBeZNwgpStPbtJRej0TM6CZC6C&#10;Q53tn1M7r13wAo9obU5yauqYbY1xgMPkw/Ac/Arfp/Bh239KDpjwJDESN7bHDF5GnEZB7jgb4pB8&#10;cOCj8SSIsSbwIibkOVAUo2dn7VxG44OdOJoXxmukGmcIeedCVpWuQgUwIamZoYV014ENuiskJIig&#10;gNb1AKSbFzqsJ9nhkLF/KU/C9cVu8DNauOAyNVUsJk54iVuOR4cp/XGROVJQr0IUYsCJ5oDwN6ZR&#10;nHNPvdyGVkgz+ijaBGpeIDbPKuNBccfh9mTvPsl+efEMXBbGpLFjNp/kP4hTDAzh5mc5X7sgHoQj&#10;vDCnQo3LcTURjkV5Zi3tYXB7K7m4oCmOpgUPeUP68YTw3HFPLVSY1g49oxfcd6JLDRBJU39qvDLw&#10;keoqXlY8Jb0UqNy3XgMscUd71oRCGpCP3IlipCkK0xMT60d6/DrwbY/r2gO5DH1dhOFbU1iFPK10&#10;XtM95LjWaEX0SnxoGVVzkJjwwT9yJ6i1LnXNdrjf8b4Kdxm9iKRz6a2HyHgcAiJkFk8BdFiQW9KW&#10;exEUwIdPAd5lpVrI60DjSZbrSl5TJZlYOfuaXGMqhIcRvuTx/YYriNFAOxwiiiBnipDlelFzTAiu&#10;UDmXPPzb4J+28e2Lf02u/wIAAP//AwBQSwMEFAAGAAgAAAAhALQDqdncAAAACQEAAA8AAABkcnMv&#10;ZG93bnJldi54bWxMj0FLw0AQhe+C/2EZwYu0G40aidkUKYpXbUvxOM2OSTA7G3a3Tfz3jic9Du/j&#10;zfeq1ewGdaIQe88GrpcZKOLG255bA7vty+IBVEzIFgfPZOCbIqzq87MKS+snfqfTJrVKSjiWaKBL&#10;aSy1jk1HDuPSj8SSffrgMMkZWm0DTlLuBn2TZffaYc/yocOR1h01X5ujM7C+eqPYIM5uq1/Dbt/u&#10;nz8mZ8zlxfz0CCrRnP5g+NUXdajF6eCPbKMaDNzmd4WgBha5TBCgyLMc1EGSrABdV/r/gv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MP2wZABAAA5AwAA&#10;DgAAAAAAAAAAAAAAAAA8AgAAZHJzL2Uyb0RvYy54bWxQSwECLQAUAAYACAAAACEAfPKX2b0FAAC5&#10;EAAAEAAAAAAAAAAAAAAAAAD4AwAAZHJzL2luay9pbmsxLnhtbFBLAQItABQABgAIAAAAIQC0A6nZ&#10;3AAAAAkBAAAPAAAAAAAAAAAAAAAAAOMJAABkcnMvZG93bnJldi54bWxQSwECLQAUAAYACAAAACEA&#10;eRi8nb8AAAAhAQAAGQAAAAAAAAAAAAAAAADsCgAAZHJzL19yZWxzL2Uyb0RvYy54bWwucmVsc1BL&#10;BQYAAAAABgAGAHgBAADiCwAAAAA=&#10;">
                <v:imagedata r:id="rId18" o:title=""/>
              </v:shape>
            </w:pict>
          </mc:Fallback>
        </mc:AlternateContent>
      </w:r>
      <w:r w:rsidR="007F7CFA" w:rsidRPr="007F7CFA">
        <w:t>Gemäss einer</w:t>
      </w:r>
      <w:r w:rsidR="001F55BC" w:rsidRPr="002E56A3">
        <w:t xml:space="preserve"> Metastudie erkranken pro Jahr mehr als ein Drittel der </w:t>
      </w:r>
      <w:r w:rsidR="007F7CFA" w:rsidRPr="002E56A3">
        <w:t>europäischen</w:t>
      </w:r>
    </w:p>
    <w:p w14:paraId="044C0A3F" w14:textId="77777777" w:rsidR="001F55BC" w:rsidRPr="002E56A3" w:rsidRDefault="007F7CFA" w:rsidP="002E56A3">
      <w:pPr>
        <w:pStyle w:val="KeinLeerraum"/>
      </w:pPr>
      <w:r w:rsidRPr="002E56A3">
        <w:t>Bevölkerung</w:t>
      </w:r>
      <w:r w:rsidR="001F55BC" w:rsidRPr="002E56A3">
        <w:t xml:space="preserve"> (EU-27-Staaten, CH, Island, Norwegen) an einer psychischen </w:t>
      </w:r>
      <w:r w:rsidRPr="002E56A3">
        <w:t>Störung</w:t>
      </w:r>
      <w:r w:rsidR="001F55BC" w:rsidRPr="002E56A3">
        <w:t xml:space="preserve"> –</w:t>
      </w:r>
    </w:p>
    <w:p w14:paraId="7431C2FD" w14:textId="77777777" w:rsidR="001F55BC" w:rsidRPr="002E56A3" w:rsidRDefault="001F55BC" w:rsidP="002E56A3">
      <w:pPr>
        <w:pStyle w:val="KeinLeerraum"/>
      </w:pPr>
      <w:r w:rsidRPr="002E56A3">
        <w:t>ca. 165 Mio. Menschen (Wittchen, Jacobi et al., 2011):</w:t>
      </w:r>
    </w:p>
    <w:p w14:paraId="341263A6" w14:textId="77777777" w:rsidR="001F55BC" w:rsidRPr="002E56A3" w:rsidRDefault="00AF70D7" w:rsidP="002E56A3">
      <w:pPr>
        <w:pStyle w:val="KeinLeerraum"/>
      </w:pPr>
      <w:r>
        <w:t xml:space="preserve">Folgende Schätzungen wurden von </w:t>
      </w:r>
      <w:r w:rsidR="001F55BC" w:rsidRPr="002E56A3">
        <w:t>Experten</w:t>
      </w:r>
      <w:r>
        <w:t xml:space="preserve"> </w:t>
      </w:r>
      <w:r w:rsidR="001F55BC" w:rsidRPr="002E56A3">
        <w:t>aufgrund der in den Studien erhobenen P</w:t>
      </w:r>
      <w:r>
        <w:t>rä</w:t>
      </w:r>
      <w:r w:rsidR="001F55BC" w:rsidRPr="002E56A3">
        <w:t>valenzwerten</w:t>
      </w:r>
      <w:r>
        <w:t xml:space="preserve"> gemacht</w:t>
      </w:r>
      <w:r w:rsidR="001F55BC" w:rsidRPr="002E56A3">
        <w:t>:</w:t>
      </w:r>
    </w:p>
    <w:p w14:paraId="4085B50A" w14:textId="77777777" w:rsidR="001F55BC" w:rsidRPr="00CF6C7C" w:rsidRDefault="00AF70D7" w:rsidP="000A1EF0">
      <w:pPr>
        <w:pStyle w:val="KeinLeerraum"/>
        <w:numPr>
          <w:ilvl w:val="0"/>
          <w:numId w:val="7"/>
        </w:numPr>
      </w:pPr>
      <w:r w:rsidRPr="00CF6C7C">
        <w:t>Angststörungen</w:t>
      </w:r>
      <w:r w:rsidR="001F55BC" w:rsidRPr="00CF6C7C">
        <w:t xml:space="preserve">, </w:t>
      </w:r>
      <w:r w:rsidRPr="00CF6C7C">
        <w:t>Zwangs</w:t>
      </w:r>
      <w:r w:rsidR="0001690D">
        <w:t>s</w:t>
      </w:r>
      <w:r w:rsidRPr="00CF6C7C">
        <w:t>törung</w:t>
      </w:r>
      <w:r w:rsidR="001F55BC" w:rsidRPr="00CF6C7C">
        <w:t xml:space="preserve"> und PTBS 14.0 %</w:t>
      </w:r>
    </w:p>
    <w:p w14:paraId="647F2363" w14:textId="77777777" w:rsidR="001F55BC" w:rsidRPr="00CF6C7C" w:rsidRDefault="001F55BC" w:rsidP="000A1EF0">
      <w:pPr>
        <w:pStyle w:val="KeinLeerraum"/>
        <w:numPr>
          <w:ilvl w:val="0"/>
          <w:numId w:val="7"/>
        </w:numPr>
      </w:pPr>
      <w:r w:rsidRPr="00CF6C7C">
        <w:t xml:space="preserve">affektive </w:t>
      </w:r>
      <w:r w:rsidR="00AF70D7" w:rsidRPr="00CF6C7C">
        <w:t>Störungen</w:t>
      </w:r>
      <w:r w:rsidRPr="00CF6C7C">
        <w:t xml:space="preserve"> 7.8 %</w:t>
      </w:r>
    </w:p>
    <w:p w14:paraId="7C7D763C" w14:textId="77777777" w:rsidR="001F55BC" w:rsidRPr="001A6567" w:rsidRDefault="001F55BC" w:rsidP="0001690D">
      <w:pPr>
        <w:pStyle w:val="KeinLeerraum"/>
        <w:numPr>
          <w:ilvl w:val="1"/>
          <w:numId w:val="7"/>
        </w:numPr>
        <w:rPr>
          <w:highlight w:val="yellow"/>
        </w:rPr>
      </w:pPr>
      <w:r w:rsidRPr="001A6567">
        <w:rPr>
          <w:highlight w:val="yellow"/>
        </w:rPr>
        <w:t>unipolare Depression 6.9 %</w:t>
      </w:r>
    </w:p>
    <w:p w14:paraId="742DE3DD" w14:textId="77777777" w:rsidR="001F55BC" w:rsidRPr="001A6567" w:rsidRDefault="001F55BC" w:rsidP="0001690D">
      <w:pPr>
        <w:pStyle w:val="KeinLeerraum"/>
        <w:numPr>
          <w:ilvl w:val="1"/>
          <w:numId w:val="7"/>
        </w:numPr>
        <w:rPr>
          <w:highlight w:val="yellow"/>
        </w:rPr>
      </w:pPr>
      <w:r w:rsidRPr="001A6567">
        <w:rPr>
          <w:highlight w:val="yellow"/>
        </w:rPr>
        <w:t>bipolare Depression 0.9 %</w:t>
      </w:r>
    </w:p>
    <w:p w14:paraId="1F8B9018" w14:textId="77777777" w:rsidR="001F55BC" w:rsidRPr="00CF6C7C" w:rsidRDefault="001F55BC" w:rsidP="000A1EF0">
      <w:pPr>
        <w:pStyle w:val="KeinLeerraum"/>
        <w:numPr>
          <w:ilvl w:val="0"/>
          <w:numId w:val="7"/>
        </w:numPr>
      </w:pPr>
      <w:r w:rsidRPr="00CF6C7C">
        <w:t xml:space="preserve">somatoforme </w:t>
      </w:r>
      <w:r w:rsidR="00AF70D7" w:rsidRPr="00CF6C7C">
        <w:t>Störungen</w:t>
      </w:r>
      <w:r w:rsidRPr="00CF6C7C">
        <w:t xml:space="preserve"> 4.9 %</w:t>
      </w:r>
    </w:p>
    <w:p w14:paraId="4823B778" w14:textId="77777777" w:rsidR="001F55BC" w:rsidRPr="00CF6C7C" w:rsidRDefault="00AF70D7" w:rsidP="000A1EF0">
      <w:pPr>
        <w:pStyle w:val="KeinLeerraum"/>
        <w:numPr>
          <w:ilvl w:val="0"/>
          <w:numId w:val="7"/>
        </w:numPr>
      </w:pPr>
      <w:r w:rsidRPr="00CF6C7C">
        <w:t>Störungen</w:t>
      </w:r>
      <w:r w:rsidR="001F55BC" w:rsidRPr="00CF6C7C">
        <w:t xml:space="preserve"> durch Alkoholkonsum 3.4 %</w:t>
      </w:r>
    </w:p>
    <w:p w14:paraId="1D424CC4" w14:textId="77777777" w:rsidR="00AF70D7" w:rsidRPr="002E56A3" w:rsidRDefault="00AF70D7" w:rsidP="00AF70D7">
      <w:pPr>
        <w:pStyle w:val="KeinLeerraum"/>
      </w:pPr>
      <w:r>
        <w:t>Die Schätzungen der Metastudie beruhen auf den minimal und maximal werten der Studien.</w:t>
      </w:r>
    </w:p>
    <w:p w14:paraId="1387AA56" w14:textId="77777777" w:rsidR="001F55BC" w:rsidRPr="002E56A3" w:rsidRDefault="0001690D" w:rsidP="002E56A3">
      <w:pPr>
        <w:pStyle w:val="KeinLeerraum"/>
      </w:pPr>
      <w:r>
        <w:rPr>
          <w:noProof/>
        </w:rPr>
        <mc:AlternateContent>
          <mc:Choice Requires="wpi">
            <w:drawing>
              <wp:anchor distT="0" distB="0" distL="114300" distR="114300" simplePos="0" relativeHeight="251672576" behindDoc="0" locked="0" layoutInCell="1" allowOverlap="1" wp14:anchorId="29E947AB" wp14:editId="756F3632">
                <wp:simplePos x="0" y="0"/>
                <wp:positionH relativeFrom="column">
                  <wp:posOffset>5743170</wp:posOffset>
                </wp:positionH>
                <wp:positionV relativeFrom="paragraph">
                  <wp:posOffset>478933</wp:posOffset>
                </wp:positionV>
                <wp:extent cx="2520" cy="1080"/>
                <wp:effectExtent l="38100" t="19050" r="55245" b="56515"/>
                <wp:wrapNone/>
                <wp:docPr id="20" name="Freihand 20"/>
                <wp:cNvGraphicFramePr/>
                <a:graphic xmlns:a="http://schemas.openxmlformats.org/drawingml/2006/main">
                  <a:graphicData uri="http://schemas.microsoft.com/office/word/2010/wordprocessingInk">
                    <w14:contentPart bwMode="auto" r:id="rId19">
                      <w14:nvContentPartPr>
                        <w14:cNvContentPartPr/>
                      </w14:nvContentPartPr>
                      <w14:xfrm>
                        <a:off x="0" y="0"/>
                        <a:ext cx="2520" cy="1080"/>
                      </w14:xfrm>
                    </w14:contentPart>
                  </a:graphicData>
                </a:graphic>
              </wp:anchor>
            </w:drawing>
          </mc:Choice>
          <mc:Fallback>
            <w:pict>
              <v:shape w14:anchorId="2F385DE4" id="Freihand 20" o:spid="_x0000_s1026" type="#_x0000_t75" style="position:absolute;margin-left:451.5pt;margin-top:37pt;width:1.65pt;height: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vLpWLAQAALwMAAA4AAABkcnMvZTJvRG9jLnhtbJxSy27CMBC8V+o/&#10;WL6XPASIRgQORUgc2nJoP8B1bGI19kZrh8DfdxOgQKuqEpfI3nFmZ3Z2Ot/Zim0VegMu58kg5kw5&#10;CYVxm5y/vy0fJpz5IFwhKnAq53vl+Xx2fzdt60ylUEJVKGRE4nzW1jkvQ6izKPKyVFb4AdTKEagB&#10;rQh0xU1UoGiJ3VZRGsfjqAUsagSpvKfq4gDyWc+vtZLhVWuvAqtyPhkPSV7I+WMc0wHpME5GnH10&#10;lcmIR7OpyDYo6tLIoyRxgyIrjCMB31QLEQRr0PyiskYieNBhIMFGoLWRqvdDzpL4h7OV++xcJUPZ&#10;YCbBBeXCWmA4za4HbmlhK5pA+wwFpSOaAPzISOP5P4yD6AXIxpKeQyKoKhFoHXxpak9jzkyRc1wV&#10;yVm/2z6dHazx7Otlu0bWvU8pICcsaVqiMiUtEKMSJXSawMs1BSHREfqLfKfRdrGQZrbLOTXYd98+&#10;dbULTFIxHXWNJQFJPOmxE+vh79PtIgBqfBX15b0TdbHnsy8AAAD//wMAUEsDBBQABgAIAAAAIQAY&#10;9o87DwIAANkFAAAQAAAAZHJzL2luay9pbmsxLnhtbLRUTY+bMBC9V+p/sLyHXgLYkA+Clqx6SKRK&#10;rbbqbqX2yIIXrAU7Ms7Xv+/YECdq4NCqFRLYY8+bN7yZuX84NjXaM9VyKVJMfYIRE7ksuChT/P15&#10;48UYtToTRVZLwVJ8Yi1+WL1/d8/FW1Mn8EaAIFqzauoUV1pvkyA4HA7+IfKlKoOQkCj4JN6+fMar&#10;3qtgr1xwDSHbsymXQrOjNmAJL1Kc6yNx9wH7Se5Uztyxsaj8ckOrLGcbqZpMO8QqE4LVSGQN8P6B&#10;kT5tYcEhTskURg2HhL3Qp9PFNF4vwZAdU3y13wHFFpg0OBjG/PkfMDe3mIZWFC7mC4x6SgXbj3F6&#10;/DgCMAdlnXs56r4edl/eeAdW8GT8x39VcsuU5uyicadIf3BCebe34nQqKdbKemcKA6N9Vu9AL0rI&#10;JTYNBtS4xQNh/ikeiDKKd01uSJdbdkaiUbjf0i3YrVQDiKDaHyL28vUS9JBWq/7E9dy59jVvGEyC&#10;ZuuaULeQvDE/aWXnRUhC6hHq0fkznSURSWjsL2fUFNs5XtfmZ8wXtWsrh/eiLg1tT1ymXXIHXujK&#10;FQbxycyV9HVZDLlWjJeV/jvfXNYS5kVfj3frBQ3D6VVONp7LcGC22R5B/YT7xl5TfGfHG7KencHm&#10;ThFBEYDDh0w+EHjCODbfCSbweLAzi8kcReYKIuffaiM4CiDd6hcAAAD//wMAUEsDBBQABgAIAAAA&#10;IQDBi1xI3AAAAAkBAAAPAAAAZHJzL2Rvd25yZXYueG1sTI/NbsIwEITvlfoO1lbqrdgQfkMchKiq&#10;Xim0dxMvSUS8jmwD6dt3e2pPq90ZzX5TbAbXiRuG2HrSMB4pEEiVty3VGj6Pby9LEDEZsqbzhBq+&#10;McKmfHwoTG79nT7wdki14BCKudHQpNTnUsaqQWfiyPdIrJ19cCbxGmppg7lzuOvkRKm5dKYl/tCY&#10;HncNVpfD1WmYvL9ms+wrqL0/zqYBY5XCfqn189OwXYNIOKQ/M/ziMzqUzHTyV7JRdBpWKuMuScNi&#10;ypMNKzXPQJz4sFAgy0L+b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HvLpWLAQAALwMAAA4AAAAAAAAAAAAAAAAAPAIAAGRycy9lMm9Eb2MueG1sUEsB&#10;Ai0AFAAGAAgAAAAhABj2jzsPAgAA2QUAABAAAAAAAAAAAAAAAAAA8wMAAGRycy9pbmsvaW5rMS54&#10;bWxQSwECLQAUAAYACAAAACEAwYtcSNwAAAAJAQAADwAAAAAAAAAAAAAAAAAwBgAAZHJzL2Rvd25y&#10;ZXYueG1sUEsBAi0AFAAGAAgAAAAhAHkYvJ2/AAAAIQEAABkAAAAAAAAAAAAAAAAAOQcAAGRycy9f&#10;cmVscy9lMm9Eb2MueG1sLnJlbHNQSwUGAAAAAAYABgB4AQAALwgAAAAA&#10;">
                <v:imagedata r:id="rId20" o:title=""/>
              </v:shape>
            </w:pict>
          </mc:Fallback>
        </mc:AlternateContent>
      </w:r>
      <w:r>
        <w:rPr>
          <w:noProof/>
        </w:rPr>
        <mc:AlternateContent>
          <mc:Choice Requires="wpi">
            <w:drawing>
              <wp:anchor distT="0" distB="0" distL="114300" distR="114300" simplePos="0" relativeHeight="251671552" behindDoc="0" locked="0" layoutInCell="1" allowOverlap="1" wp14:anchorId="467F1C84" wp14:editId="1575D3A4">
                <wp:simplePos x="0" y="0"/>
                <wp:positionH relativeFrom="column">
                  <wp:posOffset>5723730</wp:posOffset>
                </wp:positionH>
                <wp:positionV relativeFrom="paragraph">
                  <wp:posOffset>114253</wp:posOffset>
                </wp:positionV>
                <wp:extent cx="135720" cy="211320"/>
                <wp:effectExtent l="19050" t="38100" r="36195" b="55880"/>
                <wp:wrapNone/>
                <wp:docPr id="19" name="Freihand 19"/>
                <wp:cNvGraphicFramePr/>
                <a:graphic xmlns:a="http://schemas.openxmlformats.org/drawingml/2006/main">
                  <a:graphicData uri="http://schemas.microsoft.com/office/word/2010/wordprocessingInk">
                    <w14:contentPart bwMode="auto" r:id="rId21">
                      <w14:nvContentPartPr>
                        <w14:cNvContentPartPr/>
                      </w14:nvContentPartPr>
                      <w14:xfrm>
                        <a:off x="0" y="0"/>
                        <a:ext cx="135720" cy="211320"/>
                      </w14:xfrm>
                    </w14:contentPart>
                  </a:graphicData>
                </a:graphic>
              </wp:anchor>
            </w:drawing>
          </mc:Choice>
          <mc:Fallback>
            <w:pict>
              <v:shape w14:anchorId="160C9AC4" id="Freihand 19" o:spid="_x0000_s1026" type="#_x0000_t75" style="position:absolute;margin-left:450pt;margin-top:8.3pt;width:12.15pt;height:18.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g5uOAQAAMwMAAA4AAABkcnMvZTJvRG9jLnhtbJxSy07DMBC8I/EP&#10;lu80cWlLGzXlQIXUA6UH+ADj2I1F7I3WbtP+PZs+aAAhJC7ReieandnZ6f3OVWyrMVjwORe9lDPt&#10;FRTWr3P++vJ4M+YsROkLWYHXOd/rwO9n11fTps50H0qoCo2MSHzImjrnZYx1liRBldrJ0INaewIN&#10;oJORnrhOCpQNsbsq6afpKGkAixpB6RCoOz+CfHbgN0ar+GxM0JFVOR+PBiQv5nySplQgFYPRkLM3&#10;KgRByWwqszXKurTqJEn+Q5GT1pOAT6q5jJJt0P6gclYhBDCxp8AlYIxV+uCHnIn0m7OFf29diYHa&#10;YKbAR+3jSmI87+4A/GeEq2gDzRMUlI7cROAnRlrP32EcRc9BbRzpOSaCupKRziGUtg605swWOcdF&#10;IS76/fbh4mCFF1/L7QpZ+7+YcOalI02PqG1JB8SoRQmdN7D8SkFIcoJ+I98ZdG0spJntck4XsG+/&#10;h9T1LjJFTXE7vOsTogjqC3FLdYf5yHCe0wmBhn+Ju/tuhXVuffYBAAD//wMAUEsDBBQABgAIAAAA&#10;IQDYGH2ffAMAAC4LAAAQAAAAZHJzL2luay9pbmsxLnhtbLRVyW7bMBC9F+g/EMyhF9MmaW024gQ9&#10;JECBFi2aFGiPiszYQrQYkhw7f9/hLtuygRYthEQjzsybN3xD+vp2XxboVTRtXlcLzMYUI1Fl9TKv&#10;Vgv84/GeJBi1XVot06KuxAK/iRbf3rx/d51XL2Uxh/8IEKpWWmWxwOuu28wnk91uN95Nx3WzmnBK&#10;p5NP1cuXz/jGZC3Fc17lHZRs7VJWV53YdxJsni8XOOv21MUD9kO9bTLh3HKlyXxE16SZuK+bMu0c&#10;4jqtKlGgKi2B90+MurcNGDnUWYkGozKHhgkfsyAOkrsZLKT7Be59b4FiC0xKPBnG/PUfMO9PMSWt&#10;KY+jGCNDaSlez3H6+vEMQATKuvTV2fS74fTZSfZECT4/v/Hfmnojmi4XXmOtiHG8oUx/K3G0So1o&#10;62IrBwOj17TYgl6MUl+bTQbUOMUDYf4pHohyFq9PbkiXU3ZSorNwR+0uxalUA4ig2h8iGvmMBAZS&#10;aWU87szZ2e/yUsBNUG7cIexaaF4uP3SNui845YxQRlj0yML5lM5ZMg55JIfN1tPH3GI+Ndt27fCe&#10;Gn+glcd1qpvb5ctu7QaDjmnoRro/FkOpa5Gv1t3f5WZ1UcN9Yebx6i5mnAe9nlQ91+HA3abOCDI3&#10;3HfxvMBX6npDKlMvqN4ZYjRA4SwJEEV09IHCE0SBfI8wxSSE+yrmYNERJQkKg0TFMTQjQaBzAAIe&#10;mU3USwcQ0ERZ1LkhxK3JVZkCf/oZTSGDz2K9CnEzXUm6j0Oh3gUgyDBe4EcMDJmCzSOFfpiu6h9Q&#10;HyRsWhuZ92G3nmSCODJlCOPAg0Hhgz7lmlyCRdOFxrKLymV4GrvPzuzGhezLW2NK6yBTxpa2mklw&#10;R7IXafYV3J4FWMT1CFmhpW5oEO6QZBlVCvqxpfqFuPNDlE033BQllw4ba/xHPDW84qSJQBiLENeT&#10;2uNiAQBXIynafu+J1E599v0kRiCqRZsGKOEoifWgBjFhjJGEOw4m36ts+JteTtB9q56Ht6AREtrj&#10;EaLpcRkvztGe6DpDLHqb0K9t7MPxNER6yntEu1UHjXnmfbe1ezg+0LfQ2ykgaXpNUIRgi7VSAOQt&#10;0+Lh1Gi3Zwnourq6dC4lO2wVpOrJ3JNsj91zQ44cBJUFNxrYdKYhYgSzw5keFxLCF7jUmNrfKnVt&#10;u3sdfg9vfgMAAP//AwBQSwMEFAAGAAgAAAAhAFAL+oTeAAAACQEAAA8AAABkcnMvZG93bnJldi54&#10;bWxMj81OwzAQhO9IvIO1SNyoTYAoCXEqVAkKhyJReIBtbJKIeB3Fzg9vz3KC42hGM9+U29X1YrZj&#10;6DxpuN4oEJZqbzpqNHy8P15lIEJEMth7shq+bYBtdX5WYmH8Qm92PsZGcAmFAjW0MQ6FlKFurcOw&#10;8YMl9j796DCyHBtpRly43PUyUSqVDjvihRYHu2tt/XWcnIbnQ/3amHnKDxkuTy/Dfq+mHWl9ebE+&#10;3IOIdo1/YfjFZ3SomOnkJzJB9BpypfhLZCNNQXAgT25vQJw03CUZyKqU/x9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aZoObjgEAADMDAAAOAAAAAAAA&#10;AAAAAAAAADwCAABkcnMvZTJvRG9jLnhtbFBLAQItABQABgAIAAAAIQDYGH2ffAMAAC4LAAAQAAAA&#10;AAAAAAAAAAAAAPYDAABkcnMvaW5rL2luazEueG1sUEsBAi0AFAAGAAgAAAAhAFAL+oTeAAAACQEA&#10;AA8AAAAAAAAAAAAAAAAAoAcAAGRycy9kb3ducmV2LnhtbFBLAQItABQABgAIAAAAIQB5GLydvwAA&#10;ACEBAAAZAAAAAAAAAAAAAAAAAKsIAABkcnMvX3JlbHMvZTJvRG9jLnhtbC5yZWxzUEsFBgAAAAAG&#10;AAYAeAEAAKEJAAAAAA==&#10;">
                <v:imagedata r:id="rId22" o:title=""/>
              </v:shape>
            </w:pict>
          </mc:Fallback>
        </mc:AlternateContent>
      </w:r>
      <w:r>
        <w:rPr>
          <w:noProof/>
        </w:rPr>
        <mc:AlternateContent>
          <mc:Choice Requires="wpi">
            <w:drawing>
              <wp:anchor distT="0" distB="0" distL="114300" distR="114300" simplePos="0" relativeHeight="251670528" behindDoc="0" locked="0" layoutInCell="1" allowOverlap="1" wp14:anchorId="6444EC54" wp14:editId="432B43BB">
                <wp:simplePos x="0" y="0"/>
                <wp:positionH relativeFrom="column">
                  <wp:posOffset>841770</wp:posOffset>
                </wp:positionH>
                <wp:positionV relativeFrom="paragraph">
                  <wp:posOffset>28540</wp:posOffset>
                </wp:positionV>
                <wp:extent cx="2701440" cy="89640"/>
                <wp:effectExtent l="76200" t="152400" r="137160" b="215265"/>
                <wp:wrapNone/>
                <wp:docPr id="18" name="Freihand 18"/>
                <wp:cNvGraphicFramePr/>
                <a:graphic xmlns:a="http://schemas.openxmlformats.org/drawingml/2006/main">
                  <a:graphicData uri="http://schemas.microsoft.com/office/word/2010/wordprocessingInk">
                    <w14:contentPart bwMode="auto" r:id="rId23">
                      <w14:nvContentPartPr>
                        <w14:cNvContentPartPr/>
                      </w14:nvContentPartPr>
                      <w14:xfrm>
                        <a:off x="0" y="0"/>
                        <a:ext cx="2701440" cy="89640"/>
                      </w14:xfrm>
                    </w14:contentPart>
                  </a:graphicData>
                </a:graphic>
              </wp:anchor>
            </w:drawing>
          </mc:Choice>
          <mc:Fallback>
            <w:pict>
              <v:shape w14:anchorId="4794ED12" id="Freihand 18" o:spid="_x0000_s1026" type="#_x0000_t75" style="position:absolute;margin-left:62.05pt;margin-top:-6.25pt;width:221.2pt;height:24.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YiWQAQAAOQMAAA4AAABkcnMvZTJvRG9jLnhtbJxS0U7CMBR9N/Ef&#10;mr7LNhyCC8MHCQkPKg/6AbVrWePau9wWBn/v3QAZGmPiy9Kes5yec8+dPuxsxbYKvQGX82QQc6ac&#10;hMK4dc7fXhc3E858EK4QFTiV873y/GF2fTVt6kwNoYSqUMhIxPmsqXNehlBnUeRlqazwA6iVI1ID&#10;WhHoiuuoQNGQuq2iYRzfRQ1gUSNI5T2h8wPJZ52+1kqGF629CqzK+SiNY/IXyGc86Y5I4O34nsD3&#10;FhyP0xGPZlORrVHUpZFHY+Ifvqwwjmx8Sc1FEGyD5oeUNRLBgw4DCTYCrY1UXSrKl8Tf8i3dR5st&#10;SeUGMwkuKBdWAsNpgh3xnydsRTNonqCgjsQmAD8q0oT+ruRgeg5yY8nPoRdUlQi0FL40tecMM1Pk&#10;HJdFcvbvto/nBCs853rerpC1/ye0PU5Y8rRAZUpaI0YQNXSawPOlBDHRkfpNfKfRtrWQZ7bLOVW/&#10;b79d62oXmCRwOI6TNCVKEje5v6NjT/mgcHqnVwI9flF3/94a62387BMAAP//AwBQSwMEFAAGAAgA&#10;AAAhADHn58QCBQAAcg0AABAAAABkcnMvaW5rL2luazEueG1stFbbbhs3EH0v0H8gNg9+ES3elrsr&#10;RA6KIgYKtEjQpED7qEgbaWFpZazWt7/PGXJICZUctEALAzbJmTlnZs6Q67fvnndb8dgOh27fzwt9&#10;rQrR9sv9quvX8+KPz7eyLsRhXPSrxXbft/PipT0U725+/OFt19/ttjP8FkDoD7TabefFZhzvZ9Pp&#10;09PT9ZO93g/rqVHKTn/p7377tbjhqFX7teu7EZSHdLTc92P7PBLYrFvNi+X4rLI/sD/tH4Zlm810&#10;MiyPHuOwWLa3+2G3GDPiZtH37Vb0ix3y/rMQ48s9Fh141u1QiF2HgqW51q5y9fsGB4vneXGyf0CK&#10;B2SyK6aXMf/6HzBvzzEpLWsqXxWCU1q1j6/l9OGnVwA8lM3h61fD318Ob86ip0Hw2euN/zjs79th&#10;7NqjxlERNryIZdwHcaJKQ3vYbx9oMArxuNg+QC+t1JFbTy+ocY4HYf5TPIjyKt5pcpd0Oc+OJHoV&#10;7m/lrtpzqS4gQrV/icjysQQMGbRiS75zafbHbtfiJdjd50s4HlA8HX8ah/BeGGW0VFpq/1mXM+Nn&#10;pbuuKkPDlvjiNU+YX4aHwybjfRmOFzpYcqWxuKduNW7yYKhrmyf6dCouRW7abr0ZT0L9Pw5d7rd7&#10;vBY8jW9ub29/xkDmF+ES29jd54ChXeL1XG/b74cMi8PYDh+OcbvF4e5j25+0LjDlRl54QsNVFPyQ&#10;/t5+nRdvwisqQmQ8CC3WSmjnhLHKCSXU5ErqK3XVKPqtJoX0hSpkpQ3+qEkJF+MV/OBp8Lu2MQp7&#10;aZ2vgoE2hlzVhJbahyURGfC4JmylhsVI4yx8gqemvzFGhPUEHjKudDyBNRyxWSQzHDkEfzkkxTL2&#10;JcR4Ro7fpyF4yuxiFjBlRiTBnhky2jgcLQgrHGbK5IDKYOPwU8zTQxvbWgsvrLcRq5YePY5NDhgm&#10;amIaUQlf1cmrlGUZLSG580RzJpDGQM7IZYnG1XEjDWVjGMdWEj+WBa28aISOSdVO6kY4HUmMc9LU&#10;wjZxKw1Ss0ZWFSfqGumAyvUQugM/zRf1PDBjVQMwnWJuhEZ1qR5X0jzxlvUIwgcQrCqRVsBNiF5L&#10;UHFSZSVLNDWQGjBVcZhRQiVQS8ilFhXVRWtZokQtuEmNF7oUJdernaRmRyynCMDHamRjJfKumbMm&#10;JaJAWoFImtQxDYU12hSotEdJYAYU7a0qCTIlYtFdukzpnuFKesnjALrQIkrY0Bmfawgcc0DjUHeA&#10;raURtowcBqXJtAEzPEwSGjka0bB2VpTShhmhu4lJRNpRSF2in8Kxjk1JCZia+2A8ZkVJx5OE6gBT&#10;8wTgScCLFLMCL2fq6J7ybKPk4EvdACOGQUW5pKcU8O0JJfkGd8MqbmMwZUaaprSRYWwN9xfyVTIl&#10;WisUGLtGtyI2zaDBUpesoqlQJ77VgZJ6wy1EFIThDS6QEZ6vhzQYGNA3MWlMHeBYP4w4dMB1QeAE&#10;zDppic+pFaiWzpEKs1DtssyNgwte2eCSn5iQQTo7vkB8TSZQhSaZYqCVx2hFBos2hiUec8D6i8x1&#10;zJMahP/to7ttJKbccwUIk01UAHYwMT7WLGZoasUu4W2iBGKrAyIxM3suKvnBkx7daKZDloiPqFc5&#10;mkzJnOCJBz/5K4TvGE+sxH1AZ3O6lErMK3FIKrGu+BwbWZWx+dLh4skGTyKM6f+d8E3OH238T3Xz&#10;DQAA//8DAFBLAwQUAAYACAAAACEAG3BaSd8AAAAKAQAADwAAAGRycy9kb3ducmV2LnhtbEyPwUrD&#10;QBCG74LvsIzgrd0kNaHEbIoKPShCaRXP2+yYBLOzIbvZxrd3POltfubjn2+q3WIHEXHyvSMF6ToB&#10;gdQ401Or4P1tv9qC8EGT0YMjVPCNHnb19VWlS+MudMR4Cq3gEvKlVtCFMJZS+qZDq/3ajUi8+3ST&#10;1YHj1Eoz6QuX20FmSVJIq3viC50e8anD5us0WwVzuo8vG3d81vH1cdseDn38oF6p25vl4R5EwCX8&#10;wfCrz+pQs9PZzWS8GDhndymjClZploNgIi8KHs4KNnkBsq7k/xf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bGWIlkAEAADkDAAAOAAAAAAAAAAAAAAAA&#10;ADwCAABkcnMvZTJvRG9jLnhtbFBLAQItABQABgAIAAAAIQAx5+fEAgUAAHINAAAQAAAAAAAAAAAA&#10;AAAAAPgDAABkcnMvaW5rL2luazEueG1sUEsBAi0AFAAGAAgAAAAhABtwWknfAAAACgEAAA8AAAAA&#10;AAAAAAAAAAAAKAkAAGRycy9kb3ducmV2LnhtbFBLAQItABQABgAIAAAAIQB5GLydvwAAACEBAAAZ&#10;AAAAAAAAAAAAAAAAADQKAABkcnMvX3JlbHMvZTJvRG9jLnhtbC5yZWxzUEsFBgAAAAAGAAYAeAEA&#10;ACoLAAAAAA==&#10;">
                <v:imagedata r:id="rId24" o:title=""/>
              </v:shape>
            </w:pict>
          </mc:Fallback>
        </mc:AlternateContent>
      </w:r>
      <w:r w:rsidR="001F55BC" w:rsidRPr="002E56A3">
        <w:t xml:space="preserve">Frauen sind zwei bis drei Mal </w:t>
      </w:r>
      <w:r w:rsidR="00AF70D7" w:rsidRPr="002E56A3">
        <w:t>häufiger</w:t>
      </w:r>
      <w:r w:rsidR="001F55BC" w:rsidRPr="002E56A3">
        <w:t xml:space="preserve"> betroffen als </w:t>
      </w:r>
      <w:r w:rsidR="00AF70D7" w:rsidRPr="002E56A3">
        <w:t>Männer</w:t>
      </w:r>
      <w:r w:rsidR="00AF70D7">
        <w:t>. A</w:t>
      </w:r>
      <w:r w:rsidR="001F55BC" w:rsidRPr="002E56A3">
        <w:t>usser beim</w:t>
      </w:r>
      <w:r w:rsidR="00CF6C7C">
        <w:t xml:space="preserve"> </w:t>
      </w:r>
      <w:r w:rsidR="001F55BC" w:rsidRPr="002E56A3">
        <w:t>Alkoholkonsum</w:t>
      </w:r>
      <w:r w:rsidR="00AF70D7">
        <w:t>, dort sind die Männer öfter vertreten. Zudem gibt es eine hohe Komorbidität zwischen</w:t>
      </w:r>
      <w:r w:rsidR="00CF6C7C">
        <w:t xml:space="preserve"> </w:t>
      </w:r>
      <w:r w:rsidR="00AF70D7">
        <w:t xml:space="preserve">und </w:t>
      </w:r>
      <w:r w:rsidR="00AF70D7">
        <w:lastRenderedPageBreak/>
        <w:t>Depression. Es gibt</w:t>
      </w:r>
      <w:r w:rsidR="001F55BC" w:rsidRPr="002E56A3">
        <w:t xml:space="preserve"> keine </w:t>
      </w:r>
      <w:r w:rsidR="00AF70D7" w:rsidRPr="002E56A3">
        <w:t>substanziellen</w:t>
      </w:r>
      <w:r w:rsidR="001F55BC" w:rsidRPr="002E56A3">
        <w:t xml:space="preserve"> Unterschiede zwischen den </w:t>
      </w:r>
      <w:r w:rsidR="00AF70D7" w:rsidRPr="002E56A3">
        <w:t>Ländern</w:t>
      </w:r>
      <w:r w:rsidR="001F55BC" w:rsidRPr="002E56A3">
        <w:t>/Kulturen</w:t>
      </w:r>
      <w:r w:rsidR="00AF70D7">
        <w:t xml:space="preserve"> d.h. die Zahlen sind über alle Länder ziemlich stabil und </w:t>
      </w:r>
      <w:r w:rsidR="0086277E">
        <w:t>gleich</w:t>
      </w:r>
      <w:r w:rsidR="00AF70D7">
        <w:t>.</w:t>
      </w:r>
    </w:p>
    <w:p w14:paraId="569E6262" w14:textId="77777777" w:rsidR="001F55BC" w:rsidRDefault="001F55BC" w:rsidP="00EB2EA8">
      <w:pPr>
        <w:pStyle w:val="berschrift2"/>
      </w:pPr>
      <w:r>
        <w:t>Jahres- und Lebenszeitprävalenz Deutschland</w:t>
      </w:r>
    </w:p>
    <w:p w14:paraId="15312BD6" w14:textId="77777777" w:rsidR="00AF70D7" w:rsidRPr="00AF70D7" w:rsidRDefault="00AF70D7" w:rsidP="00AF70D7">
      <w:r>
        <w:t>Diese Zahlen aus Deutschland sind auf die Schweiz übertragbar</w:t>
      </w:r>
    </w:p>
    <w:p w14:paraId="1A6B693E" w14:textId="77777777" w:rsidR="001F55BC" w:rsidRPr="00AF70D7" w:rsidRDefault="001F55BC" w:rsidP="00AF70D7">
      <w:pPr>
        <w:pStyle w:val="KeinLeerraum"/>
      </w:pPr>
      <w:r w:rsidRPr="00AF70D7">
        <w:t>• Punkt- und 1-Jahr-Prävalenz: 5 – 10 % der Bevölkerung in DE</w:t>
      </w:r>
    </w:p>
    <w:p w14:paraId="25B1215A" w14:textId="77777777" w:rsidR="001F55BC" w:rsidRPr="00AF70D7" w:rsidRDefault="001F55BC" w:rsidP="00AF70D7">
      <w:pPr>
        <w:pStyle w:val="KeinLeerraum"/>
      </w:pPr>
      <w:r w:rsidRPr="00AF70D7">
        <w:t xml:space="preserve">• Lebenszeitprävalenz für Depression oder </w:t>
      </w:r>
      <w:proofErr w:type="spellStart"/>
      <w:r w:rsidRPr="00AF70D7">
        <w:t>Dysthymia</w:t>
      </w:r>
      <w:proofErr w:type="spellEnd"/>
      <w:r w:rsidRPr="00AF70D7">
        <w:t>: 16.4 %</w:t>
      </w:r>
    </w:p>
    <w:p w14:paraId="17594B85" w14:textId="77777777" w:rsidR="00B420D5" w:rsidRDefault="001F55BC" w:rsidP="00AF70D7">
      <w:pPr>
        <w:pStyle w:val="KeinLeerraum"/>
      </w:pPr>
      <w:r w:rsidRPr="00AF70D7">
        <w:t>• bei körperlich erkrankten Menschen: bis zu 42 %</w:t>
      </w:r>
      <w:r w:rsidR="00AF70D7">
        <w:t>. Menschen mit einer körperlichen</w:t>
      </w:r>
    </w:p>
    <w:p w14:paraId="57B2EE47" w14:textId="77777777" w:rsidR="00B420D5" w:rsidRDefault="00B420D5" w:rsidP="00AF70D7">
      <w:pPr>
        <w:pStyle w:val="KeinLeerraum"/>
      </w:pPr>
      <w:r>
        <w:t xml:space="preserve">   </w:t>
      </w:r>
      <w:r w:rsidR="00AF70D7">
        <w:t>Erkrankung haben ein erhöhtes Risiko an einer Depression zu erkranken</w:t>
      </w:r>
      <w:r>
        <w:t xml:space="preserve"> </w:t>
      </w:r>
      <w:r w:rsidR="001F55BC" w:rsidRPr="00AF70D7">
        <w:t>(Möller, Laux &amp;</w:t>
      </w:r>
    </w:p>
    <w:p w14:paraId="066C0625" w14:textId="77777777" w:rsidR="001F55BC" w:rsidRDefault="00B420D5" w:rsidP="00AF70D7">
      <w:pPr>
        <w:pStyle w:val="KeinLeerraum"/>
      </w:pPr>
      <w:r>
        <w:t xml:space="preserve">   </w:t>
      </w:r>
      <w:r w:rsidR="001F55BC" w:rsidRPr="00AF70D7">
        <w:t>Deister, 2015)</w:t>
      </w:r>
    </w:p>
    <w:p w14:paraId="79345F94" w14:textId="77777777" w:rsidR="00AF70D7" w:rsidRPr="00AF70D7" w:rsidRDefault="00AF70D7" w:rsidP="00AF70D7">
      <w:pPr>
        <w:pStyle w:val="KeinLeerraum"/>
      </w:pPr>
    </w:p>
    <w:p w14:paraId="69439C10" w14:textId="77777777" w:rsidR="001F55BC" w:rsidRDefault="00EB2EA8" w:rsidP="00EB2EA8">
      <w:pPr>
        <w:pStyle w:val="berschrift2"/>
      </w:pPr>
      <w:r>
        <w:t xml:space="preserve"> DALYs </w:t>
      </w:r>
      <w:r>
        <w:softHyphen/>
      </w:r>
      <w:r w:rsidR="001F55BC" w:rsidRPr="00EB2EA8">
        <w:t>Begriffsklärung</w:t>
      </w:r>
      <w:r>
        <w:t xml:space="preserve"> und Daten</w:t>
      </w:r>
    </w:p>
    <w:p w14:paraId="61C6EFD9" w14:textId="77777777" w:rsidR="00AF70D7" w:rsidRPr="00AF70D7" w:rsidRDefault="00AF70D7" w:rsidP="00AF70D7">
      <w:pPr>
        <w:pStyle w:val="berschrift3"/>
      </w:pPr>
      <w:r>
        <w:t>Begriffsklärung</w:t>
      </w:r>
    </w:p>
    <w:p w14:paraId="27EC3019" w14:textId="77777777" w:rsidR="00AF70D7" w:rsidRPr="00AF70D7" w:rsidRDefault="00AF70D7" w:rsidP="00AF70D7">
      <w:pPr>
        <w:pStyle w:val="KeinLeerraum"/>
      </w:pPr>
      <w:r w:rsidRPr="00AF70D7">
        <w:t xml:space="preserve">Mit der </w:t>
      </w:r>
      <w:r w:rsidR="001F55BC" w:rsidRPr="00AF70D7">
        <w:t>Krankheitslast (</w:t>
      </w:r>
      <w:proofErr w:type="spellStart"/>
      <w:r w:rsidR="001F55BC" w:rsidRPr="00AF70D7">
        <w:t>burden</w:t>
      </w:r>
      <w:proofErr w:type="spellEnd"/>
      <w:r w:rsidR="001F55BC" w:rsidRPr="00AF70D7">
        <w:t xml:space="preserve"> of </w:t>
      </w:r>
      <w:proofErr w:type="spellStart"/>
      <w:r w:rsidR="001F55BC" w:rsidRPr="00AF70D7">
        <w:t>disease</w:t>
      </w:r>
      <w:proofErr w:type="spellEnd"/>
      <w:r w:rsidR="001F55BC" w:rsidRPr="00AF70D7">
        <w:t>)</w:t>
      </w:r>
      <w:r w:rsidRPr="00AF70D7">
        <w:t xml:space="preserve"> ist folgendes gemeint</w:t>
      </w:r>
      <w:r w:rsidR="001F55BC" w:rsidRPr="00AF70D7">
        <w:t xml:space="preserve">: </w:t>
      </w:r>
    </w:p>
    <w:p w14:paraId="2AFE07E0" w14:textId="77777777" w:rsidR="001F55BC" w:rsidRPr="00AF70D7" w:rsidRDefault="00AF70D7" w:rsidP="00AF70D7">
      <w:pPr>
        <w:pStyle w:val="KeinLeerraum"/>
      </w:pPr>
      <w:r w:rsidRPr="00AF70D7">
        <w:t xml:space="preserve">Die </w:t>
      </w:r>
      <w:r w:rsidR="001F55BC" w:rsidRPr="00AF70D7">
        <w:t>Abweichung des momentanen</w:t>
      </w:r>
      <w:r w:rsidRPr="00AF70D7">
        <w:t xml:space="preserve"> </w:t>
      </w:r>
      <w:r w:rsidR="001F55BC" w:rsidRPr="00AF70D7">
        <w:t xml:space="preserve">Gesundheitszustands von der idealen gesundheitlichen Situation </w:t>
      </w:r>
      <w:r w:rsidR="001F55BC" w:rsidRPr="00AF70D7">
        <w:rPr>
          <w:i/>
          <w:iCs/>
          <w:sz w:val="20"/>
          <w:szCs w:val="18"/>
        </w:rPr>
        <w:t>(Murray &amp;Lopez, 1996)</w:t>
      </w:r>
    </w:p>
    <w:p w14:paraId="6E80D937" w14:textId="77777777" w:rsidR="001F55BC" w:rsidRPr="00CF6C7C" w:rsidRDefault="001F55BC" w:rsidP="000A1EF0">
      <w:pPr>
        <w:pStyle w:val="KeinLeerraum"/>
        <w:numPr>
          <w:ilvl w:val="0"/>
          <w:numId w:val="6"/>
        </w:numPr>
      </w:pPr>
      <w:r w:rsidRPr="00CF6C7C">
        <w:t xml:space="preserve">DALYs: Disability </w:t>
      </w:r>
      <w:proofErr w:type="spellStart"/>
      <w:r w:rsidRPr="00CF6C7C">
        <w:t>Adjusted</w:t>
      </w:r>
      <w:proofErr w:type="spellEnd"/>
      <w:r w:rsidRPr="00CF6C7C">
        <w:t xml:space="preserve"> Life </w:t>
      </w:r>
      <w:proofErr w:type="spellStart"/>
      <w:r w:rsidRPr="00CF6C7C">
        <w:t>Years</w:t>
      </w:r>
      <w:proofErr w:type="spellEnd"/>
      <w:r w:rsidRPr="00CF6C7C">
        <w:t xml:space="preserve"> = YLD + YLL</w:t>
      </w:r>
    </w:p>
    <w:p w14:paraId="6019FFB3" w14:textId="77777777" w:rsidR="001F55BC" w:rsidRPr="00CF6C7C" w:rsidRDefault="001F55BC" w:rsidP="000A1EF0">
      <w:pPr>
        <w:pStyle w:val="KeinLeerraum"/>
        <w:numPr>
          <w:ilvl w:val="0"/>
          <w:numId w:val="6"/>
        </w:numPr>
      </w:pPr>
      <w:r w:rsidRPr="00CF6C7C">
        <w:t xml:space="preserve">YLD: </w:t>
      </w:r>
      <w:proofErr w:type="spellStart"/>
      <w:r w:rsidRPr="00CF6C7C">
        <w:t>Years</w:t>
      </w:r>
      <w:proofErr w:type="spellEnd"/>
      <w:r w:rsidRPr="00CF6C7C">
        <w:t xml:space="preserve"> </w:t>
      </w:r>
      <w:proofErr w:type="spellStart"/>
      <w:r w:rsidRPr="00CF6C7C">
        <w:t>Lived</w:t>
      </w:r>
      <w:proofErr w:type="spellEnd"/>
      <w:r w:rsidRPr="00CF6C7C">
        <w:t xml:space="preserve"> </w:t>
      </w:r>
      <w:proofErr w:type="spellStart"/>
      <w:r w:rsidRPr="00CF6C7C">
        <w:t>with</w:t>
      </w:r>
      <w:proofErr w:type="spellEnd"/>
      <w:r w:rsidRPr="00CF6C7C">
        <w:t xml:space="preserve"> Disability = mit Krankheit/Behinderung</w:t>
      </w:r>
      <w:r w:rsidR="00B420D5" w:rsidRPr="00CF6C7C">
        <w:t xml:space="preserve"> </w:t>
      </w:r>
      <w:r w:rsidRPr="00CF6C7C">
        <w:t>gelebte Lebensjahre</w:t>
      </w:r>
      <w:r w:rsidR="00B420D5" w:rsidRPr="00CF6C7C">
        <w:t xml:space="preserve"> </w:t>
      </w:r>
      <w:r w:rsidR="00B420D5" w:rsidRPr="00CF6C7C">
        <w:sym w:font="Wingdings" w:char="F0E0"/>
      </w:r>
      <w:r w:rsidR="00B420D5" w:rsidRPr="00CF6C7C">
        <w:t xml:space="preserve"> in diesen Jahren ist eine Person nicht voll leistungsfähig. Sie kann beispielsweise in sozialen Kontakten eingeschränkt sein, oder bei der Arbeit, in ihren Emotionen etc. </w:t>
      </w:r>
    </w:p>
    <w:p w14:paraId="60736572" w14:textId="77777777" w:rsidR="001F55BC" w:rsidRPr="00CF6C7C" w:rsidRDefault="001F55BC" w:rsidP="000A1EF0">
      <w:pPr>
        <w:pStyle w:val="KeinLeerraum"/>
        <w:numPr>
          <w:ilvl w:val="0"/>
          <w:numId w:val="6"/>
        </w:numPr>
      </w:pPr>
      <w:r w:rsidRPr="00CF6C7C">
        <w:t xml:space="preserve">YLL: </w:t>
      </w:r>
      <w:proofErr w:type="spellStart"/>
      <w:r w:rsidRPr="00CF6C7C">
        <w:t>Years</w:t>
      </w:r>
      <w:proofErr w:type="spellEnd"/>
      <w:r w:rsidRPr="00CF6C7C">
        <w:t xml:space="preserve"> of Life Lost = durch vorzeitigen Tod verlorene</w:t>
      </w:r>
      <w:r w:rsidR="00B420D5" w:rsidRPr="00CF6C7C">
        <w:t xml:space="preserve"> </w:t>
      </w:r>
      <w:r w:rsidRPr="00CF6C7C">
        <w:t>Lebensjahre</w:t>
      </w:r>
      <w:r w:rsidR="00B420D5" w:rsidRPr="00CF6C7C">
        <w:t xml:space="preserve"> d.h. eine Person stirbt früher als </w:t>
      </w:r>
      <w:proofErr w:type="gramStart"/>
      <w:r w:rsidR="00B420D5" w:rsidRPr="00CF6C7C">
        <w:t>Erwartet</w:t>
      </w:r>
      <w:proofErr w:type="gramEnd"/>
      <w:r w:rsidR="00B420D5" w:rsidRPr="00CF6C7C">
        <w:t xml:space="preserve"> wegen der Krankheit oder durch Suizid.</w:t>
      </w:r>
    </w:p>
    <w:p w14:paraId="4607A413" w14:textId="77777777" w:rsidR="00B420D5" w:rsidRDefault="00B420D5" w:rsidP="00B420D5">
      <w:pPr>
        <w:pStyle w:val="KeinLeerraum"/>
      </w:pPr>
      <w:r>
        <w:t>Beispiel: Ist eine Person 60 Jahre alt. Seit 5 Jahren leidet sie an einer Depression (5 YLD) und nimmt sich jetzt das Leben. Menschen würden aktuell aber 80 Jahre alte werden YLL= 80-60= 20). Dann sin die DALYs 25 Jahre (5 YLD +20YLL)</w:t>
      </w:r>
    </w:p>
    <w:p w14:paraId="2E2E48B1" w14:textId="77777777" w:rsidR="005C6B16" w:rsidRDefault="00B420D5" w:rsidP="00B420D5">
      <w:pPr>
        <w:pStyle w:val="KeinLeerraum"/>
      </w:pPr>
      <w:r>
        <w:t>Depressionen sind mit einem erhöhten Mortalitätsrisiko verbunden. Es kommt zu einer hohen Sterblichkeitsrate durch Suizid, aber auch durch die Komorbidität mit anderen «schweren» Krankheiten wie z. B. Krebs.</w:t>
      </w:r>
    </w:p>
    <w:p w14:paraId="40A77555" w14:textId="77777777" w:rsidR="00CF6C7C" w:rsidRDefault="00CF6C7C" w:rsidP="00B420D5">
      <w:pPr>
        <w:pStyle w:val="KeinLeerraum"/>
      </w:pPr>
    </w:p>
    <w:p w14:paraId="734D1F35" w14:textId="77777777" w:rsidR="001F55BC" w:rsidRDefault="001F55BC" w:rsidP="00EB2EA8">
      <w:pPr>
        <w:pStyle w:val="berschrift3"/>
      </w:pPr>
      <w:r>
        <w:t>DALYs: verlorene, gesunde Lebensjahre</w:t>
      </w:r>
      <w:r w:rsidR="00EB2EA8">
        <w:t xml:space="preserve"> </w:t>
      </w:r>
      <w:r>
        <w:t>(OBSAN 72, 2016)</w:t>
      </w:r>
    </w:p>
    <w:p w14:paraId="70B33295" w14:textId="77777777" w:rsidR="001F55BC" w:rsidRDefault="001F55BC" w:rsidP="002E56A3">
      <w:pPr>
        <w:pStyle w:val="KeinLeerraum"/>
      </w:pPr>
      <w:r>
        <w:t xml:space="preserve">Global </w:t>
      </w:r>
      <w:proofErr w:type="spellStart"/>
      <w:r>
        <w:t>Burden</w:t>
      </w:r>
      <w:proofErr w:type="spellEnd"/>
      <w:r>
        <w:t xml:space="preserve"> of Disease (GBD) Study 2013 des Institute of Health </w:t>
      </w:r>
      <w:proofErr w:type="spellStart"/>
      <w:r>
        <w:t>Metrics</w:t>
      </w:r>
      <w:proofErr w:type="spellEnd"/>
      <w:r>
        <w:t xml:space="preserve"> and Evaluation</w:t>
      </w:r>
    </w:p>
    <w:p w14:paraId="25A86190" w14:textId="77777777" w:rsidR="005C6B16" w:rsidRDefault="001F55BC" w:rsidP="002E56A3">
      <w:pPr>
        <w:pStyle w:val="KeinLeerraum"/>
      </w:pPr>
      <w:r>
        <w:t>(IHME)</w:t>
      </w:r>
    </w:p>
    <w:p w14:paraId="47B38649" w14:textId="77777777" w:rsidR="005C6B16" w:rsidRDefault="005C6B16" w:rsidP="002E56A3">
      <w:pPr>
        <w:pStyle w:val="KeinLeerraum"/>
      </w:pPr>
    </w:p>
    <w:p w14:paraId="4D338878" w14:textId="77777777" w:rsidR="001F55BC" w:rsidRPr="00B420D5" w:rsidRDefault="001F55BC" w:rsidP="002E56A3">
      <w:pPr>
        <w:pStyle w:val="KeinLeerraum"/>
        <w:rPr>
          <w:b/>
          <w:bCs/>
          <w:color w:val="404040"/>
          <w:u w:val="single"/>
        </w:rPr>
      </w:pPr>
      <w:r w:rsidRPr="00B420D5">
        <w:rPr>
          <w:b/>
          <w:bCs/>
          <w:color w:val="404040"/>
          <w:u w:val="single"/>
        </w:rPr>
        <w:t>DALYs Schweiz</w:t>
      </w:r>
    </w:p>
    <w:p w14:paraId="4D07374A" w14:textId="77777777" w:rsidR="001F55BC" w:rsidRPr="00B420D5" w:rsidRDefault="005C6B16" w:rsidP="005C6B16">
      <w:pPr>
        <w:pStyle w:val="KeinLeerraum"/>
      </w:pPr>
      <w:r w:rsidRPr="00B420D5">
        <w:t>•</w:t>
      </w:r>
      <w:r>
        <w:t xml:space="preserve"> </w:t>
      </w:r>
      <w:r w:rsidR="001F55BC" w:rsidRPr="005C6B16">
        <w:t>Krebs 16.0 %</w:t>
      </w:r>
    </w:p>
    <w:p w14:paraId="28E0E79A" w14:textId="77777777" w:rsidR="001F55BC" w:rsidRPr="00B420D5" w:rsidRDefault="001F55BC" w:rsidP="00B420D5">
      <w:pPr>
        <w:pStyle w:val="KeinLeerraum"/>
      </w:pPr>
      <w:r w:rsidRPr="00B420D5">
        <w:t>• Erkrankungen des Bewegungsapparates 14.1 %</w:t>
      </w:r>
    </w:p>
    <w:p w14:paraId="5721D0FE" w14:textId="77777777" w:rsidR="001F55BC" w:rsidRPr="00B420D5" w:rsidRDefault="001F55BC" w:rsidP="00B420D5">
      <w:pPr>
        <w:pStyle w:val="KeinLeerraum"/>
      </w:pPr>
      <w:r w:rsidRPr="00B420D5">
        <w:t>• psychische Erkrankungen 13.6 %</w:t>
      </w:r>
    </w:p>
    <w:p w14:paraId="475B7624" w14:textId="77777777" w:rsidR="001F55BC" w:rsidRPr="00B420D5" w:rsidRDefault="001F55BC" w:rsidP="005C6B16">
      <w:pPr>
        <w:pStyle w:val="KeinLeerraum"/>
        <w:ind w:left="708"/>
      </w:pPr>
      <w:r w:rsidRPr="00B420D5">
        <w:t>• Alzheimer und andere Formen der Demenz 26.2 %</w:t>
      </w:r>
    </w:p>
    <w:p w14:paraId="1AD02310" w14:textId="77777777" w:rsidR="001F55BC" w:rsidRPr="00B420D5" w:rsidRDefault="001F55BC" w:rsidP="005C6B16">
      <w:pPr>
        <w:pStyle w:val="KeinLeerraum"/>
        <w:ind w:left="708"/>
      </w:pPr>
      <w:r w:rsidRPr="00B420D5">
        <w:t xml:space="preserve">• </w:t>
      </w:r>
      <w:r w:rsidRPr="005C6B16">
        <w:rPr>
          <w:b/>
          <w:bCs/>
        </w:rPr>
        <w:t>Depressionen (uni- und bipolar) 23.6 %</w:t>
      </w:r>
    </w:p>
    <w:p w14:paraId="3DDDEA70" w14:textId="77777777" w:rsidR="001F55BC" w:rsidRPr="00B420D5" w:rsidRDefault="001F55BC" w:rsidP="005C6B16">
      <w:pPr>
        <w:pStyle w:val="KeinLeerraum"/>
        <w:ind w:left="708"/>
      </w:pPr>
      <w:r w:rsidRPr="00B420D5">
        <w:t xml:space="preserve">• </w:t>
      </w:r>
      <w:r w:rsidR="0086277E" w:rsidRPr="00B420D5">
        <w:t>Angststörungen</w:t>
      </w:r>
      <w:r w:rsidRPr="00B420D5">
        <w:t xml:space="preserve"> 13.7 % </w:t>
      </w:r>
      <w:proofErr w:type="gramStart"/>
      <w:r w:rsidRPr="00B420D5">
        <w:t>( à</w:t>
      </w:r>
      <w:proofErr w:type="gramEnd"/>
      <w:r w:rsidRPr="00B420D5">
        <w:t xml:space="preserve"> Frauen </w:t>
      </w:r>
      <w:r w:rsidR="0086277E" w:rsidRPr="00B420D5">
        <w:t>höhere</w:t>
      </w:r>
      <w:r w:rsidRPr="00B420D5">
        <w:t xml:space="preserve"> Krankheitslast)</w:t>
      </w:r>
    </w:p>
    <w:p w14:paraId="0577AB6C" w14:textId="77777777" w:rsidR="001F55BC" w:rsidRPr="00B420D5" w:rsidRDefault="001F55BC" w:rsidP="005C6B16">
      <w:pPr>
        <w:pStyle w:val="KeinLeerraum"/>
        <w:ind w:left="708"/>
      </w:pPr>
      <w:r w:rsidRPr="00B420D5">
        <w:t>• …</w:t>
      </w:r>
    </w:p>
    <w:p w14:paraId="5AF814D1" w14:textId="77777777" w:rsidR="001F55BC" w:rsidRPr="00B420D5" w:rsidRDefault="001F55BC" w:rsidP="00B420D5">
      <w:pPr>
        <w:pStyle w:val="KeinLeerraum"/>
      </w:pPr>
      <w:r w:rsidRPr="00B420D5">
        <w:t>• kardiovaskulare Krankheiten 12.8 %</w:t>
      </w:r>
    </w:p>
    <w:p w14:paraId="7A4373CF" w14:textId="77777777" w:rsidR="001F55BC" w:rsidRDefault="001F55BC" w:rsidP="00B420D5">
      <w:pPr>
        <w:pStyle w:val="KeinLeerraum"/>
      </w:pPr>
      <w:r w:rsidRPr="00B420D5">
        <w:t>• …</w:t>
      </w:r>
    </w:p>
    <w:p w14:paraId="08BEBCE5" w14:textId="77777777" w:rsidR="005C6B16" w:rsidRDefault="005C6B16" w:rsidP="00B420D5">
      <w:pPr>
        <w:pStyle w:val="KeinLeerraum"/>
      </w:pPr>
      <w:r>
        <w:t xml:space="preserve">Das Alzheimer und andere Formen der Demenz zu den psychischen Erkrankungen gezählt werden beeinflusst stark, dass die psychischen Erkrankungen an dritter Stelle liegen. </w:t>
      </w:r>
    </w:p>
    <w:p w14:paraId="186157DD" w14:textId="23AC25D0" w:rsidR="005C6B16" w:rsidRDefault="005C6B16" w:rsidP="00B420D5">
      <w:pPr>
        <w:pStyle w:val="KeinLeerraum"/>
      </w:pPr>
      <w:r>
        <w:t xml:space="preserve">Bei einer depressiven Erkrankung sind viele Funktionsbereiche eines Menschen betroffen. Sie hat einen grossen Einfluss auf den Menschen, sein Erleben und Verhalten. </w:t>
      </w:r>
      <w:r>
        <w:lastRenderedPageBreak/>
        <w:t>Angststörungen hingegen können besser therapiert werden. Und Menschen, die an dieser Krankheit leiden haben oft einen kleineren Leidensruck. Beispiel: Eine Person mit Flugangst kann sein Leben ganz normal leben. Mittlerweile kann man an viele Orte mit dem Zug in die Ferien. Er wird in seiner Lebensqualität nicht eingeschränkt ausser er ist international tätig.</w:t>
      </w:r>
    </w:p>
    <w:p w14:paraId="69747560" w14:textId="77777777" w:rsidR="005C6B16" w:rsidRPr="00B420D5" w:rsidRDefault="005C6B16" w:rsidP="00B420D5">
      <w:pPr>
        <w:pStyle w:val="KeinLeerraum"/>
      </w:pPr>
    </w:p>
    <w:p w14:paraId="33C7D7A4" w14:textId="77777777" w:rsidR="001F55BC" w:rsidRDefault="001F55BC" w:rsidP="00EB2EA8">
      <w:pPr>
        <w:pStyle w:val="berschrift3"/>
      </w:pPr>
      <w:r w:rsidRPr="00EB2EA8">
        <w:t>Folgen/Krankheitslast psychischer Störungen</w:t>
      </w:r>
      <w:r w:rsidR="00EB2EA8" w:rsidRPr="00EB2EA8">
        <w:t xml:space="preserve"> </w:t>
      </w:r>
      <w:r w:rsidRPr="00EB2EA8">
        <w:t>(OBSAN 72, 2016)</w:t>
      </w:r>
    </w:p>
    <w:p w14:paraId="14A87A69" w14:textId="77777777" w:rsidR="005C6B16" w:rsidRPr="005C6B16" w:rsidRDefault="005C6B16" w:rsidP="005C6B16">
      <w:r>
        <w:t xml:space="preserve">Die nachfolgenden Punkte gelten nicht nur für </w:t>
      </w:r>
      <w:r w:rsidR="00F127FF">
        <w:t>Depressionen,</w:t>
      </w:r>
      <w:r>
        <w:t xml:space="preserve"> sondern auch für andere psychische Erkrankungen.</w:t>
      </w:r>
    </w:p>
    <w:p w14:paraId="1E6CBABB" w14:textId="77777777" w:rsidR="001F55BC" w:rsidRDefault="001A6567" w:rsidP="000A1EF0">
      <w:pPr>
        <w:pStyle w:val="KeinLeerraum"/>
        <w:numPr>
          <w:ilvl w:val="0"/>
          <w:numId w:val="2"/>
        </w:numPr>
      </w:pPr>
      <w:r>
        <w:rPr>
          <w:noProof/>
        </w:rPr>
        <mc:AlternateContent>
          <mc:Choice Requires="wpi">
            <w:drawing>
              <wp:anchor distT="0" distB="0" distL="114300" distR="114300" simplePos="0" relativeHeight="251674624" behindDoc="0" locked="0" layoutInCell="1" allowOverlap="1" wp14:anchorId="6DD24861" wp14:editId="372F9D36">
                <wp:simplePos x="0" y="0"/>
                <wp:positionH relativeFrom="column">
                  <wp:posOffset>3290850</wp:posOffset>
                </wp:positionH>
                <wp:positionV relativeFrom="paragraph">
                  <wp:posOffset>113990</wp:posOffset>
                </wp:positionV>
                <wp:extent cx="503280" cy="23040"/>
                <wp:effectExtent l="0" t="133350" r="106680" b="167640"/>
                <wp:wrapNone/>
                <wp:docPr id="22" name="Freihand 22"/>
                <wp:cNvGraphicFramePr/>
                <a:graphic xmlns:a="http://schemas.openxmlformats.org/drawingml/2006/main">
                  <a:graphicData uri="http://schemas.microsoft.com/office/word/2010/wordprocessingInk">
                    <w14:contentPart bwMode="auto" r:id="rId25">
                      <w14:nvContentPartPr>
                        <w14:cNvContentPartPr/>
                      </w14:nvContentPartPr>
                      <w14:xfrm>
                        <a:off x="0" y="0"/>
                        <a:ext cx="503280" cy="23040"/>
                      </w14:xfrm>
                    </w14:contentPart>
                  </a:graphicData>
                </a:graphic>
              </wp:anchor>
            </w:drawing>
          </mc:Choice>
          <mc:Fallback>
            <w:pict>
              <v:shape w14:anchorId="25930EAE" id="Freihand 22" o:spid="_x0000_s1026" type="#_x0000_t75" style="position:absolute;margin-left:254.9pt;margin-top:.5pt;width:48.15pt;height:18.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sruuQAQAAOAMAAA4AAABkcnMvZTJvRG9jLnhtbJxSy27CMBC8V+o/&#10;WL6XPKAURQQORUgcSjm0H+A6NrEae6O1IfD33QQo0KqqxCWyZ6LxzM6Opztbsa1Cb8DlPOnFnCkn&#10;oTBunfP3t/nDiDMfhCtEBU7lfK88n07u78ZNnakUSqgKhYxEnM+aOudlCHUWRV6Wygrfg1o5IjWg&#10;FYGuuI4KFA2p2ypK43gYNYBFjSCV94TODiSfdPpaKxletfYqsCrnj/3hgPwF8hk/dUckcNAfEvjR&#10;gqNkFPNoMhbZGkVdGnk0Jm7wZYVxZONbaiaCYBs0v6SskQgedOhJsBFobaTqUlG+JP6Rb+E+22zJ&#10;QG4wk+CCcmElMJwm2BG3PGErmkHzAgV1JDYB+FGRJvR/JQfTM5AbS34OvaCqRKCl8KWpPWeYmSLn&#10;uCiSs3+3fT4nWOE513K7Qtb+n6acOWHJ0xyVKWmNGEHU0GkCy2sJYqIj9Zf4TqNtayHPbJdzqn7f&#10;frvW1S4wSeBj3E9pE5gkKu3HtDQXwgeB0zMXHdDbV21f3ltfFws/+QIAAP//AwBQSwMEFAAGAAgA&#10;AAAhAKOOhgjrAgAAWAgAABAAAABkcnMvaW5rL2luazEueG1stFRba9swFH4f7D8I9WEvUaKLbwl1&#10;yxgNDDZa1g62R9dWE1Nfgqw06b/fkWQrYXFGBxsG63L0fTrnfEfn8npfV+hFqq5smxSzKcVINnlb&#10;lM0qxd8fliTBqNNZU2RV28gUv8oOX1+9f3dZNs91tYA/AoamM7O6SvFa681iNtvtdtOdmLZqNeOU&#10;itnn5vnrF3zVowr5VDalhiu7YStvGy332pAtyiLFud5Tfx6479utyqU3mx2VH05oleVy2ao6055x&#10;nTWNrFCT1eD3D4z06wYmJdyzkgqjuoSACZ+yIA6SmzlsZPsUH6234GIHntR4Ns758z9wLk85jVuC&#10;x1GMUe9SIV/O+XT78QxBBMp6+Oos/GYcPj9Bz6zgi/OJv1PtRipdyoPGTpHe8Ipyt7biOJWU7Npq&#10;awoDo5es2oJejNLD3Ww2osYpHwjzT/lAlLN8x86N6XLqnZHoLN1v4RbyVKoRRlDtLxl7+XoJekqr&#10;VW/xb26ofV3WEjpBvfGPUHcQvNm+18r2C045I5QRFj2wcCGCRSimgaCm2Ib73DMfOB/Vtlt7vkd1&#10;eNDW4iN1we3KQq99YdCp8BV9XBVjyLUsV2t9BI3eDM3bqoVu0VfjxXK5/AQF6TvC2G263HiAkjl0&#10;z1Ul/wxRWaeluj3g6qx7vpPNUersTT6RIy3UPkXUN9Jv8inFF7aLIot0GzbFDEUojpIEUUQnHyh8&#10;IpibcYIpfISbYQJGwuLQHuKUhIhFYWRXgCdxIOycMMTMBJgOM4E4YTRxWCFQgBjlbkUEJRGJ5oGF&#10;RALFKA4cbRgSA4tjZ0oQRzxyC8JESMDMHIxzBEVm750w45lFEEasGVwJDRHxLrIQ2WCNk9xcYs9T&#10;wLkZp8hGA3YSJUiQkPcnIAXDzIxwwPz93hut9rzBDtlyye353m51HlgS5wL8BxfcaB0cwjJbvRnS&#10;5f0fMzujid+cHMh7FGyCPXSCAyOkPrBqDq/aVp4vTegcV78AAAD//wMAUEsDBBQABgAIAAAAIQCV&#10;uL243gAAAAgBAAAPAAAAZHJzL2Rvd25yZXYueG1sTI9BT8JAEIXvJv6HzZB4k10kVqjdEmLihZNg&#10;Qzwu3aFt6M7W7lKKv97xJMfJN3nve9lqdK0YsA+NJw2zqQKBVHrbUKWh+Hx/XIAI0ZA1rSfUcMUA&#10;q/z+LjOp9Rfa4rCLleAQCqnRUMfYpVKGskZnwtR3SMyOvncm8tlX0vbmwuGulU9KJdKZhrihNh2+&#10;1ViedmenYbO+vuyXP/Jj01X7o9x+F1/DvND6YTKuX0FEHOP/M/zpszrk7HTwZ7JBtBqe1ZLVIwOe&#10;xDxRyQzEQcN8kYDMM3k7IP8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Gyu65ABAAA4AwAADgAAAAAAAAAAAAAAAAA8AgAAZHJzL2Uyb0RvYy54bWxQSwEC&#10;LQAUAAYACAAAACEAo46GCOsCAABYCAAAEAAAAAAAAAAAAAAAAAD4AwAAZHJzL2luay9pbmsxLnht&#10;bFBLAQItABQABgAIAAAAIQCVuL243gAAAAgBAAAPAAAAAAAAAAAAAAAAABEHAABkcnMvZG93bnJl&#10;di54bWxQSwECLQAUAAYACAAAACEAeRi8nb8AAAAhAQAAGQAAAAAAAAAAAAAAAAAcCAAAZHJzL19y&#10;ZWxzL2Uyb0RvYy54bWwucmVsc1BLBQYAAAAABgAGAHgBAAASCQAAAAA=&#10;">
                <v:imagedata r:id="rId26" o:title=""/>
              </v:shape>
            </w:pict>
          </mc:Fallback>
        </mc:AlternateContent>
      </w:r>
      <w:r>
        <w:rPr>
          <w:noProof/>
        </w:rPr>
        <mc:AlternateContent>
          <mc:Choice Requires="wpi">
            <w:drawing>
              <wp:anchor distT="0" distB="0" distL="114300" distR="114300" simplePos="0" relativeHeight="251673600" behindDoc="0" locked="0" layoutInCell="1" allowOverlap="1" wp14:anchorId="38AEF0B7" wp14:editId="2A557CFD">
                <wp:simplePos x="0" y="0"/>
                <wp:positionH relativeFrom="column">
                  <wp:posOffset>949410</wp:posOffset>
                </wp:positionH>
                <wp:positionV relativeFrom="paragraph">
                  <wp:posOffset>99950</wp:posOffset>
                </wp:positionV>
                <wp:extent cx="770760" cy="42120"/>
                <wp:effectExtent l="38100" t="133350" r="106045" b="167640"/>
                <wp:wrapNone/>
                <wp:docPr id="21" name="Freihand 21"/>
                <wp:cNvGraphicFramePr/>
                <a:graphic xmlns:a="http://schemas.openxmlformats.org/drawingml/2006/main">
                  <a:graphicData uri="http://schemas.microsoft.com/office/word/2010/wordprocessingInk">
                    <w14:contentPart bwMode="auto" r:id="rId27">
                      <w14:nvContentPartPr>
                        <w14:cNvContentPartPr/>
                      </w14:nvContentPartPr>
                      <w14:xfrm>
                        <a:off x="0" y="0"/>
                        <a:ext cx="770760" cy="42120"/>
                      </w14:xfrm>
                    </w14:contentPart>
                  </a:graphicData>
                </a:graphic>
              </wp:anchor>
            </w:drawing>
          </mc:Choice>
          <mc:Fallback>
            <w:pict>
              <v:shape w14:anchorId="7AF01821" id="Freihand 21" o:spid="_x0000_s1026" type="#_x0000_t75" style="position:absolute;margin-left:70.55pt;margin-top:-.65pt;width:69.2pt;height:20.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paSAQAAOAMAAA4AAABkcnMvZTJvRG9jLnhtbJxSy07DMBC8I/EP&#10;lu80TuhLUdMeqCpxAHqADzCO3VjE3mjtNuXv2aQtLSCExMXy7ljjmZ2dLfauZjuNwYIveDoQnGmv&#10;oLR+U/CX59XNlLMQpS9lDV4X/F0HvphfX83aJtcZVFCXGhmR+JC3TcGrGJs8SYKqtJNhAI32BBpA&#10;JyOVuElKlC2xuzrJhBgnLWDZICgdAnWXB5DPe35jtIpPxgQdWV3w0e14SPoi6RRTIeiK1ByOxIiz&#10;1645mY4ET+YzmW9QNpVVR2HyH7qctJ5kfFItZZRsi/YHlbMKIYCJAwUuAWOs0r0r8peKb/7u/Vvn&#10;LR2qLeYKfNQ+riXG0wR74D9fuJpm0D5ASRnJbQR+ZKQJ/R3JQfQS1NaRnkMuqGsZaSlCZZtAk85t&#10;WXC8L9Ozfr+7OztY49nX426NrHufpZx56UjTCrWtaI0YtSih0wQev1IQkhyh38j3Bl0XC2lm+4LT&#10;Erx3Z5+63kemqDmZiMmYEEXQMEuzHj4RHwhO1UUG9PeXtC/rTtfFws8/AAAA//8DAFBLAwQUAAYA&#10;CAAAACEAWJr4wRMDAABuCAAAEAAAAGRycy9pbmsvaW5rMS54bWy0VMlu2zAQvRfoPxDMIRfT5iJK&#10;lhEnKIoYKNAiQZMC7VGRGVuIFkOiY+fvO1xEG7VctEB7kcgZzps3fMO5utlXJXpVbVc09RyzMcVI&#10;1XmzLOrVHH97XJApRp3O6mVWNrWa4zfV4Zvr9++uivqlKmfwRYBQd2ZVlXO81nozm0x2u914J8ZN&#10;u5pwSsXkU/3y5TO+9lFL9VzUhYaUXW/Km1qrvTZgs2I5x7ne03AesB+abZur4DaWNj+c0G2Wq0XT&#10;VpkOiOusrlWJ6qwC3t8x0m8bWBSQZ6VajKoCCiZ8zKIkmt6mYMj2c3y03wLFDphUeDKM+eM/YC5O&#10;MQ0twZM4wchTWqrXc5zuPpwBiEHZEL46G347HJ6eRE+s4LPzF3/fNhvV6kIdNHaKeMcbyt3eiuNU&#10;alXXlFvTGBi9ZuUW9GKUHnKzyYAap3ggzD/FA1HO4h2TG9LllJ2R6CzcL+Uu1alUA4ig2l8ievm8&#10;BB7SauU94c31va+LSsEkqDbhEeoOijfmB93aecEpZ4QywuJHJmcimkk2TtPINFufzz3zHvOp3Xbr&#10;gPfUHh609YRKXXG7YqnXoTHoWISOPu6Koci1KlZrfRQa/3Fo3pQNTAvfjReLxeIjNGSYCEPZdLEJ&#10;Aa3KYXquSvX7kDbrtGrvDnFV1r3cq/ro6mymcJEDI9Q+ReQH6Vf1PMcXdooiG+kM9ooTRBEXNIIf&#10;HV2S+JJeSp7Cl45wjCmWMU3gR0dsKlBMmKQmgo4I40gQEQvpt5SkJOJTt0sF4SSK4CAcZUiYv11F&#10;EBfbNaeEocTZiZQkIpw7xxRFJHJAgqIIMWbjISURiNkzkgAV5kinFEkkmKOVSMRSyOFZcdiYRFN3&#10;lMkExYhRBwKtGZMpSVxaYMM9OoMlEb4UYRjI1KaFeqFKxpyLIuhua7dVhFWwnXg54PaXkgBu6mkR&#10;jqT0V8EjIkkincfYPBxU39MGk1vCt8/h/laYgzvEGBSPE0Kss8c5gANQb+zBrckbjyABlDnShrIQ&#10;iROWRKZP0sReUv/WbT+GhoV5cv0TAAD//wMAUEsDBBQABgAIAAAAIQD+Bcro3wAAAAkBAAAPAAAA&#10;ZHJzL2Rvd25yZXYueG1sTI/BTsMwEETvSPyDtUjcWicNLW2IUwECoZ6AUO5uvCRR7XUUu23K17Oc&#10;4Djap5m3xXp0VhxxCJ0nBek0AYFUe9NRo2D78TxZgghRk9HWEyo4Y4B1eXlR6Nz4E73jsYqN4BIK&#10;uVbQxtjnUoa6RafD1PdIfPvyg9OR49BIM+gTlzsrZ0mykE53xAut7vGxxXpfHZyCF/dkFtV5v3z9&#10;ftjOw+ebzaqNVer6ary/AxFxjH8w/OqzOpTstPMHMkFYzjdpyqiCSZqBYGB2u5qD2CnIVhnIspD/&#10;Py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6+RpaS&#10;AQAAOAMAAA4AAAAAAAAAAAAAAAAAPAIAAGRycy9lMm9Eb2MueG1sUEsBAi0AFAAGAAgAAAAhAFia&#10;+METAwAAbggAABAAAAAAAAAAAAAAAAAA+gMAAGRycy9pbmsvaW5rMS54bWxQSwECLQAUAAYACAAA&#10;ACEA/gXK6N8AAAAJAQAADwAAAAAAAAAAAAAAAAA7BwAAZHJzL2Rvd25yZXYueG1sUEsBAi0AFAAG&#10;AAgAAAAhAHkYvJ2/AAAAIQEAABkAAAAAAAAAAAAAAAAARwgAAGRycy9fcmVscy9lMm9Eb2MueG1s&#10;LnJlbHNQSwUGAAAAAAYABgB4AQAAPQkAAAAA&#10;">
                <v:imagedata r:id="rId28" o:title=""/>
              </v:shape>
            </w:pict>
          </mc:Fallback>
        </mc:AlternateContent>
      </w:r>
      <w:r w:rsidR="005C6B16">
        <w:t xml:space="preserve"> Die </w:t>
      </w:r>
      <w:r w:rsidR="001F55BC">
        <w:t>Lebensqualität für die Betroffenen</w:t>
      </w:r>
      <w:r w:rsidR="00F127FF">
        <w:t xml:space="preserve"> ist schlecht. Sie können ihr Leben nicht so geniessen wie gesunde Menschen es tun können</w:t>
      </w:r>
    </w:p>
    <w:p w14:paraId="4C444E55" w14:textId="77777777" w:rsidR="001F55BC" w:rsidRDefault="001A6567" w:rsidP="000A1EF0">
      <w:pPr>
        <w:pStyle w:val="KeinLeerraum"/>
        <w:numPr>
          <w:ilvl w:val="0"/>
          <w:numId w:val="2"/>
        </w:numPr>
      </w:pPr>
      <w:r>
        <w:rPr>
          <w:noProof/>
        </w:rPr>
        <mc:AlternateContent>
          <mc:Choice Requires="wpi">
            <w:drawing>
              <wp:anchor distT="0" distB="0" distL="114300" distR="114300" simplePos="0" relativeHeight="251675648" behindDoc="0" locked="0" layoutInCell="1" allowOverlap="1" wp14:anchorId="2CA8CDF4" wp14:editId="62F1CD86">
                <wp:simplePos x="0" y="0"/>
                <wp:positionH relativeFrom="column">
                  <wp:posOffset>1747890</wp:posOffset>
                </wp:positionH>
                <wp:positionV relativeFrom="paragraph">
                  <wp:posOffset>114060</wp:posOffset>
                </wp:positionV>
                <wp:extent cx="2934360" cy="61200"/>
                <wp:effectExtent l="0" t="133350" r="113665" b="205740"/>
                <wp:wrapNone/>
                <wp:docPr id="23" name="Freihand 23"/>
                <wp:cNvGraphicFramePr/>
                <a:graphic xmlns:a="http://schemas.openxmlformats.org/drawingml/2006/main">
                  <a:graphicData uri="http://schemas.microsoft.com/office/word/2010/wordprocessingInk">
                    <w14:contentPart bwMode="auto" r:id="rId29">
                      <w14:nvContentPartPr>
                        <w14:cNvContentPartPr/>
                      </w14:nvContentPartPr>
                      <w14:xfrm>
                        <a:off x="0" y="0"/>
                        <a:ext cx="2934360" cy="61200"/>
                      </w14:xfrm>
                    </w14:contentPart>
                  </a:graphicData>
                </a:graphic>
              </wp:anchor>
            </w:drawing>
          </mc:Choice>
          <mc:Fallback>
            <w:pict>
              <v:shape w14:anchorId="0653D845" id="Freihand 23" o:spid="_x0000_s1026" type="#_x0000_t75" style="position:absolute;margin-left:133.45pt;margin-top:.5pt;width:239.55pt;height:21.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JuOUAQAAOQMAAA4AAABkcnMvZTJvRG9jLnhtbJxSy07DMBC8I/EP&#10;lu80TlpKiZpyoELqAegBPsA4dmMRe6O127R/z6YP2oIQUi9WdseezOzs+GHtarbSGCz4gqc9wZn2&#10;CkrrFwV/f3u6GXEWovSlrMHrgm904A+T66tx2+Q6gwrqUiMjEh/ytil4FWOTJ0lQlXYy9KDRnkAD&#10;6GSkEhdJibIldlcnmRDDpAUsGwSlQ6DudAfyyZbfGK3iqzFBR1YX/LY/HJC+SDrFSAj6RGoORHbL&#10;2UfXvBuNBE8mY5kvUDaVVXth8gJdTlpPMr6ppjJKtkT7i8pZhRDAxJ4Cl4AxVumtK/KXih/+Zv6z&#10;85YO1BJzBT5qH+cS42GCW+CSX7iaZtA+Q0kZyWUEvmekCf0fyU70FNTSkZ5dLqhrGWkpQmWbQJPO&#10;bVlwnJXpUb9fPR4dzPHo62U1R9bdz/qceelI0xNqW9EaMWpRQocJvJxTEJLsob/I1wZdFwtpZuuC&#10;0xJsunObul5HpqiZ3fcH/SFBirBhSnvW4QfmHcOhOgmBrpzFfVp3z082fvIFAAD//wMAUEsDBBQA&#10;BgAIAAAAIQDlwHtSlAUAABgPAAAQAAAAZHJzL2luay9pbmsxLnhtbLRW227bRhB9L9B/WDAPfdFa&#10;e+NljchBUcRAgRYJmhRoHxWJsYlIlEHRsfP3PbMzSzGxXLRACwHUcnZn5sw5Myu9fPW436nP7XDs&#10;Dv2qsBemUG2/OWy7/mZV/P7+WjeFOo7rfrveHfp2VXxpj8Wrq++/e9n1n/a7SzwVIvRHWu13q+J2&#10;HO8ul8uHh4eLB39xGG6Wzhi//Ln/9OsvxZV4bduPXd+NSHnMps2hH9vHkYJddttVsRkfzXQesd8d&#10;7odNO22TZdicTozDetNeH4b9epwi3q77vt2pfr0H7j8KNX65w6JDnpt2KNS+Q8HaXdhQh+Z1hGH9&#10;uCpm7/eAeASSfbE8H/PP/yHm9dOYBMu7uqoLJZC27efnML358ZkAFZSd3G+edX993j0+8V4mwS+f&#10;J/7tcLhrh7FrTxqzIrLxRW34PYnDKg3t8bC7p8Yo1Of17h56WWNOue3yjBpP40GY/zQeRHk23hzc&#10;OV2eoiOJng33Tbnb9qlUZyJCtX8ZUeQTCSRk0kp2ppnLvT92+xY3wf5uGsLxiOLJ/G4c0n3hjLPa&#10;WG2r97a89OGyjBe2MdRsOR+PeY75Ybg/3k7xPgyngU47U6Vc3EO3HW+nxjAXfuroeVec87xtu5vb&#10;ceZa/WPXzWF3wG0h3fji+vr6JzTkdCOcyzZ2d5PD0G5we97s2r93GdbHsR3enPz26+Ont20/oy5l&#10;mog8c4WmUVRykf7WflwVL9ItqpInGxLFVpVe+aoxCp/FDwYfW9X0vSgMPjU9zIK2bbTpEK3rmJY2&#10;qEo1pkovutKNtt7wKVvqSllXcWCrkhUpbKW9tq52OYBTpeFoZKrzec8eC+uU06Xg00GVquQE2lHa&#10;4GsOpJ2WxAYJQiNmEzQimewfK0XZOTlcg45lkwJoF/Cd8eoAfxyUPauSB8EnONYL+hp2W3P51kXl&#10;wJJUrK0NGiS4iuKaBbaMlqodeCIjzE2jUw4sEbYEWLYDW6qA7DDn40GXykExcg0WjOcXDVacChkw&#10;AUE8PhgteKsM12IbVetoeMdBPmeFT1w3CGhDfqVvK/QiEnIZJhVJNWhoOCDozpgdmM9m7UhBJ1mb&#10;WtczOg11ihUMKC5rEEGn154JpaqtgLMq90Mg/qXHtCOMJR/3aAYdGRPgRlUK2uCQm0UAbMif2AM2&#10;xElL7aLOZKfNZDU4zPsWnSBL0DOtSXB0TMm9ECJ4xYOUQaU0C5yzhjdAChhoZx0mIx3zlYagjAeR&#10;JAcUQulxCkWgpWNDDYbzi/bk6URKHYhO6zMBdFCkrBodMb2MU9ceMxQZmwcJrsloAkj2sgG14Z9g&#10;VugkVZdprR21fJBQoYSHhNIwoiGFUbhkntFSmAOxk6aR16crAS2NjuRceOYeRkYwx+BOA4jOLlXN&#10;VaLDqa0YpvYkbX4haphY2ARKwpTZzsaIEmbgLNMuu9ASGCZ3RGR3YkdO+ogZyux43DYZDzWNIJhC&#10;4PIDR2zFANAJqTZCCAgqdZU1RA9QCsgw/7gipz20OVhnNTAcuWkwCbgZhYmGWlsH0RVffMcsZlVN&#10;9FBxUmDCwylnRmYHOICd1wtXEhPp/mV48DTSE3QmnaNsEpj4Zds32Zh4bPHtaxYkoXQXXGbufFLC&#10;kCzwkfb2oE7ZcqIE4BphrrQ0BnINpkGtrTQUhhXXMaNyNQhy+TcC3xFTwRln484lkCAiLJY8l0QL&#10;ZMIlRaOeXiIO8cgnQzKeWyUA7CLlpuLETN1Hm5QJK64KF0aDnzR2ovtZ1KVfmyBXC3klT4D9SgZ2&#10;oydv48kp0kGKiVy0Ja0EMnWUQr4KlKOzCztJJIrN24g92XJG+YbHDBodF5eT7HCdsqQFZZlFnG3n&#10;IijdUx8Elxpq+n2pLP0YEwCoqyO6GS/5X2n65zT9tcI/36u/AAAA//8DAFBLAwQUAAYACAAAACEA&#10;u6b2ft8AAAAIAQAADwAAAGRycy9kb3ducmV2LnhtbEyPQUvDQBCF74L/YRnBm91Ywtam2RQRVCoo&#10;NPXS2zS7JqHZ2ZjdNum/dzzpbR7f4817+XpynTjbIbSeNNzPEhCWKm9aqjV87p7vHkCEiGSw82Q1&#10;XGyAdXF9lWNm/Ehbey5jLTiEQoYamhj7TMpQNdZhmPneErMvPziMLIdamgFHDnednCeJkg5b4g8N&#10;9vapsdWxPDkNy+/N7u31WKsFbj8uLyP25ft+o/XtzfS4AhHtFP/M8Fufq0PBnQ7+RCaITsNcqSVb&#10;GfAk5otU8XHQkKYKZJHL/wO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FASbjlAEAADkDAAAOAAAAAAAAAAAAAAAAADwCAABkcnMvZTJvRG9jLnhtbFBL&#10;AQItABQABgAIAAAAIQDlwHtSlAUAABgPAAAQAAAAAAAAAAAAAAAAAPwDAABkcnMvaW5rL2luazEu&#10;eG1sUEsBAi0AFAAGAAgAAAAhALum9n7fAAAACAEAAA8AAAAAAAAAAAAAAAAAvgkAAGRycy9kb3du&#10;cmV2LnhtbFBLAQItABQABgAIAAAAIQB5GLydvwAAACEBAAAZAAAAAAAAAAAAAAAAAMoKAABkcnMv&#10;X3JlbHMvZTJvRG9jLnhtbC5yZWxzUEsFBgAAAAAGAAYAeAEAAMALAAAAAA==&#10;">
                <v:imagedata r:id="rId30" o:title=""/>
              </v:shape>
            </w:pict>
          </mc:Fallback>
        </mc:AlternateContent>
      </w:r>
      <w:r w:rsidR="001F55BC">
        <w:t>Arbeitstätigkeit: eingeschränkte Leistungsfähigkeit und Fehlzeiten</w:t>
      </w:r>
    </w:p>
    <w:p w14:paraId="737DE7C5" w14:textId="77777777" w:rsidR="00F127FF" w:rsidRDefault="001F55BC" w:rsidP="000A1EF0">
      <w:pPr>
        <w:pStyle w:val="KeinLeerraum"/>
        <w:numPr>
          <w:ilvl w:val="1"/>
          <w:numId w:val="2"/>
        </w:numPr>
      </w:pPr>
      <w:r>
        <w:t>psychische Störungen verursachen die meisten</w:t>
      </w:r>
      <w:r w:rsidR="00F127FF">
        <w:t xml:space="preserve"> </w:t>
      </w:r>
      <w:r>
        <w:t>Langzeitarbeitsausfälle aller Diagnosegruppen in Deutschland</w:t>
      </w:r>
      <w:r w:rsidR="00F127FF">
        <w:t xml:space="preserve"> </w:t>
      </w:r>
      <w:r>
        <w:t>(Betriebskrankenkasse Dachverband, Gesundheitsreport 2015)</w:t>
      </w:r>
      <w:r w:rsidR="00F127FF">
        <w:t xml:space="preserve"> Menschen mit einer psychischen Erkrankung fallen längere Zeiten am Stück ganz aus. Wenn es dann um den Wiedereinstig geht, muss oft mit kleinen Prozenten wieder gestartet werden. Beim Wiedereinstieg ist die Rolle des Arbeitgebers nicht zu unterschätzten. Er kann für Gelingen oder Scheitern verantwortlich sein. Es braucht zudem auch viel Entgegenkomme. Je kleiner der Betrieb, desto weniger kann man sich es leisten, wenn ein Arbeitnehmer lange ausfällt</w:t>
      </w:r>
    </w:p>
    <w:p w14:paraId="4031690D" w14:textId="77777777" w:rsidR="001F55BC" w:rsidRDefault="00F127FF" w:rsidP="000A1EF0">
      <w:pPr>
        <w:pStyle w:val="KeinLeerraum"/>
        <w:numPr>
          <w:ilvl w:val="1"/>
          <w:numId w:val="2"/>
        </w:numPr>
      </w:pPr>
      <w:r>
        <w:t>M</w:t>
      </w:r>
      <w:r w:rsidR="001F55BC">
        <w:t>ehr als doppelt so viele Arbeitsausfalltage zwischen 2004 und 2014</w:t>
      </w:r>
      <w:r>
        <w:t xml:space="preserve"> wegen psychischen </w:t>
      </w:r>
      <w:proofErr w:type="gramStart"/>
      <w:r>
        <w:t>Erkrankungen</w:t>
      </w:r>
      <w:r w:rsidR="001F55BC">
        <w:t>(</w:t>
      </w:r>
      <w:proofErr w:type="gramEnd"/>
      <w:r w:rsidR="001F55BC">
        <w:t>Knieps &amp; Pfaff, 2015)</w:t>
      </w:r>
    </w:p>
    <w:p w14:paraId="4297F48F" w14:textId="77777777" w:rsidR="001F55BC" w:rsidRDefault="001A6567" w:rsidP="000A1EF0">
      <w:pPr>
        <w:pStyle w:val="KeinLeerraum"/>
        <w:numPr>
          <w:ilvl w:val="0"/>
          <w:numId w:val="2"/>
        </w:numPr>
      </w:pPr>
      <w:r>
        <w:rPr>
          <w:noProof/>
        </w:rPr>
        <mc:AlternateContent>
          <mc:Choice Requires="wpi">
            <w:drawing>
              <wp:anchor distT="0" distB="0" distL="114300" distR="114300" simplePos="0" relativeHeight="251677696" behindDoc="0" locked="0" layoutInCell="1" allowOverlap="1" wp14:anchorId="71667D3F" wp14:editId="03DFC57D">
                <wp:simplePos x="0" y="0"/>
                <wp:positionH relativeFrom="column">
                  <wp:posOffset>747450</wp:posOffset>
                </wp:positionH>
                <wp:positionV relativeFrom="paragraph">
                  <wp:posOffset>113785</wp:posOffset>
                </wp:positionV>
                <wp:extent cx="1825920" cy="47520"/>
                <wp:effectExtent l="95250" t="171450" r="98425" b="181610"/>
                <wp:wrapNone/>
                <wp:docPr id="25" name="Freihand 25"/>
                <wp:cNvGraphicFramePr/>
                <a:graphic xmlns:a="http://schemas.openxmlformats.org/drawingml/2006/main">
                  <a:graphicData uri="http://schemas.microsoft.com/office/word/2010/wordprocessingInk">
                    <w14:contentPart bwMode="auto" r:id="rId31">
                      <w14:nvContentPartPr>
                        <w14:cNvContentPartPr/>
                      </w14:nvContentPartPr>
                      <w14:xfrm>
                        <a:off x="0" y="0"/>
                        <a:ext cx="1825920" cy="47520"/>
                      </w14:xfrm>
                    </w14:contentPart>
                  </a:graphicData>
                </a:graphic>
              </wp:anchor>
            </w:drawing>
          </mc:Choice>
          <mc:Fallback>
            <w:pict>
              <v:shape w14:anchorId="7B27D6FA" id="Freihand 25" o:spid="_x0000_s1026" type="#_x0000_t75" style="position:absolute;margin-left:54.65pt;margin-top:.45pt;width:152.25pt;height:20.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dt+eSAQAAOQMAAA4AAABkcnMvZTJvRG9jLnhtbJxSTU8CMRC9m/gf&#10;mt5lP2QBNyweJCYeRA76A2q3ZRu3nc20sPjvnV1AQGNMuDTtvObNe/Nmer+1Ndso9AZcwZNBzJly&#10;EkrjVgV/e328mXDmg3ClqMGpgn8qz+9n11fTtslVChXUpUJGJM7nbVPwKoQmjyIvK2WFH0CjHIEa&#10;0IpAT1xFJYqW2G0dpXE8ilrAskGQynuqzncgn/X8WisZXrT2KrC64NntaEj6AumMx/0VqThM7zLO&#10;3rviJLuNeTSbinyFoqmM3AsTF+iywjiS8U01F0GwNZpfVNZIBA86DCTYCLQ2UvWuyF8S//D35D46&#10;b8lQrjGX4IJyYSkwHCbYA5e0sDXNoH2GkjIS6wB8z0gT+j+Sneg5yLUlPbtcUNUi0FL4yjSeM8xN&#10;WXB8KpOjfrd5ODpY4tHXYrNE1v1PKRknLGl6RGUqWiNGJUroMIHFOQUh0R76i3yr0XaxkGa2LTjt&#10;w2d39qmrbWCSiskkze5SgiRhw3FG1xPmHcOhz0kI1Pws7tN3J+xk42dfAAAA//8DAFBLAwQUAAYA&#10;CAAAACEAg8RcZcYEAAAuDQAAEAAAAGRycy9pbmsvaW5rMS54bWy0VtuO2zYQfS/QfyCUh31Z2iR1&#10;tRFvUBQxUKBFgiYF2kfHVmxhbWkhaW9/3zOcIe3UdtECLYxdUeTMmTNzZmi/ffdy2Kunuh+arl0k&#10;dmISVbfrbtO020Xy2+elrhI1jKt2s9p3bb1IXusheXf3/Xdvm/b+sJ/jvwJCO9DqsF8ku3F8mE+n&#10;z8/Pk+d00vXbqTMmnf7U3v/yc3InXpv6a9M2I0IOYWvdtWP9MhLYvNkskvX4YqI9sD91j/26jse0&#10;06+PFmO/WtfLrj+sxoi4W7VtvVft6gDevydqfH3AokGcbd0n6tAgYe0mNiuz6v0MG6uXRXLy/giK&#10;A5gckullzD/+B8zlOSbRSl1ZlIkSSpv66RqnDz9cASigbHTfXnV/f9l9duY99YLPrxf+Y9891P3Y&#10;1EeNWRE5eFVrfvfisEp9PXT7R2qMRD2t9o/QyxpzjG2nF9Q4x4Mw/ykeRLmKd0ruki7n7Eiiq3B/&#10;SXdTn0t1ARGq/UtEkU8kEEivlZzEmQu9PzaHGjfB4SEO4Tggedr+NPb+vnDGWW2stsVnm8/TfJ6b&#10;SZ46arYQj8c8YH7pH4ddxPvSHwfan8RMObnnZjPuYmOYSRo7+rQrLnnu6ma7G09ci3/suu72HW4L&#10;6cY3y+XyRzRkvBEuRRubh+jQ12vcntt9/fcu/WoY6/7D0e+wGu4/1u1J6XykWMgLV6gfRSUX6a/1&#10;10Xyxt+iynvyhi9xbkqnbOpU6lymjDK3N9q6G3PjCjvDw9wmeE9M4lye4WFudZ7pmUpN6a2zUhU6&#10;w5Xk31yhnC6Lwr8AjD+3Rll8CNxodISc+if2/AZvwiwc85OOwU9XjK9tif1MmLoUJ6nzUWDmFCzB&#10;gOLoDBmpfJb7tzTXM51ZfiEka1I2KwvKxa9tqlKAVP4FJjpjqHKmELSYsRHn4VlHhuAcWMdEtcOn&#10;FGTsCstvE+Sk4Rv8aUM2KbfgBIuSefk4bIE0JSp5i1cGKiBMJQCAgra0xB9/vBJ+fbKnobsWSxQ4&#10;2nJ0D8CB/FJCfYOqK5SeYT0PMYxBISGfUihZejG8oaTsaxqPNTpJLImbLyQsCiQo21Iz7xYDHMNr&#10;l+vgpW1aangKRTQrekUYYR0OCiqZbOfUddZI1dFVGZqG3wr0krJBj6j9KR/f5tKyrkAnWCt9WVWq&#10;gjOPGnByVXDECj2mXRUoVqpUtuSODSGQ6jHISdWo1TALcCXRdRpmBTs+nxOtT71wmMqkUgOxF8UX&#10;pxAWA2oohQBbUfopNxnuhpm2qHTGTtYCCcclJ4h7hVIkZhgBASYFWUUafSjB1BEFlrpgTwx6pmSt&#10;S6q+1ALhVCrlwx7MhEnB8L4fiGpqufltVmkQlKogE6JDVoTkBBXNgoFnTZ3Kw+SZI2nqgIJL4HBP&#10;KLnk4IbSeEBKKqyOe8esqQ+CV4ludDqX0qAxcftUzPdEIlQSfDkoyg+6QYNYQWqIEFSaQ/QKN2EK&#10;irl0H9myNZ6BNnKUisDFKrGlYogF7ncMIPuxWDFfcUTBAgZpEwYq9xjsiIE2IWHvxRiREPZCOOJY&#10;BsZQHuJxaVB4XOrnNeDY0JSAJdwxwcszA0v8jvYkdI47ICvly0JTwWzO7R5+q/jv0/iFi99Dd38C&#10;AAD//wMAUEsDBBQABgAIAAAAIQBngZ1h3AAAAAcBAAAPAAAAZHJzL2Rvd25yZXYueG1sTI/NTsMw&#10;EITvSLyDtUjcqJ20VDSNU6X8HDhVLTyA62yTCHsdxW4b3p7lBLcdzWj2m3IzeScuOMY+kIZspkAg&#10;2dD01Gr4/Hh7eAIRk6HGuECo4RsjbKrbm9IUTbjSHi+H1AouoVgYDV1KQyFltB16E2dhQGLvFEZv&#10;Esuxlc1orlzuncyVWkpveuIPnRnwuUP7dTh7Dalevr/syKp6m++Ufdy77avNtL6/m+o1iIRT+gvD&#10;Lz6jQ8VMx3CmJgrHWq3mHNWwAsH2IpvzkiMf+QJkVcr//N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rdt+eSAQAAOQMAAA4AAAAAAAAAAAAAAAAAPAIA&#10;AGRycy9lMm9Eb2MueG1sUEsBAi0AFAAGAAgAAAAhAIPEXGXGBAAALg0AABAAAAAAAAAAAAAAAAAA&#10;+gMAAGRycy9pbmsvaW5rMS54bWxQSwECLQAUAAYACAAAACEAZ4GdYdwAAAAHAQAADwAAAAAAAAAA&#10;AAAAAADuCAAAZHJzL2Rvd25yZXYueG1sUEsBAi0AFAAGAAgAAAAhAHkYvJ2/AAAAIQEAABkAAAAA&#10;AAAAAAAAAAAA9wkAAGRycy9fcmVscy9lMm9Eb2MueG1sLnJlbHNQSwUGAAAAAAYABgB4AQAA7QoA&#10;AAAA&#10;">
                <v:imagedata r:id="rId32" o:title=""/>
              </v:shape>
            </w:pict>
          </mc:Fallback>
        </mc:AlternateContent>
      </w:r>
      <w:r w:rsidR="001F55BC">
        <w:t>häufigste Ursache für Invalidität (CH: 46 % des IV-Gesamtbestands;</w:t>
      </w:r>
      <w:r w:rsidR="00F127FF">
        <w:t xml:space="preserve"> </w:t>
      </w:r>
      <w:r w:rsidR="001F55BC">
        <w:t>Neuberentungen bei ca. 43 %)</w:t>
      </w:r>
    </w:p>
    <w:p w14:paraId="5A8DEDCF" w14:textId="77777777" w:rsidR="001F55BC" w:rsidRDefault="001A6567" w:rsidP="000A1EF0">
      <w:pPr>
        <w:pStyle w:val="KeinLeerraum"/>
        <w:numPr>
          <w:ilvl w:val="0"/>
          <w:numId w:val="2"/>
        </w:numPr>
      </w:pPr>
      <w:r>
        <w:rPr>
          <w:noProof/>
        </w:rPr>
        <mc:AlternateContent>
          <mc:Choice Requires="wpi">
            <w:drawing>
              <wp:anchor distT="0" distB="0" distL="114300" distR="114300" simplePos="0" relativeHeight="251676672" behindDoc="0" locked="0" layoutInCell="1" allowOverlap="1" wp14:anchorId="3AA7F998" wp14:editId="591F0400">
                <wp:simplePos x="0" y="0"/>
                <wp:positionH relativeFrom="column">
                  <wp:posOffset>706410</wp:posOffset>
                </wp:positionH>
                <wp:positionV relativeFrom="paragraph">
                  <wp:posOffset>113580</wp:posOffset>
                </wp:positionV>
                <wp:extent cx="430200" cy="21600"/>
                <wp:effectExtent l="95250" t="171450" r="8255" b="187960"/>
                <wp:wrapNone/>
                <wp:docPr id="24" name="Freihand 24"/>
                <wp:cNvGraphicFramePr/>
                <a:graphic xmlns:a="http://schemas.openxmlformats.org/drawingml/2006/main">
                  <a:graphicData uri="http://schemas.microsoft.com/office/word/2010/wordprocessingInk">
                    <w14:contentPart bwMode="auto" r:id="rId33">
                      <w14:nvContentPartPr>
                        <w14:cNvContentPartPr/>
                      </w14:nvContentPartPr>
                      <w14:xfrm>
                        <a:off x="0" y="0"/>
                        <a:ext cx="430200" cy="21600"/>
                      </w14:xfrm>
                    </w14:contentPart>
                  </a:graphicData>
                </a:graphic>
              </wp:anchor>
            </w:drawing>
          </mc:Choice>
          <mc:Fallback>
            <w:pict>
              <v:shape w14:anchorId="67699339" id="Freihand 24" o:spid="_x0000_s1026" type="#_x0000_t75" style="position:absolute;margin-left:51.4pt;margin-top:.45pt;width:42.35pt;height:18.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3dcWRAQAAOAMAAA4AAABkcnMvZTJvRG9jLnhtbJxSy27CMBC8V+o/&#10;WL6XOLxaRQQORUgcSjm0H+A6NrEae6O1IfD33fAo0KqqxCWyd6LxzM6MJltXsY3GYMHnPO0IzrRX&#10;UFi/yvn72+zhibMQpS9kBV7nfKcDn4zv70ZNnekulFAVGhmR+JA1dc7LGOssSYIqtZOhA7X2BBpA&#10;JyNdcZUUKBtid1XSFWKYNIBFjaB0CDSdHkA+3vMbo1V8NSboyKqcD3rDPumLpFM8CUFHpGG/Jwac&#10;fbTDx+FA8GQ8ktkKZV1adRQmb9DlpPUk45tqKqNka7S/qJxVCAFM7ChwCRhjld67In+p+OFv7j9b&#10;b2lfrTFT4KP2cSkxnja4B255wlW0g+YFCspIriPwIyNt6P9IDqKnoNaO9BxyQV3JSKUIpa0DbTqz&#10;Rc5xXqRn/X7zfHawxLOvxWaJrP2/2+fMS0eaZqhtSTViNKKEThtYXFMQkhyhv8i3Bl0bC2lm25xT&#10;CXbtd5+63kamaEiVoG5xpgjqpkM6XhAfCE7PXGRAb1+lfXlvdV0UfvwFAAD//wMAUEsDBBQABgAI&#10;AAAAIQA+HnXNNAQAAKMMAAAQAAAAZHJzL2luay9pbmsxLnhtbLRWXavjNhB9L/Q/CO9DX6LEkr/i&#10;sLlLKRsotOzS3UL7mE20ibmJHWzfr3/fM9JI9m2cpYWWwLU8M+fMGc1Ivm/fPZ9P4tG0XdXU60jN&#10;40iYetfsq/qwjn7/vJHLSHT9tt5vT01t1tGL6aJ3d99/97aq78+nFf4KMNQdrc6ndXTs+8tqsXh6&#10;epo/JfOmPSx0HCeLn+v7X3+J7hi1N1+ruuqRsvOmXVP35rknslW1X0e7/jkO8eD+1Dy0OxPcZGl3&#10;Q0Tfbndm07TnbR8Yj9u6NidRb8/Q/Uck+pcLFhXyHEwbiXOFgqWeq7RIl+9LGLbP62j0/gCJHZSc&#10;o8U055//A+fmmpNkJbrIi0iwpL15vKXpw483CHJ0NsAPN+Hvp+HlFXphG766vfEf2+Zi2r4yQ49d&#10;R9jxInbu3TbHdak1XXN6oMGIxOP29IB+qTgecqvFRDeu+dCY/5QPTbnJNxY31ZdrddSim3R/K3dv&#10;rls1wYiu/UtGbh+3gCltr9gTzpyf/b46G9wE50s4hH2H4sn8qW/tfaFjrWSspMo/q2yVZKt0OY91&#10;QcPm87lj7jm/tA/dMfB9aYcDbT2hUlfcU7Xvj2Ew4nkSJno8FVPIo6kOx34Ezf8xdNecGtwWPI1v&#10;NpvNTxjIcCNMZeurSwC0Zofb83Ay34a026437YcBd9529x9NPdo6myls5MQVao+i4Iv0N/N1Hb2x&#10;t6iwSGewW6xUmYmsFLkqtYhFPPshxk8vFT1nUYyfzOkxk/BLVSxtlNQZ3pfL0r4pLUup48S9pELF&#10;sigcndRSCa0cCvzuNwOTX4lhFbzBJjFAHMhPSIRp0jjA/WoSg9xSa6dcKhJdKicWvC4dUqAKWSpL&#10;MEtgzTOuPBVa6pxEzTDhSqYMppwufFycVzIqRGZWgIuVGnxC6WVhGRPyKZWk9g2ErIdpkJOT0Mr5&#10;XtuoR5mvJhaZJ5rQMezimMkHjjJO5JEJGsvkVEDq8oyqHLFTLbYeTwTJrzrj/SOMD6V63Zra7nd4&#10;QAMqfXLso+CJfCXE0/MT2YmKWQfSYRecy0oeMtEkS09PqQreWx8NqWRGlhnNhVvhwRS2c1dujWli&#10;IotRCY8ZIpmCZDMZhhYTyxE5TqAu3dwASweNcmN0sdYlj6gWiVC5k6oK2sw0s3EDLVZXqWAJNi6B&#10;Bu6btiATYbgOnBqaRV5bC+f2nETIpFZ+kMbwYfskZHvWwkG4k4Rxm84rFmLdIXKg9yby0yYyXAm7&#10;S7Bag+UchQ74abcPtX12lOPA4B4q4sJtQmZH90KgLII2W7dMXeOxm7hSXXtpaaEjzUPWYR9gc7wz&#10;WWJKdbgh6P6BcyZT/PgmW2JkEhcBkO85pXGp0AmceAej65OtAMnMzZZcEgzjRtQJjg2+B3aN0BAD&#10;Cz4juSuE3BhTm9X/g2A/YuErh39C7v4CAAD//wMAUEsDBBQABgAIAAAAIQCDRZfs2wAAAAcBAAAP&#10;AAAAZHJzL2Rvd25yZXYueG1sTM7BTsMwEATQOxL/YC0SN2q3ERBCnAoVoYoDUlvgvo2XOCJep7HT&#10;hr/HPcFxNKvZVy4n14kjDaH1rGE+UyCIa29abjR8vL/c5CBCRDbYeSYNPxRgWV1elFgYf+ItHXex&#10;EWmEQ4EabIx9IWWoLTkMM98Tp+7LDw5jikMjzYCnNO46uVDqTjpsOX2w2NPKUv29G50GbF6z6HG9&#10;2nw+SzUf19vD28FqfX01PT2CiDTFv2M48xMdqmTa+5FNEF3KapHoUcMDiHOd39+C2GvI8gxkVcr/&#10;/u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bd1xZEB&#10;AAA4AwAADgAAAAAAAAAAAAAAAAA8AgAAZHJzL2Uyb0RvYy54bWxQSwECLQAUAAYACAAAACEAPh51&#10;zTQEAACjDAAAEAAAAAAAAAAAAAAAAAD5AwAAZHJzL2luay9pbmsxLnhtbFBLAQItABQABgAIAAAA&#10;IQCDRZfs2wAAAAcBAAAPAAAAAAAAAAAAAAAAAFsIAABkcnMvZG93bnJldi54bWxQSwECLQAUAAYA&#10;CAAAACEAeRi8nb8AAAAhAQAAGQAAAAAAAAAAAAAAAABjCQAAZHJzL19yZWxzL2Uyb0RvYy54bWwu&#10;cmVsc1BLBQYAAAAABgAGAHgBAABZCgAAAAA=&#10;">
                <v:imagedata r:id="rId34" o:title=""/>
              </v:shape>
            </w:pict>
          </mc:Fallback>
        </mc:AlternateContent>
      </w:r>
      <w:r w:rsidR="001F55BC">
        <w:t>Suizide</w:t>
      </w:r>
      <w:r w:rsidR="00F127FF">
        <w:t>; speziell Depression korreliert sehr stark mit Suizidalität</w:t>
      </w:r>
    </w:p>
    <w:p w14:paraId="11E91291" w14:textId="77777777" w:rsidR="001F55BC" w:rsidRDefault="001F55BC" w:rsidP="000A1EF0">
      <w:pPr>
        <w:pStyle w:val="KeinLeerraum"/>
        <w:numPr>
          <w:ilvl w:val="0"/>
          <w:numId w:val="2"/>
        </w:numPr>
      </w:pPr>
      <w:r>
        <w:t xml:space="preserve">körperliche Erkrankungen </w:t>
      </w:r>
      <w:r>
        <w:rPr>
          <w:rFonts w:ascii="Wingdings-Regular" w:hAnsi="Wingdings-Regular" w:cs="Wingdings-Regular"/>
        </w:rPr>
        <w:t>à</w:t>
      </w:r>
      <w:r>
        <w:t>10 – 16 Jahre geringere Lebenserwartung</w:t>
      </w:r>
    </w:p>
    <w:p w14:paraId="3579FB86" w14:textId="77777777" w:rsidR="001F55BC" w:rsidRDefault="001F55BC" w:rsidP="00EB2EA8">
      <w:pPr>
        <w:pStyle w:val="berschrift2"/>
      </w:pPr>
      <w:r>
        <w:t>Krankheitskosten psychischer Störungen</w:t>
      </w:r>
      <w:r w:rsidR="00EB2EA8">
        <w:t xml:space="preserve"> </w:t>
      </w:r>
      <w:r>
        <w:t>(OBSAN 72, 2016)</w:t>
      </w:r>
    </w:p>
    <w:p w14:paraId="23B31C06" w14:textId="77777777" w:rsidR="001F55BC" w:rsidRPr="00AC7E52" w:rsidRDefault="001A6567" w:rsidP="00191BF5">
      <w:pPr>
        <w:pStyle w:val="KeinLeerraum"/>
      </w:pPr>
      <w:r>
        <w:rPr>
          <w:noProof/>
        </w:rPr>
        <mc:AlternateContent>
          <mc:Choice Requires="wpi">
            <w:drawing>
              <wp:anchor distT="0" distB="0" distL="114300" distR="114300" simplePos="0" relativeHeight="251678720" behindDoc="0" locked="0" layoutInCell="1" allowOverlap="1" wp14:anchorId="15E94E4B" wp14:editId="326D4201">
                <wp:simplePos x="0" y="0"/>
                <wp:positionH relativeFrom="column">
                  <wp:posOffset>4607370</wp:posOffset>
                </wp:positionH>
                <wp:positionV relativeFrom="paragraph">
                  <wp:posOffset>684827</wp:posOffset>
                </wp:positionV>
                <wp:extent cx="914040" cy="34560"/>
                <wp:effectExtent l="76200" t="152400" r="114935" b="175260"/>
                <wp:wrapNone/>
                <wp:docPr id="26" name="Freihand 26"/>
                <wp:cNvGraphicFramePr/>
                <a:graphic xmlns:a="http://schemas.openxmlformats.org/drawingml/2006/main">
                  <a:graphicData uri="http://schemas.microsoft.com/office/word/2010/wordprocessingInk">
                    <w14:contentPart bwMode="auto" r:id="rId35">
                      <w14:nvContentPartPr>
                        <w14:cNvContentPartPr/>
                      </w14:nvContentPartPr>
                      <w14:xfrm>
                        <a:off x="0" y="0"/>
                        <a:ext cx="914040" cy="34560"/>
                      </w14:xfrm>
                    </w14:contentPart>
                  </a:graphicData>
                </a:graphic>
              </wp:anchor>
            </w:drawing>
          </mc:Choice>
          <mc:Fallback>
            <w:pict>
              <v:shape w14:anchorId="3CC660CB" id="Freihand 26" o:spid="_x0000_s1026" type="#_x0000_t75" style="position:absolute;margin-left:358.6pt;margin-top:45.4pt;width:80.45pt;height:19.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sCiSAQAAOAMAAA4AAABkcnMvZTJvRG9jLnhtbJxSy07DMBC8I/EP&#10;lu80D9IHUVMOVEg9AD3ABxjHbixib7R2m/bv2aQtLSCE1Ivl3bHGMzs7vd/amm0UegOu4Mkg5kw5&#10;CaVxq4K/vT7eTDjzQbhS1OBUwXfK8/vZ9dW0bXKVQgV1qZARifN52xS8CqHJo8jLSlnhB9AoR6AG&#10;tCJQiauoRNESu62jNI5HUQtYNghSeU/d+R7ks55fayXDi9ZeBVYXfHg7ykhfIJ3xuL8iNbN0POTs&#10;vWtO0nHMo9lU5CsUTWXkQZi4QJcVxpGML6q5CIKt0fyiskYieNBhIMFGoLWRqndF/pL4h7+F++i8&#10;JZlcYy7BBeXCUmA4TrAHLvnC1jSD9glKykisA/ADI03o/0j2oucg15b07HNBVYtAS+Er03jOMDdl&#10;wXFRJif9bvNwcrDEk6/nzRJZ9z4dceaEJU2PqExFa8SoRQkdJ/D8nYKQ6AD9Rb7VaLtYSDPbFpz2&#10;YdedfepqG5ik5l2Sxd2mSIJus+Goh4/Ee4JjdZYB/f0t7fO603W28LNPAAAA//8DAFBLAwQUAAYA&#10;CAAAACEAexVKHqwDAADsCgAAEAAAAGRycy9pbmsvaW5rMS54bWy0Vdlq20AUfS/0H4bpQ1889ixa&#10;TZxQSgyFloQu0D6q8sQW0WKkcZz8fe8sGplabhzaYrClO3POPXf1xdVjVaIH2XZFUy8wm1KMZJ03&#10;q6JeL/C3r0uSYNSprF5lZVPLBX6SHb66fP3qoqjvq3IO3wgY6k4/VeUCb5Tazmez/X4/3Ytp065n&#10;nFIx+1Dff/qILx1qJe+KulDgsutNeVMr+ag02bxYLXCuHqm/D9xfml2bS3+sLW0+3FBtlstl01aZ&#10;8oybrK5lieqsAt3fMVJPW3gowM9athhVBQRM+JQFcZBcp2DIHhf44H0HEjtQUuHZOOeP/8C5PObU&#10;sgSPoxgjJ2klH05punl3giCCynr4+iT8ehyeHqFnpuDz04m/bZutbFUhhxrbiriDJ5Tbd1McW6VW&#10;dk25042B0UNW7qBejNLBN5uNVOOYDwrzT/mgKCf5DsWN1eVYnS7RSbrfwl3J41KNMELVXsjoyudK&#10;4ChNrdyJn7m+91VRSdgE1dYPoeogeG3+olqzLzjljFBGWPSVhXMRzWk6jXigm633Z8e85/zZ7rqN&#10;5/vZDgNtTnykNrh9sVIb3xh0KnxHH3bFGHIji/VGHUCjs6F5UzawLVw3vlkul++hIf1GGPOmiq0H&#10;tDKH7bku5Z8hbdYp2d4MuCrr7m9lfZA648kncmSFmlFEbpF+lncL/MZsUWSQ1mBSHFKURijk8EUR&#10;nbyl8OEB078TTFgAWzHEaRRhiukEikl4jHgSp+Y2T1HIiIhDCyacxChIA3MmUEISGppnYLafif5l&#10;vY34p7NOCTSTu8iAxIPPo/FYLeCFWOsV0kOBpcc6NSYkE95zwf0FVvu0fnUSfMDGpGUNAv1FsPl7&#10;7nxUoOMAFkNsvYC3s8CDY42zWA18BswNbqJ9sMCjGOJCBzKBxcGRiGyPkRAJwqHr9MmhrqESvTtN&#10;50QMGsDIiXCNyASCD7StJoMXiqD/zbNVrK3gu5cEDW0fjVJzkcdEEJE4FFAzQwPZ4wlccIPBEh2B&#10;HQSecDM0wgYnqEAsRozGloOEsX4DntQa4BVGrD9lNCEB4Sk33lPAckiTZYb5IgnSbm3xerGpligs&#10;gohAZyCwg0hYCjEBi4X4dFGQa73DEWGhvRCYOlA33CKFQrg1oe+7zIA4wpnLGIdioX4baJu1A3Wv&#10;zbsEQRC6EQIhwc3I+Ul1UnsOyCNhVhlQkCCxkUO+AhJYNNEJipLYSYhQADkKTTz9P43Zhn5dwr/Z&#10;5S8AAAD//wMAUEsDBBQABgAIAAAAIQBrInOA3wAAAAoBAAAPAAAAZHJzL2Rvd25yZXYueG1sTI9B&#10;S8QwEIXvgv8hjOBlcZNWsLU2XUSqJxFcF7xmm7GtNpPSpLtdf73jSY/DfLz3vXKzuEEccAq9Jw3J&#10;WoFAarztqdWwe3u8ykGEaMiawRNqOGGATXV+VprC+iO94mEbW8EhFAqjoYtxLKQMTYfOhLUfkfj3&#10;4SdnIp9TK+1kjhzuBpkqdSOd6YkbOjPiQ4fN13Z2Gp5PT7mvd7JevSf2s1arufnOX7S+vFju70BE&#10;XOIfDL/6rA4VO+39TDaIQUOWZCmjGm4VT2Agz/IExJ7Ja5WCrEr5f0L1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iXsCiSAQAAOAMAAA4AAAAAAAAAAAAA&#10;AAAAPAIAAGRycy9lMm9Eb2MueG1sUEsBAi0AFAAGAAgAAAAhAHsVSh6sAwAA7AoAABAAAAAAAAAA&#10;AAAAAAAA+gMAAGRycy9pbmsvaW5rMS54bWxQSwECLQAUAAYACAAAACEAayJzgN8AAAAKAQAADwAA&#10;AAAAAAAAAAAAAADUBwAAZHJzL2Rvd25yZXYueG1sUEsBAi0AFAAGAAgAAAAhAHkYvJ2/AAAAIQEA&#10;ABkAAAAAAAAAAAAAAAAA4AgAAGRycy9fcmVscy9lMm9Eb2MueG1sLnJlbHNQSwUGAAAAAAYABgB4&#10;AQAA1gkAAAAA&#10;">
                <v:imagedata r:id="rId36" o:title=""/>
              </v:shape>
            </w:pict>
          </mc:Fallback>
        </mc:AlternateContent>
      </w:r>
      <w:r w:rsidR="001F55BC">
        <w:t>Sch</w:t>
      </w:r>
      <w:r w:rsidR="00191BF5">
        <w:t>ä</w:t>
      </w:r>
      <w:r w:rsidR="001F55BC">
        <w:t xml:space="preserve">tzung der Kosten psychischer Erkrankungen </w:t>
      </w:r>
      <w:r w:rsidR="00191BF5">
        <w:t>für</w:t>
      </w:r>
      <w:r w:rsidR="001F55BC">
        <w:t xml:space="preserve"> das Jahr 2010 in der CH</w:t>
      </w:r>
      <w:r w:rsidR="00191BF5">
        <w:t xml:space="preserve"> </w:t>
      </w:r>
      <w:r w:rsidR="001F55BC">
        <w:t>(</w:t>
      </w:r>
      <w:r w:rsidR="00191BF5">
        <w:t>Substanzabhängigkeit</w:t>
      </w:r>
      <w:r w:rsidR="001F55BC">
        <w:t xml:space="preserve">, </w:t>
      </w:r>
      <w:r w:rsidR="00191BF5">
        <w:t>Angststörungen</w:t>
      </w:r>
      <w:r w:rsidR="001F55BC">
        <w:t xml:space="preserve">, </w:t>
      </w:r>
      <w:r w:rsidR="00191BF5">
        <w:t>Essstörungen</w:t>
      </w:r>
      <w:r w:rsidR="001F55BC">
        <w:t xml:space="preserve">, Affektive </w:t>
      </w:r>
      <w:r w:rsidR="00191BF5">
        <w:t>Störungen</w:t>
      </w:r>
      <w:r w:rsidR="001F55BC">
        <w:t>,</w:t>
      </w:r>
      <w:r w:rsidR="00191BF5">
        <w:t xml:space="preserve"> </w:t>
      </w:r>
      <w:r w:rsidR="001F55BC">
        <w:t>Pers</w:t>
      </w:r>
      <w:r w:rsidR="00191BF5">
        <w:t>ö</w:t>
      </w:r>
      <w:r w:rsidR="001F55BC">
        <w:t>nlichkeitsst</w:t>
      </w:r>
      <w:r w:rsidR="00191BF5">
        <w:t>ö</w:t>
      </w:r>
      <w:r w:rsidR="001F55BC">
        <w:t xml:space="preserve">rungen, Psychotische und Somatoforme </w:t>
      </w:r>
      <w:r w:rsidR="00191BF5">
        <w:t>Störungen</w:t>
      </w:r>
      <w:r w:rsidR="001F55BC">
        <w:t xml:space="preserve">, </w:t>
      </w:r>
      <w:r w:rsidR="00191BF5">
        <w:t>Störungen</w:t>
      </w:r>
      <w:r w:rsidR="001F55BC">
        <w:t xml:space="preserve"> im Kindes</w:t>
      </w:r>
      <w:r w:rsidR="00AC7E52">
        <w:t>-</w:t>
      </w:r>
      <w:r w:rsidR="00191BF5">
        <w:t xml:space="preserve"> </w:t>
      </w:r>
      <w:r w:rsidR="001F55BC">
        <w:t>und</w:t>
      </w:r>
      <w:r w:rsidR="00191BF5">
        <w:t xml:space="preserve"> </w:t>
      </w:r>
      <w:r w:rsidR="001F55BC">
        <w:t>Jugendalter)</w:t>
      </w:r>
      <w:r w:rsidR="00191BF5">
        <w:t xml:space="preserve"> durch </w:t>
      </w:r>
      <w:r w:rsidR="001F55BC">
        <w:t xml:space="preserve">Gustavsson et al., 2011; </w:t>
      </w:r>
      <w:proofErr w:type="spellStart"/>
      <w:r w:rsidR="001F55BC">
        <w:t>Maerker</w:t>
      </w:r>
      <w:proofErr w:type="spellEnd"/>
      <w:r w:rsidR="001F55BC">
        <w:t xml:space="preserve"> et al., 2013</w:t>
      </w:r>
      <w:r w:rsidR="00191BF5">
        <w:t xml:space="preserve"> ergaben den Totalbetrag von</w:t>
      </w:r>
      <w:r w:rsidR="001F55BC">
        <w:t xml:space="preserve"> </w:t>
      </w:r>
      <w:r w:rsidR="001F55BC" w:rsidRPr="00AC7E52">
        <w:rPr>
          <w:b/>
          <w:bCs/>
        </w:rPr>
        <w:t>CHF 11 Milliarden</w:t>
      </w:r>
      <w:r w:rsidR="00AC7E52">
        <w:rPr>
          <w:b/>
          <w:bCs/>
        </w:rPr>
        <w:t>.</w:t>
      </w:r>
      <w:r w:rsidR="00AC7E52">
        <w:t xml:space="preserve"> Die 11 Milliarden setzen sich wie folgt zusammen</w:t>
      </w:r>
    </w:p>
    <w:p w14:paraId="2946CB94" w14:textId="77777777" w:rsidR="001F55BC" w:rsidRPr="00AC7E52" w:rsidRDefault="001A6567" w:rsidP="000A1EF0">
      <w:pPr>
        <w:pStyle w:val="KeinLeerraum"/>
        <w:numPr>
          <w:ilvl w:val="0"/>
          <w:numId w:val="3"/>
        </w:numPr>
      </w:pPr>
      <w:r>
        <w:rPr>
          <w:noProof/>
        </w:rPr>
        <mc:AlternateContent>
          <mc:Choice Requires="wpi">
            <w:drawing>
              <wp:anchor distT="0" distB="0" distL="114300" distR="114300" simplePos="0" relativeHeight="251679744" behindDoc="0" locked="0" layoutInCell="1" allowOverlap="1" wp14:anchorId="2489E107" wp14:editId="588A9A04">
                <wp:simplePos x="0" y="0"/>
                <wp:positionH relativeFrom="column">
                  <wp:posOffset>729810</wp:posOffset>
                </wp:positionH>
                <wp:positionV relativeFrom="paragraph">
                  <wp:posOffset>28152</wp:posOffset>
                </wp:positionV>
                <wp:extent cx="2081520" cy="118440"/>
                <wp:effectExtent l="76200" t="133350" r="147955" b="167640"/>
                <wp:wrapNone/>
                <wp:docPr id="27" name="Freihand 27"/>
                <wp:cNvGraphicFramePr/>
                <a:graphic xmlns:a="http://schemas.openxmlformats.org/drawingml/2006/main">
                  <a:graphicData uri="http://schemas.microsoft.com/office/word/2010/wordprocessingInk">
                    <w14:contentPart bwMode="auto" r:id="rId37">
                      <w14:nvContentPartPr>
                        <w14:cNvContentPartPr/>
                      </w14:nvContentPartPr>
                      <w14:xfrm>
                        <a:off x="0" y="0"/>
                        <a:ext cx="2081520" cy="118440"/>
                      </w14:xfrm>
                    </w14:contentPart>
                  </a:graphicData>
                </a:graphic>
              </wp:anchor>
            </w:drawing>
          </mc:Choice>
          <mc:Fallback>
            <w:pict>
              <v:shape w14:anchorId="56B6D2CA" id="Freihand 27" o:spid="_x0000_s1026" type="#_x0000_t75" style="position:absolute;margin-left:53.2pt;margin-top:-6.3pt;width:172.4pt;height:26.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N016SAQAAOgMAAA4AAABkcnMvZTJvRG9jLnhtbJxSwU4CMRC9m/gP&#10;Te+y3Q0Iblg8SEg4qBz0A2q3ZRu3nc20sPj3zi4goDEmXprOvOb1vXkzvd+5mm01Bgu+4OlAcKa9&#10;gtL6dcFfXxY3E85ClL6UNXhd8A8d+P3s+mraNrnOoIK61MiIxIe8bQpexdjkSRJUpZ0MA2i0J9AA&#10;OhmpxHVSomyJ3dVJJsRt0gKWDYLSIVB3vgf5rOc3Rqv4bEzQkdUFHw2FIH2RdIpJf8Wumd2OOHvr&#10;muO7seDJbCrzNcqmsuogTP5Dl5PWk4wvqrmMkm3Q/qByViEEMHGgwCVgjFW6d0X+UvHN39K/d97S&#10;odpgrsBH7eNKYjxOsAf+84WraQbtI5SUkdxE4AdGmtDfkexFz0FtHOnZ54K6lpGWIlS2CZxhbsuC&#10;47JMT/r99uHkYIUnX0/bFbLufTbmzEtHmhaobUVrxKhFCR0n8HRJQUhygH4j3xl0XSykme0KTvvw&#10;0Z196noXmaJmJibpKCNIEZamk+Gwf3Ck3lMcq7MU6PeLvM/rTtnZys8+AQAA//8DAFBLAwQUAAYA&#10;CAAAACEACsyCUasEAACzDAAAEAAAAGRycy9pbmsvaW5rMS54bWy0Vl2L20YUfS/0PwzKQ1889nxI&#10;GsnEG0qJodCS0CTQPjr2xBZrS4skr3f/fc/MnZG0XRtSaFmw5+uee869Z8b79t3T6cgebdtVTb1K&#10;5FwkzNbbZlfV+1Xy5fOaFwnr+k292xyb2q6SZ9sl7+5+/OFtVd+fjkt8MiDUnRudjqvk0PcPy8Xi&#10;crnML3retPuFEkIvfq3vf/8tuQtRO/utqqseKbu4tG3q3j71DmxZ7VbJtn8Sw3lgf2rO7dYO226l&#10;3Y4n+nazteumPW36AfGwqWt7ZPXmBN5/Jqx/fsCgQp69bRN2qiCYq7lMTVq8L7GweVolk/kZFDsw&#10;OSWL65h//Q+Y69eYjpZWJjcJC5R29vEWpw8/3wDI0dkhfH8z/P318PJV9MI3fHm78B/b5sG2fWXH&#10;HlNHwsYz29LcN4e61NquOZ6dMRL2uDme0S8pxJhbLq504zUeGvOf4qEpN/Gm5K715TU716KbcP+Q&#10;u7OvW3UFEV37l4ihfaEFAdL3KuwMdy56v69OFi/B6WG4hH0H8W75U9/690IJJbmQXOafZbbU+VKm&#10;cwhyZov56JpHzK/tuTsMeF/b8UL7nUEpibtUu/4wGEPM9eDoqSuuRR5stT/0k9D8u0O3zbHBaxHc&#10;+Ga9Xv9Cisj/17L11cMQ0NotXs/90Y437lpIu+l6234Y406b7v6jrSel82FDIa88of4qsvCQ/mG/&#10;rZI3/hVlPpIWfIkFU6JkskgFw9/sJ4G/QruvWSITLpMy0yYRiZgJjmaKzJT+oGKSoZ3ST7j/8kOc&#10;cd+AEjgRR/775drkXNwFIsXM3CYdAMy4LXiqPHaKTaP9UGsOLqXxE64ypnhOkzHSYXkys5LjuEj9&#10;4UJzmTIpCwrNcwhiuZ9I5vOAsUQkl4oiUsMLJhVxKFKuAeyzgLAyTKdMUZpMII/UxDBzdKSmuvFS&#10;swJbNCsVB4MIoQ0zEIPpbCyjq7pbwmIB0EBWQw+hB2UuBtJpzR/3IV5hCJ82JEKOaxAWzslMMVVw&#10;kwWEDCXLWGAsXLX9hveDH0lXX02V4ygYxJOKWHZPLsJPFzUDMJ2FEXkRMBR6yNAbJ9rrp4wBAYsu&#10;IdVklCozLBo6CW8YFDkiwC6ClZQHynIWbITViOOsjYoGlWNRQSvqHSw5VTBsO5+ESySNWy1Dq5AQ&#10;zEpq+JhwHEUtrkopCkISJFBQ04xkwl8513BvhAnh00pEnIl5Sle9oFszWC1cGudOWJLKrSWHcfAK&#10;+HKDLowUleQMzQ8TLlFTlod2wWpEdOIDpzTs8zRDPkUZTAnf6njRUgcaGuXKGxvpveuK4JNGpoDI&#10;UAU6pAtW8jjBpYR/JPE2CldXF0PHobvkpqAeOG9LEe4GxBJxdIUrVNnJdoaKF5ujIDI+InTWn3EX&#10;cZScBWnOqlkaSMBommtDZDFGl/AgUYaJ0sjAKeCyiMeBbwjVpcEtdMyQx90vFdxUpvQEOM7E5sUI&#10;74+ngkW8Jh4MQ56hqeAWasVxVVJWUlr3SaqgjtTSnaNtg+qrYA0JrVyngUkoBuB9eBDpozylOJpU&#10;cGQcMjluL3EivGRoj4aJABP/YfA/asOvHn5z7/4GAAD//wMAUEsDBBQABgAIAAAAIQDo2Z9O3gAA&#10;AAoBAAAPAAAAZHJzL2Rvd25yZXYueG1sTI/BTsMwEETvSPyDtUjcWjuhRG0apwJUPoDQqlc33iaB&#10;eB3Fbpv+PcsJbjva2dk3xWZyvbjgGDpPGpK5AoFUe9tRo2H3+T5bggjRkDW9J9RwwwCb8v6uMLn1&#10;V/rASxUbwSEUcqOhjXHIpQx1i86EuR+QeHfyozOR5dhIO5orh7tepkpl0pmO+ENrBnxrsf6uzk4D&#10;n2+/9rtbQ9lq9fS6rw7LbXXQ+vFhelmDiDjFPzP84jM6lMx09GeyQfSsVbZgq4ZZkmYg2LF4TlIQ&#10;Rx5UArIs5P8K5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03TXpIBAAA6AwAADgAAAAAAAAAAAAAAAAA8AgAAZHJzL2Uyb0RvYy54bWxQSwECLQAUAAYA&#10;CAAAACEACsyCUasEAACzDAAAEAAAAAAAAAAAAAAAAAD6AwAAZHJzL2luay9pbmsxLnhtbFBLAQIt&#10;ABQABgAIAAAAIQDo2Z9O3gAAAAoBAAAPAAAAAAAAAAAAAAAAANMIAABkcnMvZG93bnJldi54bWxQ&#10;SwECLQAUAAYACAAAACEAeRi8nb8AAAAhAQAAGQAAAAAAAAAAAAAAAADeCQAAZHJzL19yZWxzL2Uy&#10;b0RvYy54bWwucmVsc1BLBQYAAAAABgAGAHgBAADUCgAAAAA=&#10;">
                <v:imagedata r:id="rId38" o:title=""/>
              </v:shape>
            </w:pict>
          </mc:Fallback>
        </mc:AlternateContent>
      </w:r>
      <w:r w:rsidR="001F55BC" w:rsidRPr="00AC7E52">
        <w:t xml:space="preserve">direkte medizinische Kosten: </w:t>
      </w:r>
      <w:r w:rsidR="001F55BC" w:rsidRPr="00AC7E52">
        <w:rPr>
          <w:b/>
          <w:bCs/>
        </w:rPr>
        <w:t>37 %</w:t>
      </w:r>
    </w:p>
    <w:p w14:paraId="1BFCA57D" w14:textId="77777777" w:rsidR="001F55BC" w:rsidRPr="00AC7E52" w:rsidRDefault="001A6567" w:rsidP="000A1EF0">
      <w:pPr>
        <w:pStyle w:val="KeinLeerraum"/>
        <w:numPr>
          <w:ilvl w:val="0"/>
          <w:numId w:val="3"/>
        </w:numPr>
      </w:pPr>
      <w:r>
        <w:rPr>
          <w:noProof/>
        </w:rPr>
        <mc:AlternateContent>
          <mc:Choice Requires="wpi">
            <w:drawing>
              <wp:anchor distT="0" distB="0" distL="114300" distR="114300" simplePos="0" relativeHeight="251680768" behindDoc="0" locked="0" layoutInCell="1" allowOverlap="1" wp14:anchorId="58436870" wp14:editId="2D0A7A7D">
                <wp:simplePos x="0" y="0"/>
                <wp:positionH relativeFrom="column">
                  <wp:posOffset>5062050</wp:posOffset>
                </wp:positionH>
                <wp:positionV relativeFrom="paragraph">
                  <wp:posOffset>311562</wp:posOffset>
                </wp:positionV>
                <wp:extent cx="226800" cy="6120"/>
                <wp:effectExtent l="57150" t="152400" r="116205" b="165735"/>
                <wp:wrapNone/>
                <wp:docPr id="28" name="Freihand 28"/>
                <wp:cNvGraphicFramePr/>
                <a:graphic xmlns:a="http://schemas.openxmlformats.org/drawingml/2006/main">
                  <a:graphicData uri="http://schemas.microsoft.com/office/word/2010/wordprocessingInk">
                    <w14:contentPart bwMode="auto" r:id="rId39">
                      <w14:nvContentPartPr>
                        <w14:cNvContentPartPr/>
                      </w14:nvContentPartPr>
                      <w14:xfrm>
                        <a:off x="0" y="0"/>
                        <a:ext cx="226800" cy="6120"/>
                      </w14:xfrm>
                    </w14:contentPart>
                  </a:graphicData>
                </a:graphic>
              </wp:anchor>
            </w:drawing>
          </mc:Choice>
          <mc:Fallback>
            <w:pict>
              <v:shape w14:anchorId="2D9B0585" id="Freihand 28" o:spid="_x0000_s1026" type="#_x0000_t75" style="position:absolute;margin-left:394.4pt;margin-top:16.05pt;width:26.35pt;height:1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npLiQAQAANwMAAA4AAABkcnMvZTJvRG9jLnhtbJxSy27CMBC8V+o/&#10;WL6XPAqoiggcipA4lHJoP8B1bGI19kZrQ+Dvu0mgQKuqEpco3knGMzszme1txXYKvQGX82QQc6ac&#10;hMK4Tc7f3xYPT5z5IFwhKnAq5wfl+Wx6fzdp6kylUEJVKGRE4nzW1DkvQ6izKPKyVFb4AdTKEagB&#10;rQh0xE1UoGiI3VZRGsfjqAEsagSpvKfpvAf5tOPXWsnwqrVXgVU5Hz2Oh6QvkM74KY7pFWk4TOIR&#10;Zx/9cDji0XQisg2KujTyKEzcoMsK40jGN9VcBMG2aH5RWSMRPOgwkGAj0NpI1bkif0n8w9/Sfbbe&#10;kqHcYibBBeXCWmA4bbADbrnCVrSD5gUKykhsA/AjI23o/0h60XOQW0t6+lxQVSJQKXxpak+bzkyR&#10;c1wWyVm/2z2fHazx7Gu1WyNrv0+pPU5Y0rRAZUqqEaMRJXTawOqagpDoCP1Fvtdo21hIM9vnnEpw&#10;aJ9d6mofmKRhmo6pH5xJgsZJ2qEn3v7/0+kiArr6KuzLcyvrou/TLwAAAP//AwBQSwMEFAAGAAgA&#10;AAAhAHwKqIxWAgAAeQYAABAAAABkcnMvaW5rL2luazEueG1stFRNj5swEL1X6n+wvIdcAtgmEIKW&#10;rKpqI1VqtavuVmqPLHjBCpjIOB/77zt8OVEDVSu1lwTP+L2Z8ZuZ27tTWaADV7WoZISpTTDiMqlS&#10;IbMIf3veWAFGtY5lGheV5BF+4zW+W79/dyvktixC+EXAIOvmqywinGu9Cx3neDzaR9euVOYwQlzn&#10;k9x++YzXPSrlr0IKDSHrwZRUUvOTbshCkUY40Sdi7gP3U7VXCTfuxqKS8w2t4oRvKlXG2jDmsZS8&#10;QDIuIe/vGOm3HXwIiJNxhVEpoGCL2XSxXAT3KzDEpwhfnPeQYg2ZlNgZ5/zxHzg315xNWi5b+kuM&#10;+pRSfpjK6eHDBIEPyhp4Ngm/H4evrtBOK3g4/fCPqtpxpQU/a9wp0jveUNKdW3E6lRSvq2LfNAZG&#10;h7jYg16UkHNs6oyocc0HwvxTPhBlku8yuTFdrrNrJJqk+6XclF9LNcIIqv0lYy9fL0FP2WrVe8zM&#10;Db2vRclhE5Q7M4S6huIb85NW7b5ghFGLUIv6z9QLXT9knr0gXtNsQ7xuzAfOF7Wvc8P3os4D3XpM&#10;pV1xR5Hq3DQGsV3T0ZddMYbMuchyfQH1/xiaVEUF26LvxpvNZvMRGtJshLFoWuwMQPEEtmdW8N9D&#10;VFxrrh7OuDKut49cXjxdG8k85MgKbUcR9Yv0K3+N8E27RVGL7AztE1MXMcRcskAEkfnMomxGZiuP&#10;efBH5pgyD/YitharIMAEkzllAVpYzPXgOgAs6rHmTP2OYAl0VhAMTjew4DpZNXcH2dvUTO7QWuuf&#10;AAAA//8DAFBLAwQUAAYACAAAACEAzagXYOAAAAAJAQAADwAAAGRycy9kb3ducmV2LnhtbEyPUUvD&#10;MBSF3wX/Q7iCL+LSTl1DbTqKuCdB2BzDx6y5NmXNTWmSrf5745M+Hs7hnO9U69kO7IyT7x1JyBcZ&#10;MKTW6Z46CfuPzb0A5oMirQZHKOEbPazr66tKldpdaIvnXehYKiFfKgkmhLHk3LcGrfILNyIl78tN&#10;VoUkp47rSV1SuR34MstW3Kqe0oJRI74YbE+7aCUcPpt4eMW7Tpi3zWibeCri+17K25u5eQYWcA5/&#10;YfjFT+hQJ6aji6Q9GyQUQiT0IOFhmQNLAfGYPwE7SlgVOfC64v8f1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SekuJABAAA3AwAADgAAAAAAAAAAAAAA&#10;AAA8AgAAZHJzL2Uyb0RvYy54bWxQSwECLQAUAAYACAAAACEAfAqojFYCAAB5BgAAEAAAAAAAAAAA&#10;AAAAAAD4AwAAZHJzL2luay9pbmsxLnhtbFBLAQItABQABgAIAAAAIQDNqBdg4AAAAAkBAAAPAAAA&#10;AAAAAAAAAAAAAHwGAABkcnMvZG93bnJldi54bWxQSwECLQAUAAYACAAAACEAeRi8nb8AAAAhAQAA&#10;GQAAAAAAAAAAAAAAAACJBwAAZHJzL19yZWxzL2Uyb0RvYy54bWwucmVsc1BLBQYAAAAABgAGAHgB&#10;AAB/CAAAAAA=&#10;">
                <v:imagedata r:id="rId40" o:title=""/>
              </v:shape>
            </w:pict>
          </mc:Fallback>
        </mc:AlternateContent>
      </w:r>
      <w:r w:rsidR="001F55BC" w:rsidRPr="00AC7E52">
        <w:t>direkte, aber nicht-medizinische Kosten (bspw. effektive Kosten der Sozialdienste,</w:t>
      </w:r>
      <w:r w:rsidR="00AC7E52" w:rsidRPr="00AC7E52">
        <w:t xml:space="preserve"> </w:t>
      </w:r>
      <w:r w:rsidR="001F55BC" w:rsidRPr="00AC7E52">
        <w:t>nicht-</w:t>
      </w:r>
      <w:r w:rsidR="00AC7E52" w:rsidRPr="00AC7E52">
        <w:t>monetäre</w:t>
      </w:r>
      <w:r w:rsidR="001F55BC" w:rsidRPr="00AC7E52">
        <w:t xml:space="preserve"> Kosten der informellen Hilfe im</w:t>
      </w:r>
      <w:r w:rsidR="00AC7E52" w:rsidRPr="00AC7E52">
        <w:t xml:space="preserve"> </w:t>
      </w:r>
      <w:r w:rsidR="001F55BC" w:rsidRPr="00AC7E52">
        <w:t>Sozialsyste</w:t>
      </w:r>
      <w:r w:rsidR="00AC7E52" w:rsidRPr="00AC7E52">
        <w:t>m</w:t>
      </w:r>
      <w:r w:rsidR="001F55BC" w:rsidRPr="00AC7E52">
        <w:t xml:space="preserve">): </w:t>
      </w:r>
      <w:r w:rsidR="001F55BC" w:rsidRPr="00AC7E52">
        <w:rPr>
          <w:b/>
          <w:bCs/>
        </w:rPr>
        <w:t>13 %</w:t>
      </w:r>
    </w:p>
    <w:p w14:paraId="46657324" w14:textId="77777777" w:rsidR="001F55BC" w:rsidRPr="00AC7E52" w:rsidRDefault="001A6567" w:rsidP="000A1EF0">
      <w:pPr>
        <w:pStyle w:val="KeinLeerraum"/>
        <w:numPr>
          <w:ilvl w:val="0"/>
          <w:numId w:val="3"/>
        </w:numPr>
      </w:pPr>
      <w:r>
        <w:rPr>
          <w:noProof/>
        </w:rPr>
        <mc:AlternateContent>
          <mc:Choice Requires="wpi">
            <w:drawing>
              <wp:anchor distT="0" distB="0" distL="114300" distR="114300" simplePos="0" relativeHeight="251681792" behindDoc="0" locked="0" layoutInCell="1" allowOverlap="1" wp14:anchorId="0609D32C" wp14:editId="41F6F695">
                <wp:simplePos x="0" y="0"/>
                <wp:positionH relativeFrom="column">
                  <wp:posOffset>1290690</wp:posOffset>
                </wp:positionH>
                <wp:positionV relativeFrom="paragraph">
                  <wp:posOffset>279317</wp:posOffset>
                </wp:positionV>
                <wp:extent cx="246600" cy="17280"/>
                <wp:effectExtent l="95250" t="152400" r="58420" b="173355"/>
                <wp:wrapNone/>
                <wp:docPr id="29" name="Freihand 29"/>
                <wp:cNvGraphicFramePr/>
                <a:graphic xmlns:a="http://schemas.openxmlformats.org/drawingml/2006/main">
                  <a:graphicData uri="http://schemas.microsoft.com/office/word/2010/wordprocessingInk">
                    <w14:contentPart bwMode="auto" r:id="rId41">
                      <w14:nvContentPartPr>
                        <w14:cNvContentPartPr/>
                      </w14:nvContentPartPr>
                      <w14:xfrm>
                        <a:off x="0" y="0"/>
                        <a:ext cx="246600" cy="17280"/>
                      </w14:xfrm>
                    </w14:contentPart>
                  </a:graphicData>
                </a:graphic>
              </wp:anchor>
            </w:drawing>
          </mc:Choice>
          <mc:Fallback>
            <w:pict>
              <v:shape w14:anchorId="5A07C5B8" id="Freihand 29" o:spid="_x0000_s1026" type="#_x0000_t75" style="position:absolute;margin-left:97.4pt;margin-top:13.5pt;width:27.9pt;height:18.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5W1KQAQAAOAMAAA4AAABkcnMvZTJvRG9jLnhtbJxSy07DMBC8I/EP&#10;lu80D/oIUdMeqCpxoPQAH2Acu7GIvdHabcrfs0lbWkAIiUtkz0TjmZ2dzve2ZjuF3oAreDKIOVNO&#10;QmncpuAvz8ubjDMfhCtFDU4V/F15Pp9dX03bJlcpVFCXChmJOJ+3TcGrEJo8iryslBV+AI1yRGpA&#10;KwJdcROVKFpSt3WUxvE4agHLBkEq7wldHEg+6/W1VjI8ae1VYHXBR8M4Jn+BfMZZf0QCb7Mxga8d&#10;OJlMRjyaTUW+QdFURh6NiX/4ssI4svEptRBBsC2aH1LWSAQPOgwk2Ai0NlL1qShfEn/L9+DeumzJ&#10;UG4xl+CCcmEtMJwm2BP/ecLWNIP2EUrqSGwD8KMiTejvSg6mFyC3lvwcekFVi0BL4SvTeM4wN2XB&#10;8aFMzv7d7v6cYI3nXKvdGln3f3rHmROWPC1RmYrWiBFEDZ0msPoqQUx0pH4T32u0XS3kme0LTtW/&#10;d9++dbUPTBKYDsfjblMkUckkzXr6JHwQON0uOqC3v7R9ee98XSz87AMAAP//AwBQSwMEFAAGAAgA&#10;AAAhAO8sOwiYAgAAPAcAABAAAABkcnMvaW5rL2luazEueG1stFRda9swFH0f7D8I9WEvUSzJjmKH&#10;umWMBgYbLWsH26Nrq4mpLQdZ+fr3vZZtJSz22GAj4OjrnHuuztW9vj2UBdpJXeeVijGbUoykSqss&#10;V6sYf39akhCj2iQqS4pKyRgfZY1vb96/u87Va1ks4IuAQdXNqCxivDZms/C8/X4/3fvTSq88Tqnv&#10;fVavX7/gmw6VyZdc5QZC1v1SWikjD6YhW+RZjFNzoO48cD9WW51Kt92s6PR0wugklctKl4lxjOtE&#10;KVkglZSg+wdG5riBQQ5xVlJjVOaQMOFTFsyD8C6CheQQ47P5FiTWoKTE3jDnz//AubzkbGT5fC7m&#10;GHWSMrkb03T/cYRAgLMOvhqF3w3Dowu0Zw1fjF/8g642UptcnjxuHek2jiht59ac1iUt66rYNoWB&#10;0S4ptuAXo/QUm3kDblzygTH/lA9MGeU7Fzfky6W6xqJRul/SzeSlVQOM4NpfMnb2dRZ0lNarbse9&#10;ub72TV5K6ATlxj1CU0PyzfKj0bZfcMoZoYww8cRmC18suJiKWdQUWx+vfeY957Pe1mvH96xPD9ru&#10;uEzb5PZ5ZtauMOjUdxV9XhVDyLXMV2tzBhV/DE2rooJu0VXj1XK5/AQF6TrCUDSTbxxAyxS656qQ&#10;v4fopDZS359wZVK/Pkh1dnU2krvIgRZqnyLqGuk3+RLjK9tFkUW2C/aKRRggHwkRhIgiOvlA4efT&#10;5ksnmPa/CfEZ4sgPGbfHwNqA+MFM2BlhiDUDwHf/MLJzu0bdLhzslickQJwIRxDAVsRbDWSGKOFR&#10;h+UtGvg4iWgbhQQMRIe0Pd9oYWGHZSxEM5gGFs7mcxIREbVkIzp77aCzFQjZQlAuWg4gJjPf5t1X&#10;rr1dd/3wOm7eAAAA//8DAFBLAwQUAAYACAAAACEAxTfPpOEAAAAJAQAADwAAAGRycy9kb3ducmV2&#10;LnhtbEyPQUvDQBSE74L/YXmCN7tp1LSN2RRb8CBYpLVFvW2zzyQk+zZkt0389z5PehxmmPkmW462&#10;FWfsfe1IwXQSgUAqnKmpVLB/e7qZg/BBk9GtI1TwjR6W+eVFplPjBtrieRdKwSXkU62gCqFLpfRF&#10;hVb7ieuQ2PtyvdWBZV9K0+uBy20r4yhKpNU18UKlO1xXWDS7k1WgV9v4w62a4TBtPp9fN5uXxft6&#10;rtT11fj4ACLgGP7C8IvP6JAz09GdyHjRsl7cMXpQEM/4Ewfi+ygBcVSQ3M5A5pn8/y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A5W1KQAQAAOAMAAA4A&#10;AAAAAAAAAAAAAAAAPAIAAGRycy9lMm9Eb2MueG1sUEsBAi0AFAAGAAgAAAAhAO8sOwiYAgAAPAcA&#10;ABAAAAAAAAAAAAAAAAAA+AMAAGRycy9pbmsvaW5rMS54bWxQSwECLQAUAAYACAAAACEAxTfPpOEA&#10;AAAJAQAADwAAAAAAAAAAAAAAAAC+BgAAZHJzL2Rvd25yZXYueG1sUEsBAi0AFAAGAAgAAAAhAHkY&#10;vJ2/AAAAIQEAABkAAAAAAAAAAAAAAAAAzAcAAGRycy9fcmVscy9lMm9Eb2MueG1sLnJlbHNQSwUG&#10;AAAAAAYABgB4AQAAwggAAAAA&#10;">
                <v:imagedata r:id="rId42" o:title=""/>
              </v:shape>
            </w:pict>
          </mc:Fallback>
        </mc:AlternateContent>
      </w:r>
      <w:r w:rsidR="001F55BC" w:rsidRPr="00AC7E52">
        <w:t xml:space="preserve">indirekte Kosten (u.a. Arbeitsausfalle, </w:t>
      </w:r>
      <w:r w:rsidR="00AC7E52" w:rsidRPr="00AC7E52">
        <w:t>frühzeitige</w:t>
      </w:r>
      <w:r w:rsidR="001F55BC" w:rsidRPr="00AC7E52">
        <w:t xml:space="preserve"> Pensionierungen,</w:t>
      </w:r>
      <w:r w:rsidR="00AC7E52" w:rsidRPr="00AC7E52">
        <w:t xml:space="preserve"> </w:t>
      </w:r>
      <w:r w:rsidR="001F55BC" w:rsidRPr="00AC7E52">
        <w:t>Wirtschaftssyste</w:t>
      </w:r>
      <w:r w:rsidR="00AC7E52">
        <w:t>m</w:t>
      </w:r>
      <w:r w:rsidR="001F55BC" w:rsidRPr="00AC7E52">
        <w:t xml:space="preserve">): </w:t>
      </w:r>
      <w:r w:rsidR="001F55BC" w:rsidRPr="00AC7E52">
        <w:rPr>
          <w:b/>
          <w:bCs/>
        </w:rPr>
        <w:t>50 %</w:t>
      </w:r>
    </w:p>
    <w:p w14:paraId="3CFF17E7" w14:textId="77777777" w:rsidR="001F55BC" w:rsidRDefault="001A6567" w:rsidP="000A1EF0">
      <w:pPr>
        <w:pStyle w:val="KeinLeerraum"/>
        <w:numPr>
          <w:ilvl w:val="0"/>
          <w:numId w:val="4"/>
        </w:numPr>
      </w:pPr>
      <w:r>
        <w:rPr>
          <w:noProof/>
        </w:rPr>
        <mc:AlternateContent>
          <mc:Choice Requires="wpi">
            <w:drawing>
              <wp:anchor distT="0" distB="0" distL="114300" distR="114300" simplePos="0" relativeHeight="251682816" behindDoc="0" locked="0" layoutInCell="1" allowOverlap="1" wp14:anchorId="3A5E836D" wp14:editId="56E4C982">
                <wp:simplePos x="0" y="0"/>
                <wp:positionH relativeFrom="column">
                  <wp:posOffset>1223730</wp:posOffset>
                </wp:positionH>
                <wp:positionV relativeFrom="paragraph">
                  <wp:posOffset>253367</wp:posOffset>
                </wp:positionV>
                <wp:extent cx="278640" cy="48960"/>
                <wp:effectExtent l="76200" t="152400" r="121920" b="141605"/>
                <wp:wrapNone/>
                <wp:docPr id="30" name="Freihand 30"/>
                <wp:cNvGraphicFramePr/>
                <a:graphic xmlns:a="http://schemas.openxmlformats.org/drawingml/2006/main">
                  <a:graphicData uri="http://schemas.microsoft.com/office/word/2010/wordprocessingInk">
                    <w14:contentPart bwMode="auto" r:id="rId43">
                      <w14:nvContentPartPr>
                        <w14:cNvContentPartPr/>
                      </w14:nvContentPartPr>
                      <w14:xfrm>
                        <a:off x="0" y="0"/>
                        <a:ext cx="278640" cy="48960"/>
                      </w14:xfrm>
                    </w14:contentPart>
                  </a:graphicData>
                </a:graphic>
              </wp:anchor>
            </w:drawing>
          </mc:Choice>
          <mc:Fallback>
            <w:pict>
              <v:shape w14:anchorId="378F7246" id="Freihand 30" o:spid="_x0000_s1026" type="#_x0000_t75" style="position:absolute;margin-left:92.1pt;margin-top:11.45pt;width:30.45pt;height:20.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qvkSPAQAAOAMAAA4AAABkcnMvZTJvRG9jLnhtbJxSy27CMBC8V+o/&#10;WL6XJJRXIwKHIiQOpRzaD3Adm1iNvdHaEPj7bgIUaFVV4hJ5Z6LZ2Z0dT3e2ZFuF3oDLeNKJOVNO&#10;Qm7cOuPvb/OHEWc+CJeLEpzK+F55Pp3c343rKlVdKKDMFTIScT6tq4wXIVRpFHlZKCt8ByrliNSA&#10;VgQqcR3lKGpSt2XUjeNBVAPmFYJU3hM6O5B80uprrWR41dqrwMqM93txTP4C+YxH7RMbMOkT+NGA&#10;w2Hc59FkLNI1iqow8mhM3ODLCuPIxrfUTATBNmh+SVkjETzo0JFgI9DaSNVORfMl8Y/5Fu6zmS3p&#10;yQ2mElxQLqwEhtMGW+KWFrakHdQvkFNGYhOAHxVpQ/9HcjA9A7mx5OeQC6pSBDoKX5jKc4apyTOO&#10;izw5+3fb5/MEKzzPtdyukDX/P1IyTljyNEdlCjojRhAldNrA8lqCmOhI/SW+02ibWMgz22WcGuyb&#10;b5u62gUmCewOR4MeMZKo3uhp0NIn4YPAqbrIgHpfpX1ZN74uDn7yBQAA//8DAFBLAwQUAAYACAAA&#10;ACEAdNaDlLUDAACzCwAAEAAAAGRycy9pbmsvaW5rMS54bWy0VVuv0zgQfkfa/2CZh32p29jOpaei&#10;ByFEpZVYHbSAxD6G1LTRyaVK3NNz/j3j8aWBpIVFrKqmzni+b76ZsacvXj7WFXlQXV+2zZryeUSJ&#10;aop2Wza7Nf34YcOWlPQ6b7Z51TZqTZ9UT1/e/vHsRdnc19UKngQYmt6s6mpN91ofVovF6XSan+S8&#10;7XYLEUVy8Vdz//dbeutQW/WlbEoNIXtvKtpGq0dtyFbldk0L/RgFf+B+3x67QoVtY+mKs4fu8kJt&#10;2q7OdWDc502jKtLkNej+RIl+OsCihDg71VFSl5AwE3MeZ/HyzQ0Y8sc1HbwfQWIPSmq6mOb893/g&#10;3Iw5jSwpsjSjxEnaqodLmu5eXSBIobMBvrsIfzMNvxmhF9jw1eXCv+vag+p0qc49th1xG0+ksO/Y&#10;HNulTvVtdTQHg5KHvDpCv3gUnWPzxUQ3xnzQmN/KB025yDcUN9WXsTrToot036W7VeNWTTBC1/4j&#10;o2ufa4GjxF65nXDn/NnXZa1gEtSHcAl1D8kb83vd4bwQkeAs4oynH3iykulKZvMszsxh8/HsNfec&#10;n7tjvw98n7vzhcadkKlN7lRu9T4cjGguw4kenoop5F6Vu70eQNOfhhZt1cK0cKfx+WazeQ0HMkyE&#10;qWi6PARApwqYnrtKXYd0ea9Vd3fG1Xl//041g9JhpFDIiRGKV5G4QfqP+rKmz3GKEkRaA5ZY8JRw&#10;+Mp0GRH4zP6M4MPTzPzOYCamFMa+lDyhEY1m4LlkkscCfSPGzS+gIuJXnEDP0YY/dolOY0cHZhkR&#10;TMaWiXMWkyyzzlP8weYXGN5FACF+xQTjzBOBVUReixdoPL3NpYJ4b/N+IIgz+Osy1DPQJ8jSLolH&#10;XUrVSpwZN0/qIdeDg7fDItSBrcnm67av00B+3g95TALw9bZh/iaj73aDaChkkH89kcASED+KO8Hs&#10;sRjWBsbnSOD19p3THCeCUX+V2oCdbENhaX62rN9GZu4kJSQhUiSYIY8Z3MelvQJQAzjH1g5RM27X&#10;WBqRxW4DjdA98BTMmxkXoC12pIFmIMBlYdtuqGAlwdFhElhz0GLMLL4hcPnhad5cQRGIowBtSGB8&#10;QYVj46mhkwiChJiFMwlMMHbGZJ7CVRUDnJOzhcBYJjWjJDMnPBQlgbsp7WwyGoStzyDNwDAIMLCd&#10;w0+sJvwgFEtsgSToiEksXX8gQ55AnlaBZCnjkS0DTJMEWmMbD5zQYIuBkOCUYGS8pbEQeAj8HyYO&#10;9TD14U/59isAAAD//wMAUEsDBBQABgAIAAAAIQA5nTXc3wAAAAkBAAAPAAAAZHJzL2Rvd25yZXYu&#10;eG1sTI9BT4NAEIXvJv6HzZh4s0sRSUWWpqnxYk1Mi/G8ZadAZGeRXSj+e8dTPb7Ml/e+ydez7cSE&#10;g28dKVguIhBIlTMt1Qo+ype7FQgfNBndOUIFP+hhXVxf5Toz7kx7nA6hFlxCPtMKmhD6TEpfNWi1&#10;X7geiW8nN1gdOA61NIM+c7ntZBxFqbS6JV5odI/bBquvw2gVyO+3+83uVL1O477dbT/r5/I9KpW6&#10;vZk3TyACzuECw58+q0PBTkc3kvGi47xKYkYVxPEjCAbi5GEJ4qggTVKQRS7/f1D8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5qvkSPAQAAOAMAAA4AAAAA&#10;AAAAAAAAAAAAPAIAAGRycy9lMm9Eb2MueG1sUEsBAi0AFAAGAAgAAAAhAHTWg5S1AwAAswsAABAA&#10;AAAAAAAAAAAAAAAA9wMAAGRycy9pbmsvaW5rMS54bWxQSwECLQAUAAYACAAAACEAOZ013N8AAAAJ&#10;AQAADwAAAAAAAAAAAAAAAADaBwAAZHJzL2Rvd25yZXYueG1sUEsBAi0AFAAGAAgAAAAhAHkYvJ2/&#10;AAAAIQEAABkAAAAAAAAAAAAAAAAA5ggAAGRycy9fcmVscy9lMm9Eb2MueG1sLnJlbHNQSwUGAAAA&#10;AAYABgB4AQAA3AkAAAAA&#10;">
                <v:imagedata r:id="rId44" o:title=""/>
              </v:shape>
            </w:pict>
          </mc:Fallback>
        </mc:AlternateContent>
      </w:r>
      <w:proofErr w:type="gramStart"/>
      <w:r w:rsidR="00AC7E52">
        <w:t xml:space="preserve">Die </w:t>
      </w:r>
      <w:r w:rsidR="001F55BC" w:rsidRPr="00AC7E52">
        <w:t xml:space="preserve">affektive </w:t>
      </w:r>
      <w:r w:rsidR="00AC7E52" w:rsidRPr="00AC7E52">
        <w:t>Störungen</w:t>
      </w:r>
      <w:proofErr w:type="gramEnd"/>
      <w:r w:rsidR="001F55BC" w:rsidRPr="00AC7E52">
        <w:t xml:space="preserve"> </w:t>
      </w:r>
      <w:r w:rsidR="00AC7E52">
        <w:t xml:space="preserve">liegen mit </w:t>
      </w:r>
      <w:r w:rsidR="001F55BC" w:rsidRPr="00AC7E52">
        <w:t>26 % vor psychotischen Erkrankungen (23 %)</w:t>
      </w:r>
      <w:r w:rsidR="00AC7E52">
        <w:t>. Sie verursachen damit 2/3 der indirekten Kosten.</w:t>
      </w:r>
    </w:p>
    <w:p w14:paraId="2144BB02" w14:textId="77777777" w:rsidR="00AC7E52" w:rsidRDefault="001A6567" w:rsidP="000A1EF0">
      <w:pPr>
        <w:pStyle w:val="KeinLeerraum"/>
        <w:numPr>
          <w:ilvl w:val="0"/>
          <w:numId w:val="4"/>
        </w:numPr>
      </w:pPr>
      <w:r>
        <w:rPr>
          <w:noProof/>
        </w:rPr>
        <mc:AlternateContent>
          <mc:Choice Requires="wpi">
            <w:drawing>
              <wp:anchor distT="0" distB="0" distL="114300" distR="114300" simplePos="0" relativeHeight="251683840" behindDoc="0" locked="0" layoutInCell="1" allowOverlap="1" wp14:anchorId="2213630F" wp14:editId="5CCC0054">
                <wp:simplePos x="0" y="0"/>
                <wp:positionH relativeFrom="column">
                  <wp:posOffset>1693530</wp:posOffset>
                </wp:positionH>
                <wp:positionV relativeFrom="paragraph">
                  <wp:posOffset>83730</wp:posOffset>
                </wp:positionV>
                <wp:extent cx="2157120" cy="44640"/>
                <wp:effectExtent l="57150" t="152400" r="128905" b="165100"/>
                <wp:wrapNone/>
                <wp:docPr id="31" name="Freihand 31"/>
                <wp:cNvGraphicFramePr/>
                <a:graphic xmlns:a="http://schemas.openxmlformats.org/drawingml/2006/main">
                  <a:graphicData uri="http://schemas.microsoft.com/office/word/2010/wordprocessingInk">
                    <w14:contentPart bwMode="auto" r:id="rId45">
                      <w14:nvContentPartPr>
                        <w14:cNvContentPartPr/>
                      </w14:nvContentPartPr>
                      <w14:xfrm>
                        <a:off x="0" y="0"/>
                        <a:ext cx="2157120" cy="44640"/>
                      </w14:xfrm>
                    </w14:contentPart>
                  </a:graphicData>
                </a:graphic>
              </wp:anchor>
            </w:drawing>
          </mc:Choice>
          <mc:Fallback>
            <w:pict>
              <v:shape w14:anchorId="06439557" id="Freihand 31" o:spid="_x0000_s1026" type="#_x0000_t75" style="position:absolute;margin-left:129.15pt;margin-top:-1.9pt;width:178.35pt;height:2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B09mSAQAAOQMAAA4AAABkcnMvZTJvRG9jLnhtbJxSTU8CMRC9m/gf&#10;mt5lP1hQNyweJCQcRA76A2q3ZRu3nc20sPDvnV1AUGNMvDTtvObNe/Nm8rCzNdsq9AZcwZNBzJly&#10;Ekrj1gV/fZnf3HHmg3ClqMGpgu+V5w/T66tJ2+QqhQrqUiEjEufztil4FUKTR5GXlbLCD6BRjkAN&#10;aEWgJ66jEkVL7LaO0jgeRy1g2SBI5T1VZweQT3t+rZUMz1p7FVhd8NFwnJG+QDrj2/6KVMzidMTZ&#10;W1e8S+5jHk0nIl+jaCojj8LEP3RZYRzJ+KSaiSDYBs0PKmskggcdBhJsBFobqXpX5C+Jv/lbuPfO&#10;W5LJDeYSXFAurASG0wR74D8tbE0zaJ+gpIzEJgA/MtKE/o7kIHoGcmNJzyEXVLUItBS+Mo3nDHNT&#10;FhwXZXLW77aPZwcrPPtablfIuv/DhDMnLGmaozIVrRGjEiV0msDyKwUh0RH6jXyn0XaxkGa2Kzjt&#10;w747+9TVLjBJxTQZ3SYpQZKwLOtW5YL5wHDqcxECNf8S9+W7E3ax8dMPAAAA//8DAFBLAwQUAAYA&#10;CAAAACEAOgK8h6YFAAAQEQAAEAAAAGRycy9pbmsvaW5rMS54bWy0V9uO2zYQfS/QfyCUh76Ya5HU&#10;dRFvUBRZoECLBE0KtI+OrdjC2vJC1l7y9z3DGVJy104vaLHAihpyzpyZMxzbr98873fqsemP7aFb&#10;JOYqTVTTrQ7rttsskl8/3uoqUcdh2a2Xu0PXLJIvzTF5c/PtN6/b7m6/u8Z/BYTuSKv9bpFsh+H+&#10;ej5/enq6enJXh34zt2nq5j92dz//lNyI17r53HbtgJDHYFoduqF5Hgjsul0vktXwnMbzwP5weOhX&#10;TdwmS78aTwz9ctXcHvr9coiI22XXNTvVLffg/Vuihi/3WLSIs2n6RO1bJKztlcnKrHpbw7B8XiST&#10;9wdQPILJPpmfx/z9f8C8fYlJtJwtizJRQmndPF7i9O77CwAFlI3um4vub8+71y+8517w68uFf98f&#10;7pt+aJtRY1ZENr6oFb97cVilvjkedg/UGIl6XO4eoJdJ0zG2mZ9R4yUehPlP8SDKRbwpuXO6vGRH&#10;El2E+1O66+alVGcQodo/RBT5RAKB9FrJTrxzofeHdt9gEuzv4yUcjkiezB+G3s8Lm1qjU6NN8dHk&#10;1664zoorW1lqthCPr3nA/NQ/HLcR71M/Xmi/EzPl5J7a9bCNjZFeudjR064457lt2s12mLgWf9t1&#10;ddgdMC2kG1/d3t7+gIaME+FctKG9jw59s8L03Oyar7v0y+PQ9O9Gv/3yePe+6Sal85FiIc+MUH8V&#10;lQzSX5rPi+SVn6LKe7LBl9iowihnbaZSlc6+S/FnMkfPWZLiDxORnjPsqtxU/lStLHzqPPdvutSm&#10;0lkRXg1Z/Q7ElxUWYUlGvyZIPoBV2BULqAgIVrTHHnQ8uvxlFCZBvuwNV3HmB3NkhhxQm5QzpGqY&#10;2vkTp4enCAx7kuWE1HgyEMi11QHVOKdtrUxmmaYuCmWwbdOCo2a5MmBcCvexQpOVk8xcBuSMJbTA&#10;SZUVEGijCo6AgE4XvJFbZXXJDiavyKMUHibLNXCtIJS5znGH5S2n8rvagxvtjagcZypGz5dUywDD&#10;HULnDS9FSV/u4C5sYXOVAmFpK5cCgCmWxKj0AcjITCk+F8cVutKBMFRDNnzEWjrDklZgaZg59QFz&#10;ntFTZEyRqOMg2jlVKRZiwjjkid4M3DMg8TkLdVUWiwi7gOFIIC+18dkH7ZCtxnWC4wzSBeYapQjr&#10;CYOoPTADBSNlAACEwga3LUEyLKjEsxGUiHNxM8ivjJCtcgWIUAZjSxSFac1Ak71P9HZAkQOUMBWB&#10;UskrnUsTpkwIRqFGmdbcGsS5dBTDe41XyXcPG6kh0K6cFbBZBT8zOD9cFC3b0C1DseVsJIy2RROL&#10;WWeVRsqhzXDP0D4cCrpG9FA9UQFMgUyNQem5EtiFdBPSNtKo56SCqMjRu6FUuPFc9qkqdH2D3dSg&#10;YKxcAnQ1ysNd6YikqfkFqhVQho+BFxLiDfiH1nJoYcONBM3QoPCQKT1mRdGkUfCcpO+PkNYvt/kU&#10;SxZ90DqQVbwqdEtJHxNULaAG3OCJbvJ72D27okzFN0gSHAjQYpTJ4KyBXSl8b+fjNPBihQ0qUWMw&#10;SjELyJuxaNTMHAAEGXlmSioQ4+Toz0KEcuCi5cWnx5HYH2x83dlG80YqALUymX8IICEoKw5LhhCX&#10;XagUcXt04UMxpJA+iwij9ANwYpeFiHhKQO/MQBeMgZp3CCfPG0O+p/mwD7lLTIodjYHIaKQSM3cI&#10;GyevVBuDw7uiQowm1QjbVDapuiBTj0yMvHtixIWUwe1wSVQdyoXJoMMLpp+/t94xBgsU+GpwXImP&#10;g3IMq3Du33lfwAmJSlkvhokZn7D4qvf4MTLGHldjhhPEkcUowdQm7v4bnF9PizJijyu5PUgLq/Cx&#10;SI2hK55uFFxb/kSHm2YrrWQU0tLKZKa1kc98ajCTyjBMVaazlId++DXivzHHr9T4xXPzBwAAAP//&#10;AwBQSwMEFAAGAAgAAAAhAMv2fgPgAAAACQEAAA8AAABkcnMvZG93bnJldi54bWxMj8tOwzAQRfdI&#10;/IM1SOxap4mSViGTiofYASqlApZubPIgHkex24a/77CC5Wiu7j2nWE+2F0cz+tYRwmIegTBUOd1S&#10;jbB7e5ytQPigSKvekUH4MR7W5eVFoXLtTvRqjttQCy4hnyuEJoQhl9JXjbHKz91giH9fbrQq8DnW&#10;Uo/qxOW2l3EUZdKqlnihUYO5b0z1vT1YhM/4Od19dO8vmwd60sNd1m2WdYd4fTXd3oAIZgp/YfjF&#10;Z3QomWnvDqS96BHidJVwFGGWsAIHskXKcnuEZBmDLAv536A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fB09mSAQAAOQMAAA4AAAAAAAAAAAAAAAAAPAIA&#10;AGRycy9lMm9Eb2MueG1sUEsBAi0AFAAGAAgAAAAhADoCvIemBQAAEBEAABAAAAAAAAAAAAAAAAAA&#10;+gMAAGRycy9pbmsvaW5rMS54bWxQSwECLQAUAAYACAAAACEAy/Z+A+AAAAAJAQAADwAAAAAAAAAA&#10;AAAAAADOCQAAZHJzL2Rvd25yZXYueG1sUEsBAi0AFAAGAAgAAAAhAHkYvJ2/AAAAIQEAABkAAAAA&#10;AAAAAAAAAAAA2woAAGRycy9fcmVscy9lMm9Eb2MueG1sLnJlbHNQSwUGAAAAAAYABgB4AQAA0QsA&#10;AAAA&#10;">
                <v:imagedata r:id="rId46" o:title=""/>
              </v:shape>
            </w:pict>
          </mc:Fallback>
        </mc:AlternateContent>
      </w:r>
      <w:r w:rsidR="00AC7E52">
        <w:t xml:space="preserve">Es braucht darum eine bessere Prävention bei Depressionen. Wichtig zu wissen ist dabei, dass nicht alle Aspekte der Depression durch Prävention beeinflusst werden können. Aber zum Beispiel der sozialen Isolation kann entgegengewirkt werden. Ebenfalls der Wahrnehmung von Depressionen. Hat man den Verdacht, kann die Person behutsam darauf angesprochen werden. Der Ausbruch der Krankheit kann somit nicht verhindert werden, aber Betroffene bekommen schneller Hilfe. </w:t>
      </w:r>
      <w:r w:rsidR="0024143C">
        <w:t>Frühere Therapie beeinfluss auch den Verlauf massgeblich</w:t>
      </w:r>
    </w:p>
    <w:p w14:paraId="64C6F725" w14:textId="77777777" w:rsidR="0024143C" w:rsidRPr="00AC7E52" w:rsidRDefault="0024143C" w:rsidP="0024143C">
      <w:pPr>
        <w:pStyle w:val="KeinLeerraum"/>
        <w:ind w:left="360"/>
      </w:pPr>
    </w:p>
    <w:p w14:paraId="400421DB" w14:textId="77777777" w:rsidR="001F55BC" w:rsidRDefault="001F55BC" w:rsidP="002E56A3">
      <w:pPr>
        <w:pStyle w:val="berschrift2"/>
      </w:pPr>
      <w:r>
        <w:t>Krankheitskosten Depressionen</w:t>
      </w:r>
      <w:r w:rsidR="002E56A3">
        <w:t xml:space="preserve"> </w:t>
      </w:r>
      <w:r>
        <w:t>(OBSAN 72, 2016)</w:t>
      </w:r>
    </w:p>
    <w:p w14:paraId="7993991C" w14:textId="77777777" w:rsidR="001F55BC" w:rsidRDefault="001F55BC" w:rsidP="002E56A3">
      <w:pPr>
        <w:pStyle w:val="KeinLeerraum"/>
      </w:pPr>
      <w:r>
        <w:t xml:space="preserve">Kosten in CHF für Depressionen im Kanton Zürich nach </w:t>
      </w:r>
      <w:proofErr w:type="spellStart"/>
      <w:r>
        <w:t>Tomonaga</w:t>
      </w:r>
      <w:proofErr w:type="spellEnd"/>
      <w:r>
        <w:t xml:space="preserve"> et al.</w:t>
      </w:r>
    </w:p>
    <w:p w14:paraId="2E65BD1C" w14:textId="77777777" w:rsidR="001F55BC" w:rsidRDefault="001F55BC" w:rsidP="002E56A3">
      <w:pPr>
        <w:pStyle w:val="KeinLeerraum"/>
      </w:pPr>
      <w:r>
        <w:t xml:space="preserve">(2013) </w:t>
      </w:r>
      <w:proofErr w:type="gramStart"/>
      <w:r>
        <w:t>pro Patient</w:t>
      </w:r>
      <w:proofErr w:type="gramEnd"/>
      <w:r>
        <w:t>*in und Jahr:</w:t>
      </w:r>
    </w:p>
    <w:p w14:paraId="1014B16B" w14:textId="77777777" w:rsidR="001F55BC" w:rsidRPr="0024143C" w:rsidRDefault="001A6567" w:rsidP="0024143C">
      <w:pPr>
        <w:pStyle w:val="KeinLeerraum"/>
        <w:ind w:left="708"/>
      </w:pPr>
      <w:r>
        <w:rPr>
          <w:noProof/>
        </w:rPr>
        <mc:AlternateContent>
          <mc:Choice Requires="wpi">
            <w:drawing>
              <wp:anchor distT="0" distB="0" distL="114300" distR="114300" simplePos="0" relativeHeight="251684864" behindDoc="0" locked="0" layoutInCell="1" allowOverlap="1" wp14:anchorId="1935741B" wp14:editId="32B3DE44">
                <wp:simplePos x="0" y="0"/>
                <wp:positionH relativeFrom="column">
                  <wp:posOffset>1770570</wp:posOffset>
                </wp:positionH>
                <wp:positionV relativeFrom="paragraph">
                  <wp:posOffset>101130</wp:posOffset>
                </wp:positionV>
                <wp:extent cx="478440" cy="35640"/>
                <wp:effectExtent l="0" t="133350" r="112395" b="154940"/>
                <wp:wrapNone/>
                <wp:docPr id="32" name="Freihand 32"/>
                <wp:cNvGraphicFramePr/>
                <a:graphic xmlns:a="http://schemas.openxmlformats.org/drawingml/2006/main">
                  <a:graphicData uri="http://schemas.microsoft.com/office/word/2010/wordprocessingInk">
                    <w14:contentPart bwMode="auto" r:id="rId47">
                      <w14:nvContentPartPr>
                        <w14:cNvContentPartPr/>
                      </w14:nvContentPartPr>
                      <w14:xfrm>
                        <a:off x="0" y="0"/>
                        <a:ext cx="478440" cy="35640"/>
                      </w14:xfrm>
                    </w14:contentPart>
                  </a:graphicData>
                </a:graphic>
              </wp:anchor>
            </w:drawing>
          </mc:Choice>
          <mc:Fallback>
            <w:pict>
              <v:shape w14:anchorId="0254DEA3" id="Freihand 32" o:spid="_x0000_s1026" type="#_x0000_t75" style="position:absolute;margin-left:135.2pt;margin-top:-.55pt;width:46.15pt;height:19.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NpSQAQAAOAMAAA4AAABkcnMvZTJvRG9jLnhtbJxSy27CMBC8V+o/&#10;WL6XBAgPRQQORUgcSjm0H+A6NrEae6O1IfD33QQo0KqqhCJF8U40ntmZyWxvS7ZT6A24jHc7MWfK&#10;SciN22T8/W3xNObMB+FyUYJTGT8oz2fTx4dJXaWqBwWUuUJGJM6ndZXxIoQqjSIvC2WF70ClHIEa&#10;0IpAR9xEOYqa2G0Z9eJ4GNWAeYUglfc0nR9BPm35tVYyvGrtVWBlxgf9YUL6AumMR+0n0jDpjQec&#10;fTTDMT08mk5EukFRFUaehIk7dFlhHMn4ppqLINgWzS8qaySCBx06EmwEWhupWlfkrxv/8Ld0n423&#10;biK3mEpwQbmwFhjOG2yBe66wJe2gfoGcMhLbAPzESBv6P5Kj6DnIrSU9x1xQlSJQKXxhKs8ZpibP&#10;OC7z7kW/2z1fHKzx4mu1WyNr/u/3OHPCkqYFKlNQjRiNKKHzBla3FIREJ+gv8r1G28RCmtk+49SH&#10;Q/NuU1f7wCQNk9E4aZoiCeoPmqZcER8JztdcZUB336R9fW50XRV++gUAAP//AwBQSwMEFAAGAAgA&#10;AAAhAKP+vPM1AwAA+ggAABAAAABkcnMvaW5rL2luazEueG1stFTbbhMxEH1H4h8s88BLnPiyt0Sk&#10;FUKNhARqRUGCx2VjklX3EnmdJv17xpf1pmSDQAJVaZyZOWcuZ+w318e6Qo9SdWXbLDGbUoxkU7Tr&#10;stks8ZfPK5Jh1Om8WedV28glfpIdvr56+eJN2TzU1QL+I2BoOnOqqyXear1bzGaHw2F6ENNWbWac&#10;UjF73zx8/ICvPGotf5RNqSFl15uKttHyqA3ZolwvcaGPNMQD9327V4UMbmNRxRChVV7IVavqXAfG&#10;bd40skJNXkPdXzHSTzs4lJBnIxVGdQkNEz5lURplN3Mw5MclPvm9hxI7qKTGs3HOb/+Bc3XOacoS&#10;PE1SjHxJa/l4qabbtxcIElA2wDcX4Tfj8PkZemYFX1we/J1qd1LpUg4aO0W84wkV7rcVx6mkZNdW&#10;e7MYGD3m1R70YpQOudlsRI1zPhDmn/KBKBf5Tosb0+W8OiPRRbpf2l3Lc6lGGEG1v2T08nkJPKXV&#10;ynvCnet3X5e1hJeg3oVLqDto3pjvtbLvBaecEcoISz6zeCHSBUumURabZevzuWvec35X+24b+L6r&#10;4UJbT+jUNXco13obFoNORdjo060YQ25ludnqE2jyx9CirVp4Lfw2vlqtVu9gIcOLMJZNl7sAULKA&#10;13NTyd9DVN5pqW4HXJ13D3eyORmdzRQGOfKE2quI/EP6Sf5Y4lf2FUUW6Qx2xHGGUhRRwRFFdPKa&#10;wh/LhPmeYMLmmCSYpzGmmE5YghLCxdxGMkQJfABjv9xxMIIDBbc9QCQsw4Bh3j+GAfQQ2BN5FuAZ&#10;3M/TEM5ccQLQLE1secBEmCvF4KLYWeHIB6uwRggDG8vmDskAGhMmeGS9cCKCRPO0p/UNDNUMFfaN&#10;umJ9IDfW1A2aZcDCMlM/nQiekAQxkbi8RFAzaRZz1w00A1CXFYkwtn6WIB9cMuuGbyKQobayMOKP&#10;PCW2bV+Oy+pHbGyOHU4wAd/EBPpGHDHes3EO3TPad28n5vlcbcbPXXckhYr7kuaGxsFMoAt+NqC+&#10;E5DEu30Y8Ecmq2MVMAV7AjOJSYQSL4yA4WXEDxMcsLf+BwwgJTymNrB/d+zdCJcH3rarnwAAAP//&#10;AwBQSwMEFAAGAAgAAAAhAGXr9D3hAAAACQEAAA8AAABkcnMvZG93bnJldi54bWxMj8FOwzAMhu9I&#10;vENkJC5oS9vBWpWmEyCQOBQxBuKcNV5b0ThVk22Fp585wc2WP/3+/mI12V4ccPSdIwXxPAKBVDvT&#10;UaPg4/1ploHwQZPRvSNU8I0eVuX5WaFz4470hodNaASHkM+1gjaEIZfS1y1a7eduQOLbzo1WB17H&#10;RppRHznc9jKJoqW0uiP+0OoBH1qsvzZ7q+DzylQvbfXo0oV5vq+y1zX97NZKXV5Md7cgAk7hD4Zf&#10;fVaHkp22bk/Gi15BkkbXjCqYxTEIBhbLJAWx5SG7AVkW8n+D8g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U+jaUkAEAADgDAAAOAAAAAAAAAAAAAAAAADwC&#10;AABkcnMvZTJvRG9jLnhtbFBLAQItABQABgAIAAAAIQCj/rzzNQMAAPoIAAAQAAAAAAAAAAAAAAAA&#10;APgDAABkcnMvaW5rL2luazEueG1sUEsBAi0AFAAGAAgAAAAhAGXr9D3hAAAACQEAAA8AAAAAAAAA&#10;AAAAAAAAWwcAAGRycy9kb3ducmV2LnhtbFBLAQItABQABgAIAAAAIQB5GLydvwAAACEBAAAZAAAA&#10;AAAAAAAAAAAAAGkIAABkcnMvX3JlbHMvZTJvRG9jLnhtbC5yZWxzUEsFBgAAAAAGAAYAeAEAAF8J&#10;AAAAAA==&#10;">
                <v:imagedata r:id="rId48" o:title=""/>
              </v:shape>
            </w:pict>
          </mc:Fallback>
        </mc:AlternateContent>
      </w:r>
      <w:r w:rsidR="001F55BC" w:rsidRPr="0024143C">
        <w:t>• leichte Depression: 19’800</w:t>
      </w:r>
    </w:p>
    <w:p w14:paraId="04E70BF9" w14:textId="77777777" w:rsidR="001F55BC" w:rsidRPr="0024143C" w:rsidRDefault="001A6567" w:rsidP="0024143C">
      <w:pPr>
        <w:pStyle w:val="KeinLeerraum"/>
        <w:ind w:left="708"/>
      </w:pPr>
      <w:r>
        <w:rPr>
          <w:noProof/>
        </w:rPr>
        <mc:AlternateContent>
          <mc:Choice Requires="wpi">
            <w:drawing>
              <wp:anchor distT="0" distB="0" distL="114300" distR="114300" simplePos="0" relativeHeight="251685888" behindDoc="0" locked="0" layoutInCell="1" allowOverlap="1" wp14:anchorId="3962A1DB" wp14:editId="17E82F85">
                <wp:simplePos x="0" y="0"/>
                <wp:positionH relativeFrom="column">
                  <wp:posOffset>2260530</wp:posOffset>
                </wp:positionH>
                <wp:positionV relativeFrom="paragraph">
                  <wp:posOffset>57995</wp:posOffset>
                </wp:positionV>
                <wp:extent cx="532080" cy="48600"/>
                <wp:effectExtent l="0" t="133350" r="78105" b="123190"/>
                <wp:wrapNone/>
                <wp:docPr id="33" name="Freihand 33"/>
                <wp:cNvGraphicFramePr/>
                <a:graphic xmlns:a="http://schemas.openxmlformats.org/drawingml/2006/main">
                  <a:graphicData uri="http://schemas.microsoft.com/office/word/2010/wordprocessingInk">
                    <w14:contentPart bwMode="auto" r:id="rId49">
                      <w14:nvContentPartPr>
                        <w14:cNvContentPartPr/>
                      </w14:nvContentPartPr>
                      <w14:xfrm>
                        <a:off x="0" y="0"/>
                        <a:ext cx="532080" cy="48600"/>
                      </w14:xfrm>
                    </w14:contentPart>
                  </a:graphicData>
                </a:graphic>
              </wp:anchor>
            </w:drawing>
          </mc:Choice>
          <mc:Fallback>
            <w:pict>
              <v:shape w14:anchorId="6DAE556B" id="Freihand 33" o:spid="_x0000_s1026" type="#_x0000_t75" style="position:absolute;margin-left:173.8pt;margin-top:-3.95pt;width:50.4pt;height:20.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gTOTAQAAOAMAAA4AAABkcnMvZTJvRG9jLnhtbJxSy27CMBC8V+o/&#10;WL6XhGfTiMChCIlDKYf2A1zHJlZjb7Q2BP6+GwIFWlWVuET2TjSe2ZnxdGdLtlXoDbiMdzsxZ8pJ&#10;yI1bZ/z9bf6QcOaDcLkowamM75Xn08n93biuUtWDAspcISMS59O6yngRQpVGkZeFssJ3oFKOQA1o&#10;RaArrqMcRU3stox6cTyKasC8QpDKe5rOWpBPDvxaKxletfYqsDLjw/5oQPoC6YyTOKYj0nAwTIac&#10;fTTDx6ck5tFkLNI1iqow8ihM3KDLCuNIxjfVTATBNmh+UVkjETzo0JFgI9DaSHVwRf668Q9/C/fZ&#10;eOsO5AZTCS4oF1YCw2mDB+CWJ2xJO6hfIKeMxCYAPzLShv6PpBU9A7mxpKfNBVUpApXCF6bytOnU&#10;5BnHRd4963fb57ODFZ59LbcrZM3//T5nTljSNEdlCqoRoxEldNrA8pqCkOgI/UW+02ibWEgz22Wc&#10;SrBvvofU1S4wScNhv0cF4UwSNEhG1JQL4pbg9MxFBvT2VdqX90bXReEnXwAAAP//AwBQSwMEFAAG&#10;AAgAAAAhACIRlYU5AwAA+wgAABAAAABkcnMvaW5rL2luazEueG1stFVZa9tAEH4v9D8smwe/eO09&#10;dNnECaXEUGhJaFJoHxV5Y4voMNI6dv59Zw+tnFouLbQIrNXMfN+cO768PpQFepFNm9fVArMJxUhW&#10;Wb3Kq/UCf3tYkgSjVqXVKi3qSi7wq2zx9dX7d5d59VwWc/hFwFC1+lQWC7xRajufTvf7/WQvJnWz&#10;nnJKxfRT9fzlM75yqJV8yqtcgcu2E2V1peRBabJ5vlrgTB2otwfu+3rXZNKrtaTJegvVpJlc1k2Z&#10;Ks+4SatKFqhKS4j7O0bqdQuHHPysZYNRmUPChE9YEAfJzQwE6WGBj753EGILkZR4Osz54z9wLk85&#10;dViCx1GMkQtpJV/OxXT74QxBBJ318PVZ+M0wfHaCnpqGz88X/q6pt7JRuex7bDviFK8os9+mObZL&#10;jWzrYqcHA6OXtNhBvxilvW82HejGKR805p/yQVPO8h0HN9SX0+h0i87S/ZLuSp62aoARuvaXjK59&#10;rgWO0vTKafyd62Zf5aWETVBu/SVULSSvxfeqMfuCU84IZYRFDyyci3jOkgkVVA9b589e847zsdm1&#10;G8/32PQX2mh8pja5fb5SGz8YdCL8RB9PxRByI/P1Rh1Boz+GZnVRw7Zw03ixXC4/wkD6jTDkTeVb&#10;D2hkBttzXcjfQ5q0VbK57XFl2j7fyeqodMaTL+TACjVXEblF+lU+LfCF2aLIIK3AlFjEiIkABSwI&#10;EEV0PCKzEUlGfMZHdETHOIKHxJhiOga1fcaUMMSMObzhrIH2ZYVeDYoBNWAdmng0J/AkocELFKAk&#10;siYUHMBSNvKQBETQ2Jz7YIydk3XEvd/e7vjkMOMeexy+JjOEXR6QnrY01lCGLugAwk+sZcBJgiIx&#10;M7CAhIiHVsEQWBlpSIkgSZJY5ihCCWKxsICQcBRYMEOmCMalIJxzY6EpbBFIgDhis8iInRCMoYcJ&#10;gb9XIybgiyNuCYlISIRc1UBso4EcXFwsgaOwfERAhRG3H84AyF0T9UnzGx/ag/NmGJ3QnXW9iOMh&#10;TJfO5qGjJ8wG87bkLhptaiN8q+682repDpjaeWGMRITx2OUL0giF1DqEEIkQ1NS5WzzmcvjbA8vt&#10;6icAAAD//wMAUEsDBBQABgAIAAAAIQC8X04V4QAAAAkBAAAPAAAAZHJzL2Rvd25yZXYueG1sTI9B&#10;S8NAEIXvgv9hGcFbu6kNaYzZFBHUi6BWKXjbZqdJ7O5syG6b6K93POlxeB/vfVOuJ2fFCYfQeVKw&#10;mCcgkGpvOmoUvL/dz3IQIWoy2npCBV8YYF2dn5W6MH6kVzxtYiO4hEKhFbQx9oWUoW7R6TD3PRJn&#10;ez84HfkcGmkGPXK5s/IqSTLpdEe80Ooe71qsD5ujU/AdsuzRT/b5wX8kh6ft58t2vxiVuryYbm9A&#10;RJziHwy/+qwOFTvt/JFMEFbBMl1ljCqYra5BMJCmeQpix8kyB1mV8v8H1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deBM5MBAAA4AwAADgAAAAAAAAAA&#10;AAAAAAA8AgAAZHJzL2Uyb0RvYy54bWxQSwECLQAUAAYACAAAACEAIhGVhTkDAAD7CAAAEAAAAAAA&#10;AAAAAAAAAAD7AwAAZHJzL2luay9pbmsxLnhtbFBLAQItABQABgAIAAAAIQC8X04V4QAAAAkBAAAP&#10;AAAAAAAAAAAAAAAAAGIHAABkcnMvZG93bnJldi54bWxQSwECLQAUAAYACAAAACEAeRi8nb8AAAAh&#10;AQAAGQAAAAAAAAAAAAAAAABwCAAAZHJzL19yZWxzL2Uyb0RvYy54bWwucmVsc1BLBQYAAAAABgAG&#10;AHgBAABmCQAAAAA=&#10;">
                <v:imagedata r:id="rId50" o:title=""/>
              </v:shape>
            </w:pict>
          </mc:Fallback>
        </mc:AlternateContent>
      </w:r>
      <w:r w:rsidR="001F55BC" w:rsidRPr="0024143C">
        <w:t>• mittelschwere Depression: 36’000</w:t>
      </w:r>
    </w:p>
    <w:p w14:paraId="2EC3087B" w14:textId="77777777" w:rsidR="001F55BC" w:rsidRPr="0024143C" w:rsidRDefault="001A6567" w:rsidP="0024143C">
      <w:pPr>
        <w:pStyle w:val="KeinLeerraum"/>
        <w:ind w:left="708"/>
      </w:pPr>
      <w:r>
        <w:rPr>
          <w:noProof/>
        </w:rPr>
        <mc:AlternateContent>
          <mc:Choice Requires="wpi">
            <w:drawing>
              <wp:anchor distT="0" distB="0" distL="114300" distR="114300" simplePos="0" relativeHeight="251686912" behindDoc="0" locked="0" layoutInCell="1" allowOverlap="1" wp14:anchorId="4173B671" wp14:editId="0F2ADE93">
                <wp:simplePos x="0" y="0"/>
                <wp:positionH relativeFrom="column">
                  <wp:posOffset>1909170</wp:posOffset>
                </wp:positionH>
                <wp:positionV relativeFrom="paragraph">
                  <wp:posOffset>82900</wp:posOffset>
                </wp:positionV>
                <wp:extent cx="430920" cy="48600"/>
                <wp:effectExtent l="57150" t="114300" r="45720" b="161290"/>
                <wp:wrapNone/>
                <wp:docPr id="34" name="Freihand 34"/>
                <wp:cNvGraphicFramePr/>
                <a:graphic xmlns:a="http://schemas.openxmlformats.org/drawingml/2006/main">
                  <a:graphicData uri="http://schemas.microsoft.com/office/word/2010/wordprocessingInk">
                    <w14:contentPart bwMode="auto" r:id="rId51">
                      <w14:nvContentPartPr>
                        <w14:cNvContentPartPr/>
                      </w14:nvContentPartPr>
                      <w14:xfrm>
                        <a:off x="0" y="0"/>
                        <a:ext cx="430920" cy="48600"/>
                      </w14:xfrm>
                    </w14:contentPart>
                  </a:graphicData>
                </a:graphic>
              </wp:anchor>
            </w:drawing>
          </mc:Choice>
          <mc:Fallback>
            <w:pict>
              <v:shape w14:anchorId="49325B9A" id="Freihand 34" o:spid="_x0000_s1026" type="#_x0000_t75" style="position:absolute;margin-left:146.15pt;margin-top:-1.95pt;width:42.45pt;height:20.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ErB+PAQAAOAMAAA4AAABkcnMvZTJvRG9jLnhtbJxS0U7CMBR9N/Ef&#10;mr7LNjYRFgYPEhIfVB70A2rXssa1d7ktDP/euwECGmPiy9J7znJ6zj2dzne2ZluF3oAreDKIOVNO&#10;QmncuuCvL8ubMWc+CFeKGpwq+IfyfD67vpq2Ta6GUEFdKmQk4nzeNgWvQmjyKPKyUlb4ATTKEakB&#10;rQg04joqUbSkbutoGMejqAUsGwSpvCd0sSf5rNfXWsnwrLVXgdUFv01HGfkL5DO+649IYJZOCHzr&#10;wHFKfDSbinyNoqmMPBgT//BlhXFk40tqIYJgGzQ/pKyRCB50GEiwEWhtpOpTUb4k/pbvwb132ZJM&#10;bjCX4IJyYSUwHDfYE/+5wta0g/YRSupIbALwgyJt6O9K9qYXIDeW/Ox7QVWLQI/CV6bxnGFuyoLj&#10;Q5mc/Lvt/SnBCk+5nrYrZN3/acaZE5Y8LVGZip4RI4gaOm7g6VKCmOhA/Sa+02i7Wsgz2xWcqv/o&#10;vn3raheYJDBL48mQGElUNh7FPX0U3gscp7MO6O6Lts/nztfZg599AgAA//8DAFBLAwQUAAYACAAA&#10;ACEAHuGL1k0DAACWCQAAEAAAAGRycy9pbmsvaW5rMS54bWy0VNuKIzcQfQ/kH4T2wS8jW5e+2axn&#10;CWENgYRdshtIHnvbWruZvphueTzz91ulWztxOySQMExbqqpz6qiqpLfvXtqGPOthrPtuS8WSU6K7&#10;qt/X3WFLf/u8YwUloym7fdn0nd7SVz3Sd4/ff/e27p7aZgNfAgzdiKu22dKjMafNanW5XJYXteyH&#10;w0pyrlY/dU+//EwfPWqvv9ZdbSDlGExV3xn9YpBsU++3tDIvPMYD96f+PFQ6utEyVFOEGcpK7/qh&#10;LU1kPJZdpxvSlS3o/p0S83qCRQ15DnqgpK3hwEwuRZInxfs1GMqXLb3an0HiCEpauprn/ON/4Nzd&#10;cqIsJfMsp8RL2uvne5o+/HCHIIPORvjhLvz9PHx9g17Zhm/uF/7j0J/0YGo99dh1xDteSeX2tjmu&#10;S4Me++aMg0HJc9mcoV+C8ym3WM1045YPGvOf8kFT7vJdi5vry606bNFdur8cd69vWzXDCF37l4y+&#10;fb4FntL2ynvinQuzb+pWw0vQnuIlNCMcHs2fzGDfC8mlYFwwkX0W6UblG1EssyLFYQv53DUPnF+G&#10;83iMfF+G6UJbTzypO9yl3ptjHAy+VHGir6diDnnU9eForqDZP4ZWfdPDa+Gn8c1ut/sRBjK+CHPZ&#10;TH2KgEFX8HoeGv33kKEcjR4+TLi2HJ8+6u6qdDZTLOTME2qvIvEP6a/665a+sa8osUhnsCUWYp0T&#10;QdIk4QT+HhYsX6iFSuWCL/gDZYJyiv/8AbxM2Bj89avJBp7oDXEzNpYQwYDeEjGxBpBQ3OVmImeC&#10;SZVbp8JNoWIiNIJA/AYbTJe1oR7ABVJUl2Q+fNIKdCFcMclChMiAQ4rAKX3QdR5LBblRb8ZCrEzh&#10;MD6N5fYUjgDCYR8yphDgQxNIl6STbofCr1sxIYliIULyNZyFqMQ5JS/AxeQaWVBQTOZToRGTJa6I&#10;aC3WNpYTFTNAudauPvYQorARWLegAQrkll4W8hZodKFQbTxcWriaK5BE7CihqhQyKdCN60kW9iiy&#10;h0TA7o34G9xu4dBXMpwbvrM8mA4h0Y17BwHAHI1HoCu6I2TeFpMEwj/JnqMRJMcBw17BRYMCcukq&#10;g8MuSZbbRoU30d7beLHh3X38BgAA//8DAFBLAwQUAAYACAAAACEAMtNjPOAAAAAJAQAADwAAAGRy&#10;cy9kb3ducmV2LnhtbEyPwU7DMAyG70i8Q2QkLmhLaQXruqYTICHYbaxcdvMa01ZrnKpJt+7tyU5w&#10;s+VPv78/X0+mEycaXGtZweM8AkFcWd1yreC7fJ+lIJxH1thZJgUXcrAubm9yzLQ98xeddr4WIYRd&#10;hgoa7/tMSlc1ZNDNbU8cbj92MOjDOtRSD3gO4aaTcRQ9S4Mthw8N9vTWUHXcjUbBvtymydPD6/hx&#10;rOX2U5eXDcpWqfu76WUFwtPk/2C46gd1KILTwY6snegUxMs4CaiCWbIEEYBksYhBHK5DCrLI5f8G&#10;x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QSsH48B&#10;AAA4AwAADgAAAAAAAAAAAAAAAAA8AgAAZHJzL2Uyb0RvYy54bWxQSwECLQAUAAYACAAAACEAHuGL&#10;1k0DAACWCQAAEAAAAAAAAAAAAAAAAAD3AwAAZHJzL2luay9pbmsxLnhtbFBLAQItABQABgAIAAAA&#10;IQAy02M84AAAAAkBAAAPAAAAAAAAAAAAAAAAAHIHAABkcnMvZG93bnJldi54bWxQSwECLQAUAAYA&#10;CAAAACEAeRi8nb8AAAAhAQAAGQAAAAAAAAAAAAAAAAB/CAAAZHJzL19yZWxzL2Uyb0RvYy54bWwu&#10;cmVsc1BLBQYAAAAABgAGAHgBAAB1CQAAAAA=&#10;">
                <v:imagedata r:id="rId52" o:title=""/>
              </v:shape>
            </w:pict>
          </mc:Fallback>
        </mc:AlternateContent>
      </w:r>
      <w:r w:rsidR="001F55BC" w:rsidRPr="0024143C">
        <w:t>• schwere Depression: 53’000</w:t>
      </w:r>
    </w:p>
    <w:p w14:paraId="0B2912EE" w14:textId="77777777" w:rsidR="001F55BC" w:rsidRPr="0024143C" w:rsidRDefault="001A6567" w:rsidP="002E56A3">
      <w:pPr>
        <w:pStyle w:val="KeinLeerraum"/>
      </w:pPr>
      <w:r>
        <w:rPr>
          <w:noProof/>
        </w:rPr>
        <mc:AlternateContent>
          <mc:Choice Requires="wpi">
            <w:drawing>
              <wp:anchor distT="0" distB="0" distL="114300" distR="114300" simplePos="0" relativeHeight="251688960" behindDoc="0" locked="0" layoutInCell="1" allowOverlap="1" wp14:anchorId="7AA978DA" wp14:editId="528E4006">
                <wp:simplePos x="0" y="0"/>
                <wp:positionH relativeFrom="column">
                  <wp:posOffset>3475530</wp:posOffset>
                </wp:positionH>
                <wp:positionV relativeFrom="paragraph">
                  <wp:posOffset>71805</wp:posOffset>
                </wp:positionV>
                <wp:extent cx="1298160" cy="50760"/>
                <wp:effectExtent l="0" t="133350" r="111760" b="178435"/>
                <wp:wrapNone/>
                <wp:docPr id="36" name="Freihand 36"/>
                <wp:cNvGraphicFramePr/>
                <a:graphic xmlns:a="http://schemas.openxmlformats.org/drawingml/2006/main">
                  <a:graphicData uri="http://schemas.microsoft.com/office/word/2010/wordprocessingInk">
                    <w14:contentPart bwMode="auto" r:id="rId53">
                      <w14:nvContentPartPr>
                        <w14:cNvContentPartPr/>
                      </w14:nvContentPartPr>
                      <w14:xfrm>
                        <a:off x="0" y="0"/>
                        <a:ext cx="1298160" cy="50760"/>
                      </w14:xfrm>
                    </w14:contentPart>
                  </a:graphicData>
                </a:graphic>
              </wp:anchor>
            </w:drawing>
          </mc:Choice>
          <mc:Fallback>
            <w:pict>
              <v:shape w14:anchorId="05E3F061" id="Freihand 36" o:spid="_x0000_s1026" type="#_x0000_t75" style="position:absolute;margin-left:269.4pt;margin-top:-2.85pt;width:110.7pt;height:21.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MG6SAQAAOQMAAA4AAABkcnMvZTJvRG9jLnhtbJxSy27CMBC8V+o/&#10;WL6XJLwKEYFDERKHUg7tB7iOTazG3mhtCPx9NwEKtKoq9WJ5d6zxzM5OZntbsp1Cb8BlPOnEnCkn&#10;ITduk/G318XDiDMfhMtFCU5l/KA8n03v7yZ1laouFFDmChmROJ/WVcaLEKo0irwslBW+A5VyBGpA&#10;KwKVuIlyFDWx2zLqxvEwqgHzCkEq76k7P4J82vJrrWR40dqrwMqMD/pxTPoC6Ywfh326IjV7oyHd&#10;3pvmaDAe8Gg6EekGRVUYeRIm/qHLCuNIxhfVXATBtmh+UFkjETzo0JFgI9DaSNW6In9J/M3f0n00&#10;3pK+3GIqwQXlwlpgOE+wBf7zhS1pBvUz5JSR2AbgJ0aa0N+RHEXPQW4t6TnmgqoUgZbCF6byNOnU&#10;5BnHZZ5c9Lvd08XBGi++Vrs1suZ9b8iZE5Y0LVCZgtaIUYsSOk9gdUtBSHSCfiPfa7RNLKSZ7TNO&#10;0R+as01d7QOT1Ey641HSbIUkbEC70uJn5iPDuboKgT6/ifu6boRdbfz0EwAA//8DAFBLAwQUAAYA&#10;CAAAACEADbNgHR0EAAA2CwAAEAAAAGRycy9pbmsvaW5rMS54bWy0VV2L4zYUfS/0PwjtQ1+iRB+2&#10;ZYfNLKVsoNCyS3cL7aM30SZmYjvYzmTm3/foy85sktJCy4AjXd177rnnXmnevnuuD+TJdH3VNisq&#10;5pwS02zabdXsVvT3z2uWU9IPZbMtD21jVvTF9PTdw/ffva2ax/qwxJcAoentqj6s6H4YjsvF4nw+&#10;z89q3na7heRcLX5uHn/9hT6EqK35WjXVgJR9NG3aZjDPgwVbVtsV3QzPfPQH9qf21G3MeGwt3Wby&#10;GLpyY9ZtV5fDiLgvm8YcSFPW4P0HJcPLEYsKeXamo6SuUDCTc5HoJH9fwFA+r+jF/gSKPZjUdHEb&#10;88//AXN9jWlpKakzTUmgtDVP9zh9+PEOQIbOjuG7u+Hvb4cXV9EL1/DlfeE/du3RdENlph77joSD&#10;F7Lxe9cc36XO9O3hZAeDkqfycEK/BOdTbrG40Y1rPDTmP8VDU+7iXZK71ZdrdrZFd+G+KXdrrlt1&#10;AxFd+5eIoX2hBQHS9SqcjHcuzv5Q1QYvQX0cL+HQo3hr/jR07r2QXArGBRPZZ5EulV7KbK6TxA5b&#10;zOevecT80p36/Yj3pZsutDsZK/XFnavtsB8Hg8/VONGXU3Ercm+q3X64CM3+ceimPbR4LcI0vlmv&#10;1z9hIMcX4Va2oTqOAZ3Z4PXcHczfh3RlP5juwxRXl/3jR9NcSOcyjULeeELdVSThIf3NfF3RN+4V&#10;JS7SG5zEnGQkS5KccMJnP3D8JUVuf2dUSMopEym+fMZyJphKM+eHrjLhVvhxCwRzrLxxOrY2AOPU&#10;+Ydjwqfo4DHDUTAqgnjpE4GXSIhKlMdImSRJFjYCjDgr/C6ksTSYs2AlNJNMi+CQAELkOgARzYQO&#10;zBLFFHbuBCQCDUvH83Vu7jT1ZxY7RYgiUnnhWKqBGNGLzMInHnEqDMEyKpQTxSwjPkOl0i6wZADN&#10;mEcUXJAExXsnpRlyKy+KVQdChBjxugPe6r4OU0wtUBqIMrQ6yVnC4obl0BLJfHBeMBSQpZ6TSolN&#10;7YvRUIcznYWqhchIQdKs8Kk8JRSiUV20oiJU4pUU8NREcl8UngbJCqaUD1eSoPWF98TYoUTBQ8UJ&#10;yEBRVzRGxfkgz1TmtLLjk4V0jp7iga3ikFwVHoTlCQRI8+D5qu1eBpdSxErtOKSe96QoHGHG92L4&#10;JyaTH5oAQULVGA2i/VBOvjE/oOzAsuCAmiFDjJwKDwLAG2Bh85rDyIvHxNqOE9OhoAw0ML/cUcCl&#10;iWNvf31J1hRQJCyYOm/HTUFnIid/eeIlGyPiAgwxPSxMFuZK4DYHxUL1jnegMeoJEhgM5wgpciKz&#10;oF6aM1zrLDRRQp5xOIMO34gSmbixiZWNmqVYCYw48kNKvB1QHNfXb8Emyf0rEf9nuXd1fHjxf/Hh&#10;LwAAAP//AwBQSwMEFAAGAAgAAAAhABCxsLjhAAAACQEAAA8AAABkcnMvZG93bnJldi54bWxMjzFP&#10;wzAUhHck/oP1kNhauy1NqxCnggqGDgwNVaVubvxIAvZzsN028OsxE4ynO919V6wGa9gZfegcSZiM&#10;BTCk2umOGgm71+fREliIirQyjlDCFwZYlddXhcq1u9AWz1VsWCqhkCsJbYx9znmoW7QqjF2PlLw3&#10;562KSfqGa68uqdwaPhUi41Z1lBZa1eO6xfqjOlkJL4h8sq82609/2Lw/8u8nYcROytub4eEeWMQh&#10;/oXhFz+hQ5mYju5EOjAjYT5bJvQoYTRfAEuBRSamwI4SZtkd8LLg/x+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c7jBukgEAADkDAAAOAAAAAAAAAAAA&#10;AAAAADwCAABkcnMvZTJvRG9jLnhtbFBLAQItABQABgAIAAAAIQANs2AdHQQAADYLAAAQAAAAAAAA&#10;AAAAAAAAAPoDAABkcnMvaW5rL2luazEueG1sUEsBAi0AFAAGAAgAAAAhABCxsLjhAAAACQEAAA8A&#10;AAAAAAAAAAAAAAAARQgAAGRycy9kb3ducmV2LnhtbFBLAQItABQABgAIAAAAIQB5GLydvwAAACEB&#10;AAAZAAAAAAAAAAAAAAAAAFMJAABkcnMvX3JlbHMvZTJvRG9jLnhtbC5yZWxzUEsFBgAAAAAGAAYA&#10;eAEAAEkKAAAAAA==&#10;">
                <v:imagedata r:id="rId54" o:title=""/>
              </v:shape>
            </w:pict>
          </mc:Fallback>
        </mc:AlternateContent>
      </w:r>
      <w:r>
        <w:rPr>
          <w:noProof/>
        </w:rPr>
        <mc:AlternateContent>
          <mc:Choice Requires="wpi">
            <w:drawing>
              <wp:anchor distT="0" distB="0" distL="114300" distR="114300" simplePos="0" relativeHeight="251687936" behindDoc="0" locked="0" layoutInCell="1" allowOverlap="1" wp14:anchorId="363B17B2" wp14:editId="1408E8A0">
                <wp:simplePos x="0" y="0"/>
                <wp:positionH relativeFrom="column">
                  <wp:posOffset>247050</wp:posOffset>
                </wp:positionH>
                <wp:positionV relativeFrom="paragraph">
                  <wp:posOffset>92325</wp:posOffset>
                </wp:positionV>
                <wp:extent cx="1417680" cy="37800"/>
                <wp:effectExtent l="0" t="133350" r="87630" b="172085"/>
                <wp:wrapNone/>
                <wp:docPr id="35" name="Freihand 35"/>
                <wp:cNvGraphicFramePr/>
                <a:graphic xmlns:a="http://schemas.openxmlformats.org/drawingml/2006/main">
                  <a:graphicData uri="http://schemas.microsoft.com/office/word/2010/wordprocessingInk">
                    <w14:contentPart bwMode="auto" r:id="rId55">
                      <w14:nvContentPartPr>
                        <w14:cNvContentPartPr/>
                      </w14:nvContentPartPr>
                      <w14:xfrm>
                        <a:off x="0" y="0"/>
                        <a:ext cx="1417680" cy="37800"/>
                      </w14:xfrm>
                    </w14:contentPart>
                  </a:graphicData>
                </a:graphic>
              </wp:anchor>
            </w:drawing>
          </mc:Choice>
          <mc:Fallback>
            <w:pict>
              <v:shape w14:anchorId="652662E7" id="Freihand 35" o:spid="_x0000_s1026" type="#_x0000_t75" style="position:absolute;margin-left:15.25pt;margin-top:-1.25pt;width:120.15pt;height:20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QgCOTAQAAOQMAAA4AAABkcnMvZTJvRG9jLnhtbJxSy07DMBC8I/EP&#10;lu80Sd9ETXqgqtQD0AN8gHHsxiL2Rmu3af+eTR+0BSGkXiLvjjOe2dnJdGsrtlHoDbiMJ52YM+Uk&#10;FMatMv7+Nn8Yc+aDcIWowKmM75Tn0/z+btLUqepCCVWhkBGJ82lTZ7wMoU6jyMtSWeE7UCtHoAa0&#10;IlCJq6hA0RC7raJuHA+jBrCoEaTynrqzA8jzPb/WSoZXrb0KrMr4oDfsk75AOuNxHNMRqdnvDen0&#10;0TZHj6MBj/KJSFco6tLIozBxgy4rjCMZ31QzEQRbo/lFZY1E8KBDR4KNQGsj1d4V+UviH/4W7rP1&#10;lvTlGlMJLigXlgLDaYJ74JYnbEUzaJ6hoIzEOgA/MtKE/o/kIHoGcm1JzyEXVJUItBS+NLWnSaem&#10;yDguiuSs322ezg6WePb1slkia+/3Bpw5YUnTHJUpaY0YtSih0wRerikIiY7QX+RbjbaNhTSzbcYp&#10;+l373aeutoFJaib9ZDQcEyQJ641oV1r8xHxgOFUXIdCVq7gv6/b3i43PvwAAAP//AwBQSwMEFAAG&#10;AAgAAAAhAAXlSPvDBAAAug0AABAAAABkcnMvaW5rL2luazEueG1stFbbjts2EH0v0H8glId9MW1e&#10;dLMRb1AUMVCgRYImBdpHx1ZsYW1pIWtvf98zHJJya3mbAi0WsCVy5syZc4Zcv333fDyIx6o71W2z&#10;TPRUJaJqNu22bnbL5LfPK1km4tSvm+360DbVMnmpTsm72++/e1s3d8fDAp8CCM2Jno6HZbLv+/vF&#10;bPb09DR9stO2282MUnb2U3P3y8/Jrc/aVl/rpu5R8hSWNm3TV889gS3q7TLZ9M8qxgP7U/vQbaq4&#10;TSvdZojou/WmWrXdcd1HxP26aaqDaNZH8P49Ef3LPR5q1NlVXSKONRqWZqrTIi3fz7Gwfl4mZ+8P&#10;oHgCk2MyG8f843/AXF1iEi1rirxIhKe0rR6vcfrwwxWAHM7G9N3V9Pfj6fOL7JkzfHFd+I9de191&#10;fV0NHrMjfuNFbPjdmcMuddWpPTzQYCTicX14gF9aqaG2no24cYkHY/5TPJhyFe+c3Jgvl+zIoqtw&#10;f2t3W11aNYII1/4lorfPW+AhnVd+J565MPt9faxwExzv4yHsT2ielj/1nbsvjDJaKi11/llnC1ss&#10;TDbVpaVhC/X4mAfML93DaR/xvnTDgXY7sVNu7qne9vs4GGpq40SfT8VY5r6qd/v+LDX/5tRNe2hx&#10;W/hpfLNarX7EQMYbYaxaX9/HhK7a4PbcHarXU7r1qa+6D0PecX26+1g1Z9K5SlHIkSvUHUXhL9Jf&#10;q6/L5I27RYXL5AUncSmMEsaqVCihJjdS3+AvL27UjZrgRkx0IrMyUYmaWGmkzlyYEhp/lKAkHHZP&#10;7osf8ekX/zEwZPsEQgSaxxZh1xX5Fuyx5NehaTeUe431WCdUzf2BdESJgoxxoYa4Ggn0ikgIk3P2&#10;RFtRCJ1b62VWMocPau5ex+gzrNv2AjpZXV22zLM2RMH4KpnMRKmxhBCpU2FlnnENn8jeeM74Cp0M&#10;jWA4wIwhdAkkPXe5wAOSNLTEBgfVTNA+qqYFpiznXlNMpsgDp1TLVGaGOZ33eDYmI6RcJNMgUUsv&#10;Y4l1WzhCWkYaEcoRZLquVU+cy7oZ5RbO0HOcD8stajcPikPyFKysr6WEkxsyGCtymfplWRpZiLmX&#10;jg6aq81fnkYgqUtpZQg1kDUTugzxClGlzAO5UliB+SH2ZIjU1rs9T0lx77YxqB2qk+YhnR+QXGAc&#10;Sl41MhU5CyctMGAJEyR4roTPwIcfqHzoBcMQVaaokIMAvlxANBfaswZ+EANsEeM5m5wOhcpdQQyW&#10;zoXx3RQGksiStyifYogBf+OJiHJZrHvS0DHEWSSlDGZct7CTANBtIXP/Iq2Ctqb0eircjsjDxFIk&#10;HlJh5rKIwwrEsDXQGMSJa4HZX/ieKYZy0p/Y1OkUrLboGueNy4MK/LWxR4Z3txSzcJ8u9vzJK0QO&#10;+eVJKVKJQnid0J0gLOtCqpW8LDGCWfRlkHZwGXIG5OGJCjA/2uSACV0gjFpgX3oLMy0xxb41DDtd&#10;hsw9egafwKHghAwTU2Ac/EnHxalhjetoAo1QLPVgKZ2CeC0FkighbRgfWvQTjoNcRBtzTEY4QDhU&#10;GIU5g6Y0PuFF4VRbkCH9MDC4IPyLRDRNc+G1jaPgTmxYlvgJhWaMdScj/G5y/9vjP3/8Nrv9EwAA&#10;//8DAFBLAwQUAAYACAAAACEAja8dtt8AAAAIAQAADwAAAGRycy9kb3ducmV2LnhtbEyPwU7DMBBE&#10;70j8g7VIXFBrk2IahTgVQgLRE6L00KMbu0mUeB3ZThv+nuUEp9XojWZnys3sBna2IXYeFdwvBTCL&#10;tTcdNgr2X6+LHFhMGo0ePFoF3zbCprq+KnVh/AU/7XmXGkYhGAutoE1pLDiPdWudjks/WiR28sHp&#10;RDI03AR9oXA38EyIR+50h/Sh1aN9aW3d7yanoJ/7cJfvPw79w7Tabt9G+S5zqdTtzfz8BCzZOf2Z&#10;4bc+VYeKOh39hCayQcFKSHIqWGR0iWdrQVOOBNYSeFXy/wO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d0IAjkwEAADkDAAAOAAAAAAAAAAAAAAAAADwC&#10;AABkcnMvZTJvRG9jLnhtbFBLAQItABQABgAIAAAAIQAF5Uj7wwQAALoNAAAQAAAAAAAAAAAAAAAA&#10;APsDAABkcnMvaW5rL2luazEueG1sUEsBAi0AFAAGAAgAAAAhAI2vHbbfAAAACAEAAA8AAAAAAAAA&#10;AAAAAAAA7AgAAGRycy9kb3ducmV2LnhtbFBLAQItABQABgAIAAAAIQB5GLydvwAAACEBAAAZAAAA&#10;AAAAAAAAAAAAAPgJAABkcnMvX3JlbHMvZTJvRG9jLnhtbC5yZWxzUEsFBgAAAAAGAAYAeAEAAO4K&#10;AAAAAA==&#10;">
                <v:imagedata r:id="rId56" o:title=""/>
              </v:shape>
            </w:pict>
          </mc:Fallback>
        </mc:AlternateContent>
      </w:r>
      <w:r w:rsidR="001F55BC" w:rsidRPr="0024143C">
        <w:t>Bei leichten und mittelgradigen Depressionen fallen die indirekten Kosten höher</w:t>
      </w:r>
    </w:p>
    <w:p w14:paraId="41C7E96F" w14:textId="77777777" w:rsidR="001F55BC" w:rsidRPr="0024143C" w:rsidRDefault="001A6567" w:rsidP="002E56A3">
      <w:pPr>
        <w:pStyle w:val="KeinLeerraum"/>
      </w:pPr>
      <w:r>
        <w:rPr>
          <w:noProof/>
        </w:rPr>
        <mc:AlternateContent>
          <mc:Choice Requires="wpi">
            <w:drawing>
              <wp:anchor distT="0" distB="0" distL="114300" distR="114300" simplePos="0" relativeHeight="251692032" behindDoc="0" locked="0" layoutInCell="1" allowOverlap="1" wp14:anchorId="34D0F740" wp14:editId="4FAA23C5">
                <wp:simplePos x="0" y="0"/>
                <wp:positionH relativeFrom="column">
                  <wp:posOffset>4648050</wp:posOffset>
                </wp:positionH>
                <wp:positionV relativeFrom="paragraph">
                  <wp:posOffset>49550</wp:posOffset>
                </wp:positionV>
                <wp:extent cx="383760" cy="19800"/>
                <wp:effectExtent l="57150" t="114300" r="92710" b="151765"/>
                <wp:wrapNone/>
                <wp:docPr id="39" name="Freihand 39"/>
                <wp:cNvGraphicFramePr/>
                <a:graphic xmlns:a="http://schemas.openxmlformats.org/drawingml/2006/main">
                  <a:graphicData uri="http://schemas.microsoft.com/office/word/2010/wordprocessingInk">
                    <w14:contentPart bwMode="auto" r:id="rId57">
                      <w14:nvContentPartPr>
                        <w14:cNvContentPartPr/>
                      </w14:nvContentPartPr>
                      <w14:xfrm>
                        <a:off x="0" y="0"/>
                        <a:ext cx="383760" cy="19800"/>
                      </w14:xfrm>
                    </w14:contentPart>
                  </a:graphicData>
                </a:graphic>
              </wp:anchor>
            </w:drawing>
          </mc:Choice>
          <mc:Fallback>
            <w:pict>
              <v:shape w14:anchorId="380386CA" id="Freihand 39" o:spid="_x0000_s1026" type="#_x0000_t75" style="position:absolute;margin-left:361.75pt;margin-top:-4.6pt;width:38.7pt;height:18.5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IK1qRAQAAOAMAAA4AAABkcnMvZTJvRG9jLnhtbJxSQU7DMBC8I/EH&#10;y3eahLQ0RE05UCH1APQADzCO3VjE3mjtNOX3bNKWtiCExCWKZ5zJzM7O7ra2ZhuF3oAreDKKOVNO&#10;QmncuuCvLw9XGWc+CFeKGpwq+Ify/G5+eTHrmlxdQwV1qZCRiPN51xS8CqHJo8jLSlnhR9AoR6QG&#10;tCLQEddRiaIjdVtH13F8E3WAZYMglfeELnYknw/6WisZnrX2KrC64JNxHJO/QD7jbHhFAtPshsC3&#10;HpxOJxMezWciX6NoKiP3xsQ/fFlhHNn4klqIIFiL5oeUNRLBgw4jCTYCrY1UQyrKl8Tf8i3de58t&#10;GcsWcwkuKBdWAsNhggPxn1/YmmbQPUJJHYk2AN8r0oT+rmRnegGyteRn1wuqWgRaCl+ZxnOGuSkL&#10;jssyOfp3m/tjghUecz1tVsj6++ktZ05Y8vSAylS0RowgaugwgadzCWKiPfWb+Faj7Wshz2xbcKr+&#10;o38OrattYJLANEun/VJIopJbWpWePgjvBA6nkw7oylnbp+f+85OFn38CAAD//wMAUEsDBBQABgAI&#10;AAAAIQBIJiluCgMAAGMIAAAQAAAAZHJzL2luay9pbmsxLnhtbLRUS2sbMRC+F/ofhHLwxbL12JdN&#10;7FBKDIWWhCaF9rhZK/aSfRitHDv/vrOSVmvqdWmhveyORjPffPPQXN8cywK9StXkdbXAbEIxklVW&#10;r/Nqs8DfHlckwajRabVOi7qSC/wmG3yzfP/uOq9eymIOXwQIVdNKZbHAW6138+n0cDhMDmJSq82U&#10;Uyqmn6qXL5/x0nmt5XNe5RpCNp0qqystj7oFm+frBc70kXp7wH6o9yqT/rrVqKy30CrN5KpWZao9&#10;4jatKlmgKi2B93eM9NsOhBzibKTCqMwhYcInLIiD5HYGivS4wCfnPVBsgEmJp8OYP/4D5uocs6Ul&#10;eBzFGDlKa/l6idPdhwsAEXTWu28uut8Ou8/OvKem4fPLhb9X9U4qncu+x7Yj7uINZfZsmmO7pGRT&#10;F/t2MDB6TYs99ItR2sdm04FunONBY/4pHjTlIt4puaG+nLNrW3QR7pd01/K8VQOI0LW/RHTtcy1w&#10;kKZX7sa/uW72dV5K2ATlzj9C3UDyrfpBK7MvOOWMUEZY9MjCuYjngk3iKGqHrYtnn3mH+aT2zdbj&#10;Pan+QZsbn6lN7pCv9dYPBp0IP9GnUzHkuZX5ZqtPXKM/ds3qooZt4abxarVafYSB9BthKJrOd95B&#10;yQy256aQv3dRaaOluuv9yrR5uZfVSelMJF/IgRVqniJyi/SrfF7gK7NFkfG0ClNiigRDSSA4ooiO&#10;RwEfERaPWCT4iI7oGJOAYRZhwngQY4rpOKAkQSxKjD2PUYQiHpoDiUIkCKNJZI6s/doLmAInUtRJ&#10;p9e90huC0FlSr+x1IJGZ5cwFEijgNlRCAsJpYMJCahZjzCjihLPYspnBj3FLkhIDAqkzsIAsrToM&#10;UIJim1YyIyFxMmGh8B6Ex152qQJOz7bX9flzDkwYE5aJKRyjrny9VV+lE36Qi6nIGIgim4oIEKQb&#10;WM5EzOCCC3cCW9LVgZLQ1ioADUnaAtAxCdr/zGK2JSahqwmI3KrBjliuRrJEW5G5oK0cWTyjNmG6&#10;B26G0E8pLJHlTwAAAP//AwBQSwMEFAAGAAgAAAAhAOnDzUjgAAAACQEAAA8AAABkcnMvZG93bnJl&#10;di54bWxMjzFPwzAQhXck/oN1SGyt3SBIE3KpAgIhhg5NGRjd2CQR9jnEbpv8e9wJxtP79N53xWay&#10;hp306HtHCKulAKapcaqnFuFj/7pYA/NBkpLGkUaYtYdNeX1VyFy5M+30qQ4tiyXkc4nQhTDknPum&#10;01b6pRs0xezLjVaGeI4tV6M8x3JreCLEA7eyp7jQyUE/d7r5ro8WwZv5aV591j9vL9t9andDtW3e&#10;K8Tbm6l6BBb0FP5guOhHdSij08EdSXlmENLk7j6iCIssARaBtRAZsANCkmbAy4L//6D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vIK1qRAQAAOAMAAA4A&#10;AAAAAAAAAAAAAAAAPAIAAGRycy9lMm9Eb2MueG1sUEsBAi0AFAAGAAgAAAAhAEgmKW4KAwAAYwgA&#10;ABAAAAAAAAAAAAAAAAAA+QMAAGRycy9pbmsvaW5rMS54bWxQSwECLQAUAAYACAAAACEA6cPNSOAA&#10;AAAJAQAADwAAAAAAAAAAAAAAAAAxBwAAZHJzL2Rvd25yZXYueG1sUEsBAi0AFAAGAAgAAAAhAHkY&#10;vJ2/AAAAIQEAABkAAAAAAAAAAAAAAAAAPggAAGRycy9fcmVscy9lMm9Eb2MueG1sLnJlbHNQSwUG&#10;AAAAAAYABgB4AQAANAkAAAAA&#10;">
                <v:imagedata r:id="rId58" o:title=""/>
              </v:shape>
            </w:pict>
          </mc:Fallback>
        </mc:AlternateContent>
      </w:r>
      <w:r>
        <w:rPr>
          <w:noProof/>
        </w:rPr>
        <mc:AlternateContent>
          <mc:Choice Requires="wpi">
            <w:drawing>
              <wp:anchor distT="0" distB="0" distL="114300" distR="114300" simplePos="0" relativeHeight="251691008" behindDoc="0" locked="0" layoutInCell="1" allowOverlap="1" wp14:anchorId="4D2B2E62" wp14:editId="0C9F3C13">
                <wp:simplePos x="0" y="0"/>
                <wp:positionH relativeFrom="column">
                  <wp:posOffset>3510810</wp:posOffset>
                </wp:positionH>
                <wp:positionV relativeFrom="paragraph">
                  <wp:posOffset>135230</wp:posOffset>
                </wp:positionV>
                <wp:extent cx="667800" cy="30600"/>
                <wp:effectExtent l="38100" t="114300" r="113665" b="160020"/>
                <wp:wrapNone/>
                <wp:docPr id="38" name="Freihand 38"/>
                <wp:cNvGraphicFramePr/>
                <a:graphic xmlns:a="http://schemas.openxmlformats.org/drawingml/2006/main">
                  <a:graphicData uri="http://schemas.microsoft.com/office/word/2010/wordprocessingInk">
                    <w14:contentPart bwMode="auto" r:id="rId59">
                      <w14:nvContentPartPr>
                        <w14:cNvContentPartPr/>
                      </w14:nvContentPartPr>
                      <w14:xfrm>
                        <a:off x="0" y="0"/>
                        <a:ext cx="667800" cy="30600"/>
                      </w14:xfrm>
                    </w14:contentPart>
                  </a:graphicData>
                </a:graphic>
              </wp:anchor>
            </w:drawing>
          </mc:Choice>
          <mc:Fallback>
            <w:pict>
              <v:shape w14:anchorId="4601221E" id="Freihand 38" o:spid="_x0000_s1026" type="#_x0000_t75" style="position:absolute;margin-left:272.25pt;margin-top:2.15pt;width:61.1pt;height:19.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IdmCRAQAAOAMAAA4AAABkcnMvZTJvRG9jLnhtbJxSy27CMBC8V+o/&#10;WL6XJDwCiggcipA4tOXQfoDr2MRq7I3WhtC/7yZAgVZVJS6WvWPNzuzsdL63Fdsp9AZczpNezJly&#10;EgrjNjl/e10+TDjzQbhCVOBUzj+V5/PZ/d20qTPVhxKqQiEjEuezps55GUKdRZGXpbLC96BWjkAN&#10;aEWgJ26iAkVD7LaK+nGcRg1gUSNI5T1VFweQzzp+rZUML1p7FViV89EgHZK+QDrjcXdFKg6HyYiz&#10;97Y4Sfoxj2ZTkW1Q1KWRR2HiBl1WGEcyvqkWIgi2RfOLyhqJ4EGHngQbgdZGqs4V+UviH/5W7qP1&#10;lgzlFjMJLigX1gLDaYIdcEsLW9EMmicoKCOxDcCPjDSh/yM5iF6A3FrSc8gFVSUCLYUvTe05w8wU&#10;OcdVkZz1u93j2cEaz76ed2tk7f8BbY8TljQtUZmS1ohRiRI6TeD5moKQ6Aj9Rb7XaNtYSDPb55z2&#10;4bM9u9TVPjBJxTQdT2JCJEGDOKXrBfGB4NTmIgPqfZX25bvVdbHwsy8AAAD//wMAUEsDBBQABgAI&#10;AAAAIQCd8b1UTwMAAJYJAAAQAAAAZHJzL2luay9pbmsxLnhtbLRU2WrbQBR9L/QfhslDXzz2LFpN&#10;nFBKDYWWhCaF9lGRJ7aIFiONY+fve2eT3FruAi0y1ugu5565585cXh+qEj3LtiuaeoHZlGIk67xZ&#10;FfV6gb/cL0mCUaeyepWVTS0X+EV2+Prq9avLon6qyjn8I0CoO72qygXeKLWdz2b7/X66F9OmXc84&#10;pWL2oX769BFfuayVfCzqQkHJzpvyplbyoDTYvFgtcK4OtI8H7Ltm1+ayd2tLmw8Rqs1yuWzaKlM9&#10;4iara1miOquA91eM1MsWFgXUWcsWo6qADRM+ZUEcJO9TMGSHBT763gHFDphUeDaO+e0/YC5PMTUt&#10;weMoxshRWsnnc5xu3p4BiEDZPn19Nv39eHp6kj0zgs/PN/62bbayVYUcNLaKOMcLyu23Eceq1Mqu&#10;KXd6MDB6zsod6MUoHWqz2Ygap3ggzD/FA1HO4h2TG9PllJ2W6CzcT9tdyVOpRhBBtb9EdPI5CRyk&#10;0cp5+jPnZ18VlYSboNr2h1B1sHltvlOtuS845YxQRlh0z8K5iOeCTmMa62Hz9ewx95gP7a7b9HgP&#10;7XCgjaffqd3cvlipTT8YdCr6iT6eirHMjSzWG3WUGv1xat6UDdwWbhovlsvlOxjI/kYYq6aKbZ/Q&#10;yhxuz3Upf53SZp2S7c2QV2Xd062sj1pnKvWNHLlCzVFE7iL9LB8X+MLcoshkWoNpMeeIoUiICFFE&#10;J28oPDxJ9XuCKTxw58NrQliAWIgYD2wgE2CBXxKYPKb/zYoMS2cCWAo1rBvmwUYAIpiMeTKkgPEo&#10;8hRycFNfCMDdo8s4cO212EPpMxmuyOAdamiuHvCIrGfonbDBYQcDG09Buy2KCWQkELomNACsPLAN&#10;1DJAYUotaxKShKRhagK1yZkHQjrZGoG5hTedGAnUCuuCCQTyJDbrINX5sS1AWIw4Cgz1SUAE4cw5&#10;gByxbEOIsKsgBhyfGWnwhDuenhKPUUjcZLAE1omjlQjYWZzY8AAKIZF6xgI+CaduvsKIMEp45HrF&#10;oRdMIEE9Y3Br2npfg3S/E9tFGrl8WQ1hYYaV7aeGtq37oQgkkjA0KaY3qWXs9YBYbRCJZa6jGU9c&#10;jOkn9ZuACBKFxuXvRHNu+4MN9+7VdwAAAP//AwBQSwMEFAAGAAgAAAAhAE6WJ5XdAAAACAEAAA8A&#10;AABkcnMvZG93bnJldi54bWxMj8FuwjAQRO+V+AdrkXorDjSkUcgG0VacygVaiauJlyQiXqexgdCv&#10;rzm1x9GMZt7ky8G04kK9aywjTCcRCOLS6oYrhK/P9VMKwnnFWrWWCeFGDpbF6CFXmbZX3tJl5ysR&#10;SthlCqH2vsukdGVNRrmJ7YiDd7S9UT7IvpK6V9dQblo5i6JEGtVwWKhVR281lafd2SBs9ulr9f4d&#10;3X5We5OaD6/9eqMRH8fDagHC0+D/wnDHD+hQBKaDPbN2okWYx/E8RBHiZxDBT5LkBcThrqcgi1z+&#10;P1D8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0IdmCR&#10;AQAAOAMAAA4AAAAAAAAAAAAAAAAAPAIAAGRycy9lMm9Eb2MueG1sUEsBAi0AFAAGAAgAAAAhAJ3x&#10;vVRPAwAAlgkAABAAAAAAAAAAAAAAAAAA+QMAAGRycy9pbmsvaW5rMS54bWxQSwECLQAUAAYACAAA&#10;ACEATpYnld0AAAAIAQAADwAAAAAAAAAAAAAAAAB2BwAAZHJzL2Rvd25yZXYueG1sUEsBAi0AFAAG&#10;AAgAAAAhAHkYvJ2/AAAAIQEAABkAAAAAAAAAAAAAAAAAgAgAAGRycy9fcmVscy9lMm9Eb2MueG1s&#10;LnJlbHNQSwUGAAAAAAYABgB4AQAAdgkAAAAA&#10;">
                <v:imagedata r:id="rId60" o:title=""/>
              </v:shape>
            </w:pict>
          </mc:Fallback>
        </mc:AlternateContent>
      </w:r>
      <w:r>
        <w:rPr>
          <w:noProof/>
        </w:rPr>
        <mc:AlternateContent>
          <mc:Choice Requires="wpi">
            <w:drawing>
              <wp:anchor distT="0" distB="0" distL="114300" distR="114300" simplePos="0" relativeHeight="251689984" behindDoc="0" locked="0" layoutInCell="1" allowOverlap="1" wp14:anchorId="53D0498B" wp14:editId="78A22C83">
                <wp:simplePos x="0" y="0"/>
                <wp:positionH relativeFrom="column">
                  <wp:posOffset>15570</wp:posOffset>
                </wp:positionH>
                <wp:positionV relativeFrom="paragraph">
                  <wp:posOffset>35150</wp:posOffset>
                </wp:positionV>
                <wp:extent cx="2484000" cy="122400"/>
                <wp:effectExtent l="76200" t="133350" r="145415" b="163830"/>
                <wp:wrapNone/>
                <wp:docPr id="37" name="Freihand 37"/>
                <wp:cNvGraphicFramePr/>
                <a:graphic xmlns:a="http://schemas.openxmlformats.org/drawingml/2006/main">
                  <a:graphicData uri="http://schemas.microsoft.com/office/word/2010/wordprocessingInk">
                    <w14:contentPart bwMode="auto" r:id="rId61">
                      <w14:nvContentPartPr>
                        <w14:cNvContentPartPr/>
                      </w14:nvContentPartPr>
                      <w14:xfrm>
                        <a:off x="0" y="0"/>
                        <a:ext cx="2484000" cy="122400"/>
                      </w14:xfrm>
                    </w14:contentPart>
                  </a:graphicData>
                </a:graphic>
              </wp:anchor>
            </w:drawing>
          </mc:Choice>
          <mc:Fallback>
            <w:pict>
              <v:shape w14:anchorId="1D97065B" id="Freihand 37" o:spid="_x0000_s1026" type="#_x0000_t75" style="position:absolute;margin-left:-3pt;margin-top:-5.75pt;width:204.1pt;height:26.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lpGPAQAAOgMAAA4AAABkcnMvZTJvRG9jLnhtbJxSy27CMBC8V+o/&#10;WL6XPAotiggcipA4tOXQfoDr2MRq7I3WhsDfd5NAgVZVJS5RdmczmdnZyWxnK7ZV6A24nCeDmDPl&#10;JBTGrXP+/ra4G3Pmg3CFqMCpnO+V57Pp7c2kqTOVQglVoZARifNZU+e8DKHOosjLUlnhB1ArR6AG&#10;tCJQieuoQNEQu62iNI4fogawqBGk8p668x7k045fayXDq9ZeBVblfDSMY9IXSGc87l6xbSajEWcf&#10;XTNJYx5NJyJbo6hLIw/CxBW6rDCOZHxTzUUQbIPmF5U1EsGDDgMJNgKtjVSdK/KXxD/8Ld1n6y0Z&#10;yg1mElxQLqwEhuMGO+CaX9iKdtA8Q0EZiU0AfmCkDf0fSS96DnJjSU+fC6pKBDoKX5rac4aZKXKO&#10;yyI56Xfbp5ODFZ58vWxXyNr5+0fOnLCkaYHKlHRGjFqU0HEDL5cUhEQH6C/ynUbbxkKa2S7ndA/7&#10;9tmlrnaBSWqmw3F/KpKwJE2paAeO1D3FsTpLgUYu8j6v28/PTn76BQAA//8DAFBLAwQUAAYACAAA&#10;ACEAWyJfLioFAABTDgAAEAAAAGRycy9pbmsvaW5rMS54bWy0VtuO2zYQfS/QfyCUh76YtngRJRnx&#10;BkURAwVaJGhSoH10bMUW1pYXsvb29zlDDiknawct0MLA7pCcOXM5M2O/fvN02IuHpj+1x26RqWme&#10;iaZbHzdtt11kf35cyioTp2HVbVb7Y9cssufmlL25+fGH1213e9jP8VcAoTuRdNgvst0w3M1ns8fH&#10;x+mjmR777UznuZn92t3+/lt2w1ab5nPbtQNcnuLV+tgNzdNAYPN2s8jWw1Oe9IH94Xjfr5v0TDf9&#10;etQY+tW6WR77w2pIiLtV1zV70a0OiPuvTAzPdxBa+Nk2fSYOLRKWeqpsaau3NS5WT4vs7HyPEE+I&#10;5JDNLmP+/T9gLl9iUlhGl67MBIe0aR6uxfTu5ysADswm8+1V87eXzesX1jNP+Px64d/3x7umH9pm&#10;5Dgwwg/PYh3OnpzAUt+cjvt7aoxMPKz29+BL5fnoW80usPESD8T8p3gg5SreeXCXeHkZHVF0Fe6b&#10;dDfNS6ouIIK1f4nI9DEFDOm54pc0c7H3h/bQYBMc7tIQDickT9cfht7vC51rJXMllfuoirkp57qe&#10;6sJRs0V/Ycwj5qf+/rRLeJ/6caD9S8o0JPfYboZdaox8alJHn3fFJctd0253w5mp+8em6+P+iG3B&#10;3fhquVz+goZMG+GSt6G9SwZ9s8b23O6b75v0q9PQ9O9Gu8PqdPu+6c5K5z2lQl5YoX4UBS/SP5rP&#10;i+yV36LCW4YLX+JcqLoSxlW5wGfyU46PciX9n2Q5Pspp+j+h96KsvBbJ2pZJLoIx/kplk4p0zkYV&#10;qatRNnW8FqOUnoUy6TlhCeXvNDmydXDnlHRCKVaXQNVSmVp7TWVKqZXQwYGEiVIIIkDLQguHD3Am&#10;UMqlC7lI4HsN3OfSA0FSRhakClGaEAiJNg/RQy6cVFqooKORiWRZokiVcN58YgqJGPggrcKLMuFJ&#10;IlJO0ThJaYTgCFFVIXeJKgMhZKDGOEaRpKCrKqqFC8nrUiqK1idg6aDsWO1wD1ikxhxJVSOg8GCT&#10;I3/2IFBOBdH5WBwAs9UYE0rBd6gRS7pMVYZHhZPnFTWtoA49zlhZyoKbS9VCWWlsyAnplKLQoT9k&#10;XYE5qbk7KQzvasIOiUMSVc7GaBsrbMUnUUrrQr2lRYWdiKzgAGK5VqkfDFpQRANdSSu5nFLX6Eju&#10;7pgtnI81GOtCyFwOAym0AUoBDR8rDVxsQDCDzgkpIR5Sj20DOdyPcBGXsk4xK0ql4CQxFFrocOAg&#10;KMoQjpcYzd9Fv+n5KxMZcWhyuOHAEcjCWgHkBLxpcEWiLGQ1Tq8WlXRxeGsrYZKHtIhLie8Kb+Sn&#10;KSAp6lEX5ltaI1E49232GomSNtyBCHRXkDF4hM/9AmhkyE2HZi9CqSfoPEixuCAeQxnYR/UiG1pL&#10;JzlTGlvDqxNrwkjN6w+Z0cJRJkTrg/BBnUsx0PM7ltG68ZUanzNCx1pgcjVrGj1VxjUc4wNCnHa0&#10;PDYWLtAJiVIkEnO66JifiS+kFFE5BIKiBvSWE40B9Cx5ZexjHwvpqLgCA0yBGeNSYO9hRkJZYBtD&#10;xewWIi2pKoQN48qNYsXbjzB1STj8BUPtwiEVcGxkvC9RAdprvgZYa9QQocfOZ5Jl5As9nxvEhFiD&#10;VsPfGxjCUlg+YH2jqai6VI1gN9YZYGk26QuBQ/i+JvRYc7SmK74c/RCzySNB+zoncBxHEyxN/06X&#10;2oapwivYiq0D5UAIqdhRVCUXC9fjV/9XyoQcf9D5Hx3pVwl+NN58AQAA//8DAFBLAwQUAAYACAAA&#10;ACEAqB9P1dwAAAAJAQAADwAAAGRycy9kb3ducmV2LnhtbEyPQU/DMAyF70j8h8hI3La01ShVaTqh&#10;Im5cGBNntwlJReNUTbYVfj3mBCfbek/P32v2q5/E2SxxDKQg32YgDA1Bj2QVHN+eNxWImJA0ToGM&#10;gi8TYd9eXzVY63ChV3M+JCs4hGKNClxKcy1lHJzxGLdhNsTaR1g8Jj4XK/WCFw73kyyyrJQeR+IP&#10;DmfTOTN8Hk5ewfo+Ou3LUHX2vse5e3ka7e5bqdub9fEBRDJr+jPDLz6jQ8tMfTiRjmJSsCm5SuKZ&#10;53cg2LDLigJEz0tegWwb+b9B+w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lpZaRjwEAADoDAAAOAAAAAAAAAAAAAAAAADwCAABkcnMvZTJvRG9jLnhtbFBL&#10;AQItABQABgAIAAAAIQBbIl8uKgUAAFMOAAAQAAAAAAAAAAAAAAAAAPcDAABkcnMvaW5rL2luazEu&#10;eG1sUEsBAi0AFAAGAAgAAAAhAKgfT9XcAAAACQEAAA8AAAAAAAAAAAAAAAAATwkAAGRycy9kb3du&#10;cmV2LnhtbFBLAQItABQABgAIAAAAIQB5GLydvwAAACEBAAAZAAAAAAAAAAAAAAAAAFgKAABkcnMv&#10;X3JlbHMvZTJvRG9jLnhtbC5yZWxzUEsFBgAAAAAGAAYAeAEAAE4LAAAAAA==&#10;">
                <v:imagedata r:id="rId62" o:title=""/>
              </v:shape>
            </w:pict>
          </mc:Fallback>
        </mc:AlternateContent>
      </w:r>
      <w:r w:rsidR="001F55BC" w:rsidRPr="0024143C">
        <w:t>aus als die direkten, bei schweren Depressionen sind die direkten und indirekten</w:t>
      </w:r>
    </w:p>
    <w:p w14:paraId="2D533146" w14:textId="77777777" w:rsidR="001F55BC" w:rsidRPr="0024143C" w:rsidRDefault="001A6567" w:rsidP="001F55BC">
      <w:pPr>
        <w:pStyle w:val="KeinLeerraum"/>
      </w:pPr>
      <w:r>
        <w:rPr>
          <w:noProof/>
        </w:rPr>
        <mc:AlternateContent>
          <mc:Choice Requires="wpi">
            <w:drawing>
              <wp:anchor distT="0" distB="0" distL="114300" distR="114300" simplePos="0" relativeHeight="251693056" behindDoc="0" locked="0" layoutInCell="1" allowOverlap="1" wp14:anchorId="0092A7B0" wp14:editId="1537B56D">
                <wp:simplePos x="0" y="0"/>
                <wp:positionH relativeFrom="column">
                  <wp:posOffset>446130</wp:posOffset>
                </wp:positionH>
                <wp:positionV relativeFrom="paragraph">
                  <wp:posOffset>62215</wp:posOffset>
                </wp:positionV>
                <wp:extent cx="1049760" cy="80640"/>
                <wp:effectExtent l="57150" t="133350" r="112395" b="129540"/>
                <wp:wrapNone/>
                <wp:docPr id="40" name="Freihand 40"/>
                <wp:cNvGraphicFramePr/>
                <a:graphic xmlns:a="http://schemas.openxmlformats.org/drawingml/2006/main">
                  <a:graphicData uri="http://schemas.microsoft.com/office/word/2010/wordprocessingInk">
                    <w14:contentPart bwMode="auto" r:id="rId63">
                      <w14:nvContentPartPr>
                        <w14:cNvContentPartPr/>
                      </w14:nvContentPartPr>
                      <w14:xfrm>
                        <a:off x="0" y="0"/>
                        <a:ext cx="1049760" cy="80640"/>
                      </w14:xfrm>
                    </w14:contentPart>
                  </a:graphicData>
                </a:graphic>
              </wp:anchor>
            </w:drawing>
          </mc:Choice>
          <mc:Fallback>
            <w:pict>
              <v:shape w14:anchorId="0AB548B9" id="Freihand 40" o:spid="_x0000_s1026" type="#_x0000_t75" style="position:absolute;margin-left:30.95pt;margin-top:-3.6pt;width:91.15pt;height:23.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IDPWQAQAAOQMAAA4AAABkcnMvZTJvRG9jLnhtbJxSwU4CMRC9m/gP&#10;Te+yXQTEDQsHiYkHlYN+QO22bOO2s5kWFv7e2QUENMaES9POa968N28ms42r2FpjsOBznvYEZ9or&#10;KKxf5vz97fFmzFmI0heyAq9zvtWBz6bXV5OmznQfSqgKjYxIfMiaOudljHWWJEGV2snQg1p7Ag2g&#10;k5GeuEwKlA2xuyrpCzFKGsCiRlA6BKrOdyCfdvzGaBVfjQk6sirnw9vRgPRF0inGQtAVqThIxZCz&#10;j67YvxM8mU5ktkRZl1bthckLdDlpPcn4pprLKNkK7S8qZxVCABN7ClwCxlilO1fkLxU//D35z9Zb&#10;OlArzBT4qH1cSIyHCXbAJS1cRTNonqGgjOQqAt8z0oT+j2Qneg5q5UjPLhfUlYy0FKG0daBJZ7bI&#10;OT4V6VG/Xz8cHSzw6OtlvUDW/m/j8tKRpkfUtqQ1YlSihA4TeDmnICTZQ3+Rbwy6NhbSzDY5pwbb&#10;9uxS15vIFBVTMbi/GxGkCBuLdmtOmHcMhz4nIVDzs7hP362wk42ffgEAAP//AwBQSwMEFAAGAAgA&#10;AAAhANWRoZd/AwAAxwkAABAAAABkcnMvaW5rL2luazEueG1stFTZahsxFH0v9B+E8uCXyNYyq4lT&#10;Sqmh0JLQBdrHyVixh8xiNHKc/H2vlpGdelxaaDGeuSPdc+7RPZKu3jw1NXqUqq+6doHZlGIk27Jb&#10;Ve16gb99XZIMo14X7aqou1Yu8LPs8Zvr16+uqvahqefwRMDQ9iZq6gXeaL2dz2b7/X66F9NOrWec&#10;UjH70D58+oivPWol76u20lCyH4bKrtXySRuyebVa4FI/0ZAP3F+6nSplmDYjqjxkaFWUctmpptCB&#10;cVO0raxRWzSg+ztG+nkLQQV11lJh1FSwYMKnLEqj7H0OA8XTAh9970BiD0oaPBvn/PEfOJennEaW&#10;4GmSYuQlreTjOU03b88QJOBsgK/Pwt+Pw/MT9MwaPj/f+FvVbaXSlTx47BzxE8+odN/WHOeSkn1X&#10;78zGwOixqHfgF6P0UJvNRtw45QNj/ikfmHKW71jcmC+n6oxFZ+l+We5Knlo1wgiu/SWjt89b4Cmt&#10;V34mnLlh7+uqkXATNNtwCHUPizfDX7Sy9wWnnBHKCEu+sngu0rkQU06F2WxDPXfMB847tes3ge9O&#10;HQ60nQkrdYvbVyu9CRuDTkXY0ce7Ygy5kdV6o4+gyR9Dy67u4Lbwu/FiuVy+gw0ZboSxarraBoCS&#10;Jdye61r+HqKKXkt1c8A1Rf9wK9uj1tlKoZEjV6g9ishfpJ/l/QJf2FsUWaQbsC1miHOB4jyLEEX0&#10;csImhE04TyZ0Qi8xYZhi86eXDDGTATmUgKsugjEfjY8NCBQQgAzYwEL9mM+CGibtZBqKj435IkBL&#10;OE+tsIxwlKfCi6QkTbiNXxYYqgZaUzWwDVFieJkTTQxl5GKvxYp1siBkgnDiEzJOWIoYdZJiQSKS&#10;u5iIFGXwM90kLAM0T2MnME6I4CiK3CecnggJRqIMVEAyFDdviGIODeLwdByQzyLiVYqURMjNJBmJ&#10;kadmAHYuExYjS2gU0wSx4YMwbliIkwl0UIW5giyCOEcx953gLCGQHEVeGXTcJdqnlWV6wVK3TGYq&#10;88SvGUjACuoAIocplpqnaYcB2TCDhglPT4QA7bHP4Qnipk0GAH+ffzDE8g6z5g150FcCOBOSDAnE&#10;XVfMpPfTJb6khDk3C/IHOIcIxY4Vdpzxwdt1UGA65zNgoYPAwOZrQq2XO/IkMTOQ3G+GHFYdR8J6&#10;OFyi9qCHmwAu6uufAAAA//8DAFBLAwQUAAYACAAAACEAXJk2BOAAAAAIAQAADwAAAGRycy9kb3du&#10;cmV2LnhtbEyPQUvDQBCF74L/YRnBi7SbxBJtzKSIWPBgEVsFvU2zaxLMzobdbZr+e9eT3t7wHu99&#10;U64m04tRO99ZRkjnCQjNtVUdNwhvu/XsFoQPxIp6yxrhpD2sqvOzkgplj/yqx21oRCxhXxBCG8JQ&#10;SOnrVhvycztojt6XdYZCPF0jlaNjLDe9zJIkl4Y6jgstDfqh1fX39mAQnhv6oN3Tu3n5dGYzXp3S&#10;x9CtES8vpvs7EEFP4S8Mv/gRHarItLcHVl70CHm6jEmE2U0GIvrZYhHFHuF6mYOsSvn/ge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EgM9ZABAAA5AwAA&#10;DgAAAAAAAAAAAAAAAAA8AgAAZHJzL2Uyb0RvYy54bWxQSwECLQAUAAYACAAAACEA1ZGhl38DAADH&#10;CQAAEAAAAAAAAAAAAAAAAAD4AwAAZHJzL2luay9pbmsxLnhtbFBLAQItABQABgAIAAAAIQBcmTYE&#10;4AAAAAgBAAAPAAAAAAAAAAAAAAAAAKUHAABkcnMvZG93bnJldi54bWxQSwECLQAUAAYACAAAACEA&#10;eRi8nb8AAAAhAQAAGQAAAAAAAAAAAAAAAACyCAAAZHJzL19yZWxzL2Uyb0RvYy54bWwucmVsc1BL&#10;BQYAAAAABgAGAHgBAACoCQAAAAA=&#10;">
                <v:imagedata r:id="rId64" o:title=""/>
              </v:shape>
            </w:pict>
          </mc:Fallback>
        </mc:AlternateContent>
      </w:r>
      <w:r w:rsidR="001F55BC" w:rsidRPr="0024143C">
        <w:t>Kosten etwa gleich hoch.</w:t>
      </w:r>
      <w:r w:rsidR="0024143C">
        <w:t xml:space="preserve"> </w:t>
      </w:r>
      <w:r w:rsidR="001F55BC" w:rsidRPr="0024143C">
        <w:t>Bereits subklinische und leichte Depressionen können zu einer Einbusse des</w:t>
      </w:r>
      <w:r w:rsidR="0024143C">
        <w:t xml:space="preserve"> </w:t>
      </w:r>
      <w:r w:rsidR="001F55BC" w:rsidRPr="0024143C">
        <w:t xml:space="preserve">Funktionsniveaus führen </w:t>
      </w:r>
      <w:r w:rsidR="0024143C">
        <w:t>d.h. eine Person ist schon sehr rasch nach Beginn der Depression weniger leistungsfähig</w:t>
      </w:r>
      <w:r w:rsidR="0024143C" w:rsidRPr="0024143C">
        <w:t xml:space="preserve"> </w:t>
      </w:r>
      <w:r w:rsidR="001F55BC" w:rsidRPr="0024143C">
        <w:t>Prävention und Frühintervention!</w:t>
      </w:r>
      <w:r w:rsidR="0024143C">
        <w:t xml:space="preserve"> </w:t>
      </w:r>
      <w:r w:rsidR="0024143C">
        <w:sym w:font="Wingdings" w:char="F0E0"/>
      </w:r>
      <w:r w:rsidR="0024143C">
        <w:t xml:space="preserve"> </w:t>
      </w:r>
      <w:proofErr w:type="gramStart"/>
      <w:r w:rsidR="0024143C">
        <w:t>Menschen</w:t>
      </w:r>
      <w:proofErr w:type="gramEnd"/>
      <w:r w:rsidR="0024143C">
        <w:t xml:space="preserve"> die an einer beginnenden Depression leiden können sich schwere Konzentrieren, sind schneller überfordert als zuvor, die Kommunikation fällt ihnen schwerer etc.</w:t>
      </w:r>
    </w:p>
    <w:p w14:paraId="6B961E1F" w14:textId="77777777" w:rsidR="001F55BC" w:rsidRDefault="001F55BC" w:rsidP="002E56A3">
      <w:pPr>
        <w:pStyle w:val="berschrift2"/>
      </w:pPr>
      <w:r>
        <w:t>Verteilung (OBSAN 56, 2013)</w:t>
      </w:r>
    </w:p>
    <w:p w14:paraId="790E8757" w14:textId="77777777" w:rsidR="001F55BC" w:rsidRPr="0024143C" w:rsidRDefault="001A6567" w:rsidP="0024143C">
      <w:pPr>
        <w:pStyle w:val="KeinLeerraum"/>
      </w:pPr>
      <w:r>
        <w:rPr>
          <w:noProof/>
        </w:rPr>
        <mc:AlternateContent>
          <mc:Choice Requires="wpi">
            <w:drawing>
              <wp:anchor distT="0" distB="0" distL="114300" distR="114300" simplePos="0" relativeHeight="251695104" behindDoc="0" locked="0" layoutInCell="1" allowOverlap="1" wp14:anchorId="1537C9B4" wp14:editId="1841B8BA">
                <wp:simplePos x="0" y="0"/>
                <wp:positionH relativeFrom="column">
                  <wp:posOffset>3131370</wp:posOffset>
                </wp:positionH>
                <wp:positionV relativeFrom="paragraph">
                  <wp:posOffset>75532</wp:posOffset>
                </wp:positionV>
                <wp:extent cx="1918800" cy="79920"/>
                <wp:effectExtent l="0" t="133350" r="139065" b="149225"/>
                <wp:wrapNone/>
                <wp:docPr id="42" name="Freihand 42"/>
                <wp:cNvGraphicFramePr/>
                <a:graphic xmlns:a="http://schemas.openxmlformats.org/drawingml/2006/main">
                  <a:graphicData uri="http://schemas.microsoft.com/office/word/2010/wordprocessingInk">
                    <w14:contentPart bwMode="auto" r:id="rId65">
                      <w14:nvContentPartPr>
                        <w14:cNvContentPartPr/>
                      </w14:nvContentPartPr>
                      <w14:xfrm>
                        <a:off x="0" y="0"/>
                        <a:ext cx="1918800" cy="79920"/>
                      </w14:xfrm>
                    </w14:contentPart>
                  </a:graphicData>
                </a:graphic>
              </wp:anchor>
            </w:drawing>
          </mc:Choice>
          <mc:Fallback>
            <w:pict>
              <v:shape w14:anchorId="3FD17F24" id="Freihand 42" o:spid="_x0000_s1026" type="#_x0000_t75" style="position:absolute;margin-left:242.3pt;margin-top:-2.55pt;width:159.6pt;height:23.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t0++QAQAAOQMAAA4AAABkcnMvZTJvRG9jLnhtbJxSQU7DMBC8I/EH&#10;a+80SdVCGzXlQIXEAegBHmAcu7GIvdHabcrv2aQtbUEIiYvl3bHGMzs7u926Wmw0BYu+gGyQgtBe&#10;YWn9qoDXl/urCYgQpS9ljV4X8KED3M4vL2Ztk+shVliXmgST+JC3TQFVjE2eJEFV2skwwEZ7Bg2S&#10;k5FLWiUlyZbZXZ0M0/Q6aZHKhlDpELi72IEw7/mN0So+GxN0FHUB41Gasr7IOtNJf6WumaVjEG99&#10;M5uMIZnPZL4i2VRW7YXJf+hy0nqW8UW1kFGKNdkfVM4qwoAmDhS6BI2xSveu2F+WfvP34N87b9lI&#10;rSlX6KP2cSkpHibYA//5wtU8g/YRS85IriPCnpEn9HckO9ELVGvHena5kK5l5KUIlW0CCMptWQA9&#10;lNlRv9/cHR0s6ejrabMk0b0fDUF46VjTPWlb8RoJbnFChwk8nVMwkuyh38i3hlwXC2sW2wJ4Hz66&#10;s09db6NQ3Mym2YQXBIRi7GY6Hfb4gXnHcKhOQuDPz+I+rTthJxs//wQAAP//AwBQSwMEFAAGAAgA&#10;AAAhAIBNrgc9BAAAuwsAABAAAABkcnMvaW5rL2luazEueG1stFVbq9tGEH4v9D8syoNfvPZedDXx&#10;CaXEUGhJaFJoHxV7Y4tjSUaSz+Xf59urRCyXFloOGO3szDffzDc75+27l/pMnlTXV22zjfiKRUQ1&#10;+/ZQNcdt9MfnHc0j0g9lcyjPbaO20avqo3cPP/7wtmoe6/MGvwQITa+/6vM2Og3DZbNePz8/r57l&#10;qu2Oa8GYXP/SPP72a/Tgog7qa9VUA1L23rRvm0G9DBpsUx220X54YcEf2J/aa7dX4Vpbuv3oMXTl&#10;Xu3ari6HgHgqm0adSVPW4P1nRIbXCz4q5DmqLiJ1hYKpWPE4i/P3BQzlyzaanK+g2INJHa3nMf/6&#10;HzB3t5ialhRZmkXEUTqop3ucPvx0ByCFsiH8eDf8/Xx4cRO9NoJv7jf+Y9deVDdUatTYKuIuXsne&#10;no04VqVO9e35qgcjIk/l+Qq9OGNjbr6eUeMWD8L8p3gQ5S7elNycLrfstER34b4r96BupZpBhGr/&#10;EtHJ5yRwkEYrdxPenJ/9oaoVNkF9CY9w6FG8Nn8aOrMvBBOcMk55+pknG5lvWLyKc66Hzeezz9xj&#10;fumu/SngfenGB21uQqW2uOfqMJzCYLCVDBM9nYq5yJOqjqdhEpr+49B9e26xLdw0vtntdj9jIMNG&#10;mMs2VJcQ0Kk9tufxrP4+pCv7QXUfxri67B8/qmbSOpMpNHJmhZqnSNwi/V193UZvzBYlJtIaTIsZ&#10;4SInuZCCMMKWi3hB5YKn2YIt2DJiEeX4wd8SjtoDPubXfDkLbHT85KMjrMaurzEJ38VMEH34JMsI&#10;6C+RRhKGgcoMUMpJTjgT9kTjnMY0SRNP0aUrqKAxXDXxlBFBMIPmQKWknKY8NieRUUm4BD78eJFR&#10;nhOR2J5QwRLCOZWFvU4LymGIHQ6XcEV1lkeSUC6pkKlFwieJbQqakxQpPF2GU2ZaqRsamiPmOuZ6&#10;odvo77nunuUnUoLKC1dVRmOS2otRCUShPt8DRmNXWSLAlghLQ3KSEBEwjVFLm+SUGysOjqg2O0Td&#10;L41s0JnNAptA252RZpao9uTITXhhvUEcjXYH9LSAnzsl0ANXVk1qWu04y5hIkjqh0FpOEyuEpggp&#10;AA1uue4TSrMnVOm4uJ7Bx1Aw9zzBXHgHWkDASbXODV2QY20Z8bWlcaiNcpYEF2BAeRM8mWlPQ3fC&#10;XhqyVnLNyTtg0H201ENrgageQved5uDgXy3N9PCLxM7WCM0w/Oa0hIQE7QbOErwwrQbTmN2nxGPw&#10;eVwSTTNFRtucJR4ABsRS0aPlkAkqtWhgMFNKFhqBQTDRGjcU5ZJqYhmi/RMMnUhRgzOCoB5RU8RY&#10;pH4JNFhRnJ0BvW+4q1hns2xhcx3R196YEihnITAzXlsqmcU1TZt8j7knKyyUNrGFIrLQOKwiuxs0&#10;KM+wFGxDzXyNQmvh3CxjHinUhpv/x2mWe9j++Of88A0AAP//AwBQSwMEFAAGAAgAAAAhAGw5e0ng&#10;AAAACQEAAA8AAABkcnMvZG93bnJldi54bWxMj0FLxDAQhe+C/yGM4EV20+q2lG7TRQQpeFBcZcFb&#10;tskmxWZSmnRb/73jyT0O7+PN96rd4np21mPoPApI1wkwja1XHRoBnx/PqwJYiBKV7D1qAT86wK6+&#10;vqpkqfyM7/q8j4ZRCYZSCrAxDiXnobXaybD2g0bKTn50MtI5Gq5GOVO56/l9kuTcyQ7pg5WDfrK6&#10;/d5PTsD8eveFL7m0/jA1mTk0ZmjeZiFub5bHLbCol/gPw58+qUNNTkc/oQqsF7ApNjmhAlZZCoyA&#10;InmgLUdK0gx4XfHLBf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ut0++QAQAAOQMAAA4AAAAAAAAAAAAAAAAAPAIAAGRycy9lMm9Eb2MueG1sUEsBAi0A&#10;FAAGAAgAAAAhAIBNrgc9BAAAuwsAABAAAAAAAAAAAAAAAAAA+AMAAGRycy9pbmsvaW5rMS54bWxQ&#10;SwECLQAUAAYACAAAACEAbDl7SeAAAAAJAQAADwAAAAAAAAAAAAAAAABjCAAAZHJzL2Rvd25yZXYu&#10;eG1sUEsBAi0AFAAGAAgAAAAhAHkYvJ2/AAAAIQEAABkAAAAAAAAAAAAAAAAAcAkAAGRycy9fcmVs&#10;cy9lMm9Eb2MueG1sLnJlbHNQSwUGAAAAAAYABgB4AQAAZgoAAAAA&#10;">
                <v:imagedata r:id="rId66" o:title=""/>
              </v:shape>
            </w:pict>
          </mc:Fallback>
        </mc:AlternateContent>
      </w:r>
      <w:r>
        <w:rPr>
          <w:noProof/>
        </w:rPr>
        <mc:AlternateContent>
          <mc:Choice Requires="wpi">
            <w:drawing>
              <wp:anchor distT="0" distB="0" distL="114300" distR="114300" simplePos="0" relativeHeight="251694080" behindDoc="0" locked="0" layoutInCell="1" allowOverlap="1" wp14:anchorId="2C58677D" wp14:editId="5686F32C">
                <wp:simplePos x="0" y="0"/>
                <wp:positionH relativeFrom="column">
                  <wp:posOffset>923130</wp:posOffset>
                </wp:positionH>
                <wp:positionV relativeFrom="paragraph">
                  <wp:posOffset>79492</wp:posOffset>
                </wp:positionV>
                <wp:extent cx="378720" cy="27000"/>
                <wp:effectExtent l="95250" t="133350" r="0" b="182880"/>
                <wp:wrapNone/>
                <wp:docPr id="41" name="Freihand 41"/>
                <wp:cNvGraphicFramePr/>
                <a:graphic xmlns:a="http://schemas.openxmlformats.org/drawingml/2006/main">
                  <a:graphicData uri="http://schemas.microsoft.com/office/word/2010/wordprocessingInk">
                    <w14:contentPart bwMode="auto" r:id="rId67">
                      <w14:nvContentPartPr>
                        <w14:cNvContentPartPr/>
                      </w14:nvContentPartPr>
                      <w14:xfrm>
                        <a:off x="0" y="0"/>
                        <a:ext cx="378720" cy="27000"/>
                      </w14:xfrm>
                    </w14:contentPart>
                  </a:graphicData>
                </a:graphic>
              </wp:anchor>
            </w:drawing>
          </mc:Choice>
          <mc:Fallback>
            <w:pict>
              <v:shape w14:anchorId="5CE0ACDA" id="Freihand 41" o:spid="_x0000_s1026" type="#_x0000_t75" style="position:absolute;margin-left:68.45pt;margin-top:-2.25pt;width:38.3pt;height:19.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n/suQAQAAOAMAAA4AAABkcnMvZTJvRG9jLnhtbJxSQW7CMBC8V+of&#10;LN9LEqBAIwKHIiQOpRzaB7iOTazG3mhtCPy+GwIFWlWVuET2TDSe2dnxdGdLtlXoDbiMJ52YM+Uk&#10;5MatM/7+Nn8YceaDcLkowamM75Xn08n93biuUtWFAspcISMR59O6yngRQpVGkZeFssJ3oFKOSA1o&#10;RaArrqMcRU3qtoy6cTyIasC8QpDKe0JnLcknB32tlQyvWnsVWJnxx34ck79APuPhoE9HJLD31IAf&#10;DTjq9WIeTcYiXaOoCiOPxsQNvqwwjmx8S81EEGyD5peUNRLBgw4dCTYCrY1Uh1SUL4l/5Fu4zyZb&#10;0pcbTCW4oFxYCQynCR6IW56wJc2gfoGcOhKbAPyoSBP6v5LW9AzkxpKfthdUpQi0FL4wladJpybP&#10;OC7y5OzfbZ/PCVZ4zrXcrpA1//cTzpyw5GmOyhS0Rowgaug0geW1BDHRkfpLfKfRNrWQZ7bLOFW/&#10;b76H1tUuMElgbzgadomRRHWHzdJcCLcCp2cuOqC3r9q+vDe+LhZ+8gUAAP//AwBQSwMEFAAGAAgA&#10;AAAhAC7qibpRAwAAuQkAABAAAABkcnMvaW5rL2luazEueG1stFTbahsxEH0v9B+E+tAXy5a0V5s4&#10;oZQYCi0JTQrt42at2Ev2YrRynPx9R9e1a7u00GLwSpo5Z85cpIurl6ZGz0L2VdfOMRtTjERbdsuq&#10;Xc3xt/sFyTHqVdEui7prxRy/ih5fXb59c1G1T009g38EDG2vV009x2ulNrPJZLfbjXfRuJOrCac0&#10;mnxqn758xpcOtRSPVVspCNn7o7JrlXhRmmxWLee4VC80+AP3XbeVpQhmfSLLwUPJohSLTjaFCozr&#10;om1FjdqiAd3fMVKvG1hUEGclJEZNBQkTPmZxFufXUzgoXuZ4b78FiT0oafDkNOeP/8C5OObUsiKe&#10;pRlGTtJSPJ/TdPPhDEEKnQ3w1Vn49Wn49Ag9MQ2fnS/8rew2QqpKDD22HXGGV1TavWmO7ZIUfVdv&#10;9WBg9FzUW+gXo3SIzSYnunHMB435p3zQlLN8++JO9eVYnW7RWbpf0l2K41adYISu/SWja59rgaM0&#10;vXKWcOf87KuqEfASNJtwCVUPyevjOyXNe8EpZ4QywtJ7lsyifEb5mKdMD5uPZ6+553yQ234d+B7k&#10;cKGNJWRqk9tVS7UOg0HHUZjo/ak4hVyLarVWe9D0j6FlV3fwWrhpfLdYLD7CQIYX4VQ0VW0CQIoS&#10;Xs9VLX4PkUWvhLwZcE3RP92Kdq90JlIo5Ikn1FxF5B7Sr+Jxjt+ZVxQZpD0wJWY0YYihNI9zRBEd&#10;vafwi1isvyNM4UdS/RmBkbA4NU6wRowN60wfGBfELI32jsMpYVlsPGAaNHQ6dbsYaBCLcwuCYQEp&#10;mgkAKCIsdxQ8IzlKXEASgQvPPSFgbBwC1CSnbsMSxFFCbSCekpjwPOhxUSjhFq2TC5EZiQiPHE0M&#10;ClEytakSnkQIVPDE7lkGGiOSplYL41zXKLPJEB4DeazF0hHUmBIA67XTa7IM4k24I3NQpeEGB5UJ&#10;GFcsIHJGvdIchmdYeYCO7dejSNfXtyGABjs4uo0B+eC2SgdMmtLSQmq+gfuKDBYgWnpw9PV2Xy09&#10;WI2TjXgmR0ejwdZvP95QAR9OW53fkKo9OdSlod7RfA906RNr9XzWbDl19k6XycTzeDlDKgeF8Mp8&#10;9kCpj1xvpmRKYjuM/tk0VzvcfXiaL38CAAD//wMAUEsDBBQABgAIAAAAIQAqTFFt3wAAAAkBAAAP&#10;AAAAZHJzL2Rvd25yZXYueG1sTI/BTsMwDIbvSLxDZCQuaEu3sqmUphNCDA5ITHQ8QNqYtiJxqibd&#10;yttjTnDzL3/6/bnYzc6KE46h96RgtUxAIDXe9NQq+DjuFxmIEDUZbT2hgm8MsCsvLwqdG3+mdzxV&#10;sRVcQiHXCroYh1zK0HTodFj6AYl3n350OnIcW2lGfeZyZ+U6SbbS6Z74QqcHfOyw+aomp2CK2c3T&#10;MRw2+7eXg3uebPVq6l6p66v54R5ExDn+wfCrz+pQslPtJzJBWM7p9o5RBYvbDQgG1quUh1pBmmYg&#10;y0L+/6D8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un&#10;/suQAQAAOAMAAA4AAAAAAAAAAAAAAAAAPAIAAGRycy9lMm9Eb2MueG1sUEsBAi0AFAAGAAgAAAAh&#10;AC7qibpRAwAAuQkAABAAAAAAAAAAAAAAAAAA+AMAAGRycy9pbmsvaW5rMS54bWxQSwECLQAUAAYA&#10;CAAAACEAKkxRbd8AAAAJAQAADwAAAAAAAAAAAAAAAAB3BwAAZHJzL2Rvd25yZXYueG1sUEsBAi0A&#10;FAAGAAgAAAAhAHkYvJ2/AAAAIQEAABkAAAAAAAAAAAAAAAAAgwgAAGRycy9fcmVscy9lMm9Eb2Mu&#10;eG1sLnJlbHNQSwUGAAAAAAYABgB4AQAAeQkAAAAA&#10;">
                <v:imagedata r:id="rId68" o:title=""/>
              </v:shape>
            </w:pict>
          </mc:Fallback>
        </mc:AlternateContent>
      </w:r>
      <w:r w:rsidR="001F55BC" w:rsidRPr="0024143C">
        <w:t xml:space="preserve">• </w:t>
      </w:r>
      <w:r w:rsidR="001F55BC" w:rsidRPr="0024143C">
        <w:rPr>
          <w:b/>
          <w:bCs/>
        </w:rPr>
        <w:t>Geschlech</w:t>
      </w:r>
      <w:r w:rsidR="001F55BC" w:rsidRPr="0024143C">
        <w:t xml:space="preserve">t: Frauen (ab ca. 12-jahrig) erkranken fast doppelt so </w:t>
      </w:r>
      <w:r w:rsidR="0024143C" w:rsidRPr="0024143C">
        <w:t>häufig</w:t>
      </w:r>
      <w:r w:rsidR="001F55BC" w:rsidRPr="0024143C">
        <w:t xml:space="preserve"> wie</w:t>
      </w:r>
      <w:r w:rsidR="0024143C">
        <w:t xml:space="preserve"> </w:t>
      </w:r>
      <w:r w:rsidR="0024143C" w:rsidRPr="0024143C">
        <w:t>Männer</w:t>
      </w:r>
      <w:r w:rsidR="001F55BC" w:rsidRPr="0024143C">
        <w:t xml:space="preserve"> an einer unipolaren Depression</w:t>
      </w:r>
      <w:r w:rsidR="0024143C">
        <w:t xml:space="preserve">. Ursaschen dafür sind nicht </w:t>
      </w:r>
      <w:r w:rsidR="0086277E">
        <w:t>klar</w:t>
      </w:r>
    </w:p>
    <w:p w14:paraId="3D6B0D04" w14:textId="77777777" w:rsidR="001F55BC" w:rsidRPr="0024143C" w:rsidRDefault="001F55BC" w:rsidP="0024143C">
      <w:pPr>
        <w:pStyle w:val="KeinLeerraum"/>
        <w:ind w:left="708"/>
      </w:pPr>
      <w:r w:rsidRPr="0024143C">
        <w:t xml:space="preserve">• </w:t>
      </w:r>
      <w:r w:rsidR="0024143C" w:rsidRPr="0024143C">
        <w:t>Lebenszeit</w:t>
      </w:r>
      <w:r w:rsidR="0024143C">
        <w:t>p</w:t>
      </w:r>
      <w:r w:rsidR="0024143C" w:rsidRPr="0024143C">
        <w:t>rävalenz</w:t>
      </w:r>
      <w:r w:rsidRPr="0024143C">
        <w:t xml:space="preserve"> </w:t>
      </w:r>
      <w:r w:rsidRPr="0024143C">
        <w:rPr>
          <w:rFonts w:ascii="Segoe UI Emoji" w:hAnsi="Segoe UI Emoji" w:cs="Segoe UI Emoji"/>
        </w:rPr>
        <w:t>♀</w:t>
      </w:r>
      <w:r w:rsidRPr="0024143C">
        <w:t xml:space="preserve"> 21 % </w:t>
      </w:r>
      <w:r w:rsidRPr="0024143C">
        <w:rPr>
          <w:rFonts w:ascii="Segoe UI Emoji" w:hAnsi="Segoe UI Emoji" w:cs="Segoe UI Emoji"/>
        </w:rPr>
        <w:t>♂</w:t>
      </w:r>
      <w:r w:rsidRPr="0024143C">
        <w:t xml:space="preserve"> 13%</w:t>
      </w:r>
    </w:p>
    <w:p w14:paraId="4EDF2865" w14:textId="77777777" w:rsidR="001F55BC" w:rsidRPr="0024143C" w:rsidRDefault="001F55BC" w:rsidP="0024143C">
      <w:pPr>
        <w:pStyle w:val="KeinLeerraum"/>
        <w:ind w:left="708"/>
      </w:pPr>
      <w:r w:rsidRPr="0024143C">
        <w:t>• biologische, psychologische und soziale Faktoren</w:t>
      </w:r>
    </w:p>
    <w:p w14:paraId="621D91A4" w14:textId="77777777" w:rsidR="001F55BC" w:rsidRDefault="001A6567" w:rsidP="0024143C">
      <w:pPr>
        <w:pStyle w:val="KeinLeerraum"/>
      </w:pPr>
      <w:r>
        <w:rPr>
          <w:noProof/>
        </w:rPr>
        <mc:AlternateContent>
          <mc:Choice Requires="wpi">
            <w:drawing>
              <wp:anchor distT="0" distB="0" distL="114300" distR="114300" simplePos="0" relativeHeight="251699200" behindDoc="0" locked="0" layoutInCell="1" allowOverlap="1" wp14:anchorId="122BCF7E" wp14:editId="35C3D12B">
                <wp:simplePos x="0" y="0"/>
                <wp:positionH relativeFrom="column">
                  <wp:posOffset>2715210</wp:posOffset>
                </wp:positionH>
                <wp:positionV relativeFrom="paragraph">
                  <wp:posOffset>251947</wp:posOffset>
                </wp:positionV>
                <wp:extent cx="2693880" cy="108360"/>
                <wp:effectExtent l="0" t="152400" r="125730" b="158750"/>
                <wp:wrapNone/>
                <wp:docPr id="46" name="Freihand 46"/>
                <wp:cNvGraphicFramePr/>
                <a:graphic xmlns:a="http://schemas.openxmlformats.org/drawingml/2006/main">
                  <a:graphicData uri="http://schemas.microsoft.com/office/word/2010/wordprocessingInk">
                    <w14:contentPart bwMode="auto" r:id="rId69">
                      <w14:nvContentPartPr>
                        <w14:cNvContentPartPr/>
                      </w14:nvContentPartPr>
                      <w14:xfrm>
                        <a:off x="0" y="0"/>
                        <a:ext cx="2693880" cy="108360"/>
                      </w14:xfrm>
                    </w14:contentPart>
                  </a:graphicData>
                </a:graphic>
              </wp:anchor>
            </w:drawing>
          </mc:Choice>
          <mc:Fallback>
            <w:pict>
              <v:shape w14:anchorId="74278865" id="Freihand 46" o:spid="_x0000_s1026" type="#_x0000_t75" style="position:absolute;margin-left:209.6pt;margin-top:11.35pt;width:220.6pt;height:25.5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A/UuRAQAAOgMAAA4AAABkcnMvZTJvRG9jLnhtbJxSQU7DMBC8I/EH&#10;y3eapA2hRE05UCFxAHqABxjHbixib7R2m/J7NklLWxBC6sXyzljj2Z2d3W1tzTYKvQFX8GQUc6ac&#10;hNK4VcHfXh+uppz5IFwpanCq4J/K87v55cWsbXI1hgrqUiEjEefztil4FUKTR5GXlbLCj6BRjkgN&#10;aEWgEldRiaIldVtH4zjOohawbBCk8p7QxUDyea+vtZLhRWuvAqsLfj3JUvIXyGd801+RwHScEPje&#10;gdOUrtF8JvIViqYycmdMnOHLCuPIxrfUQgTB1mh+SVkjETzoMJJgI9DaSNV3Rf0l8Y/+Ht1H11uS&#10;yjXmElxQLiwFhv0Ee+KcL2xNM2ifoKSMxDoA3ynShP6PZDC9ALm25GfIBVUtAi2Fr0zjOcPclAXH&#10;xzI5+Heb+0MHSzz09bxZIuvepxlnTljy9IDKVLRGjCBKaD+B51MJYqId9Zf4VqPtYiHPbFtwiv6z&#10;O/vU1TYwSeA4u51Mp0RJ4mgtJln/YC89SOyroxTo95O8j+vO2dHKz78AAAD//wMAUEsDBBQABgAI&#10;AAAAIQCbGYm+VwQAAE0LAAAQAAAAZHJzL2luay9pbmsxLnhtbLRV24rjRhB9D+QfCu1DXqbtvqkl&#10;mfUsIawhkLBLdgPJo9futcXY0iBpbn+f090ljRPbIYGEYST1pU6dqjpVfvvu+XigR9/1ddssMzWT&#10;Gflm027rZrfMfv28EmVG/bBututD2/hl9uL77N3tt9+8rZu742GBJwGh6cPX8bDM9sNwv5jPn56e&#10;Zk9m1na7uZbSzH9s7n7+Kbtlq63/Wjf1AJf9uLVpm8E/DwFsUW+X2WZ4ltN9YH9qH7qNn47DTrd5&#10;vTF0641ftd1xPUyI+3XT+AM16yN4/5bR8HKPjxp+dr7L6FgjYKFnyha2fF9hY/28zE7WD6DYg8kx&#10;m1/G/P1/wFydYwZaRheuyIgpbf3jNU4fvr8C4FDZyXx31fz9ZfPqzHoeC764nviPXXvvu6H2rzVO&#10;FeGDF9qkdSxOqlLn+/bwEISR0eP68IB6KSlffav5hWqc46Ew/ykeinIV75Tcpbqcswslugr3l3C3&#10;/rxUFxBRtX+JyOXjEjBkrBWfTD03an+ojx6T4Hg/NeHQI/iw/Wno4rzQUishlVDus8oXplwYPbN5&#10;FcQ2+kttPmJ+6R76/YT3pXtt6HgyRZqCe6q3w34ShpyZSdGnqrhkuff1bj+cmLp/bLppDy2mBavx&#10;zWq1+gGCnCbCJW9DfT8ZdH6D6bk7+L836db94LsPr3bHdX/30TcnqYuepkReGKGxFYkH6S/+6zJ7&#10;E6coRcu0EVOsyFEuK0eS5M13En/a6PC+yXQmM6EsnvLGOmFIKZPuCWtJC6UqGMFM4Rn+5Q2/45cU&#10;4954mjZGk+lYsTGuQy15PHclqZyULBKGsBXcibIqkxvYpgMnoLDCJsycDPENk1NBCUoLy65yJcBa&#10;6nTbIQZSJUekpEWEJbtT2uGqVsmdwaeoopUwpdCU835BTrBDbeFQq2Rv4FDzJUmFsI6tnRSO4Djk&#10;KpJSVSIp4Twl0+AldM4GVgkwMYmyLqmkcRFAFPvQ1sEfOZN4waAQRgrL5bKlKMjaIrl1JXLmuOJI&#10;OHiMR8gPs8iRM+SK8S0CqqhAjJE4eGjgpUVRgZLIVaIIslQmFhr2wozX8K6oSjYaGSHFOcmhK6Fd&#10;DP8mpJ00p1QYMA5SS04t6omJGFcK8WGRchfuQRwuZ3QF7pasTvGGlaGCy6yDqiphoK+AqhE7uYSJ&#10;0kJUZVpoEyYXmVEewdyNF7WF8xxKGoWXxAg8g3YSeUoFdInUlswiKC9RxxejBr7KJWZgC0ReIKWI&#10;iOuFbEvBelAoAUSpxz5EJsFTcopKNAnOZTIEW+i2YpQSvQVvMuUZFCFVbl8UTwCHUTTYo9EiVwHl&#10;5FQlG+5iRAkGueDdEKWmaoot2OFK0BhvFkhrPMY2OgENwPl2AIGuxmyl7QA/fYWUcdqCd3byp2MG&#10;A+SYX+yki2kjXDiZS6gcBMA+c9TCjGpDIqfSoZVN6KKUWISCbihZbWhtzKI8rsafsjhup3mMn8vb&#10;PwAAAP//AwBQSwMEFAAGAAgAAAAhALLx+PzfAAAACQEAAA8AAABkcnMvZG93bnJldi54bWxMj8tu&#10;wjAQRfeV+AdrKnVXHAINSRoHQSW2lXgsWJp4mkS1x5HtQPj7uqt2ObpH956pNpPR7IbO95YELOYJ&#10;MKTGqp5aAefT/jUH5oMkJbUlFPBAD5t69lTJUtk7HfB2DC2LJeRLKaALYSg5902HRvq5HZBi9mWd&#10;kSGeruXKyXssN5qnSZJxI3uKC50c8KPD5vs4GgHF3hYX1y6LN/MYD+fPzOrd7iLEy/O0fQcWcAp/&#10;MPzqR3Woo9PVjqQ80wJWiyKNqIA0XQOLQJ4lK2BXAetlDryu+P8P6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oD9S5EBAAA6AwAADgAAAAAAAAAAAAAA&#10;AAA8AgAAZHJzL2Uyb0RvYy54bWxQSwECLQAUAAYACAAAACEAmxmJvlcEAABNCwAAEAAAAAAAAAAA&#10;AAAAAAD5AwAAZHJzL2luay9pbmsxLnhtbFBLAQItABQABgAIAAAAIQCy8fj83wAAAAkBAAAPAAAA&#10;AAAAAAAAAAAAAH4IAABkcnMvZG93bnJldi54bWxQSwECLQAUAAYACAAAACEAeRi8nb8AAAAhAQAA&#10;GQAAAAAAAAAAAAAAAACKCQAAZHJzL19yZWxzL2Uyb0RvYy54bWwucmVsc1BLBQYAAAAABgAGAHgB&#10;AACACgAAAAA=&#10;">
                <v:imagedata r:id="rId70" o:title=""/>
              </v:shape>
            </w:pict>
          </mc:Fallback>
        </mc:AlternateContent>
      </w:r>
      <w:r>
        <w:rPr>
          <w:noProof/>
        </w:rPr>
        <mc:AlternateContent>
          <mc:Choice Requires="wpi">
            <w:drawing>
              <wp:anchor distT="0" distB="0" distL="114300" distR="114300" simplePos="0" relativeHeight="251698176" behindDoc="0" locked="0" layoutInCell="1" allowOverlap="1" wp14:anchorId="343C2188" wp14:editId="01DF401E">
                <wp:simplePos x="0" y="0"/>
                <wp:positionH relativeFrom="column">
                  <wp:posOffset>55170</wp:posOffset>
                </wp:positionH>
                <wp:positionV relativeFrom="paragraph">
                  <wp:posOffset>299467</wp:posOffset>
                </wp:positionV>
                <wp:extent cx="655200" cy="21240"/>
                <wp:effectExtent l="95250" t="152400" r="0" b="188595"/>
                <wp:wrapNone/>
                <wp:docPr id="45" name="Freihand 45"/>
                <wp:cNvGraphicFramePr/>
                <a:graphic xmlns:a="http://schemas.openxmlformats.org/drawingml/2006/main">
                  <a:graphicData uri="http://schemas.microsoft.com/office/word/2010/wordprocessingInk">
                    <w14:contentPart bwMode="auto" r:id="rId71">
                      <w14:nvContentPartPr>
                        <w14:cNvContentPartPr/>
                      </w14:nvContentPartPr>
                      <w14:xfrm>
                        <a:off x="0" y="0"/>
                        <a:ext cx="655200" cy="21240"/>
                      </w14:xfrm>
                    </w14:contentPart>
                  </a:graphicData>
                </a:graphic>
              </wp:anchor>
            </w:drawing>
          </mc:Choice>
          <mc:Fallback>
            <w:pict>
              <v:shape w14:anchorId="653A0FE4" id="Freihand 45" o:spid="_x0000_s1026" type="#_x0000_t75" style="position:absolute;margin-left:.15pt;margin-top:15.1pt;width:60.1pt;height:18.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6lGWRAQAAOAMAAA4AAABkcnMvZTJvRG9jLnhtbJxSy27CMBC8V+o/&#10;WL6XPEooiggcipA4tOXQfoDr2MRq7I3WhtC/7yZAgVZVJS6RvRONZ3ZmMtvZmm0VegOu4Mkg5kw5&#10;CaVx64K/vS7uxpz5IFwpanCq4J/K89n09mbSNrlKoYK6VMiIxPm8bQpehdDkUeRlpazwA2iUI1AD&#10;WhHoiuuoRNESu62jNI5HUQtYNghSeU/T+R7k055fayXDi9ZeBVYXPLsfDUlfIJ3xQ39EGg6zJOPs&#10;vRuO03HGo+lE5GsUTWXkQZi4QpcVxpGMb6q5CIJt0PyiskYieNBhIMFGoLWRqndF/pL4h7+l++i8&#10;JUO5wVyCC8qFlcBw3GAPXPOErWkH7ROUlJHYBOAHRtrQ/5HsRc9Bbizp2eeCqhaBSuEr03jOMDdl&#10;wXFZJif9bvt4crDCk6/n7QpZ9/+QknHCkqYFKlNRjRiNKKHjBp4vKQiJDtBf5DuNtouFNLNdwakP&#10;n923T13tApM0HGUZdYszSVCapFSaM+I9wfGZswzo7Yu0z++drrPCT78AAAD//wMAUEsDBBQABgAI&#10;AAAAIQDS/4IwxgMAAG8KAAAQAAAAZHJzL2luay9pbmsxLnhtbLRVXavbRhB9L+Q/LMpDX7z2fujT&#10;xDeEEEOhJaFJoX1U5I0triUZSb6+99/nzO5KMrVcWmgw6M7OzjkzO2d275u3z9WRPZm2K5t6E8il&#10;CJipi2ZX1vtN8MeXLU8D1vV5vcuPTW02wYvpgrcPr356U9aP1XGNLwND3ZFVHTfBoe9P69Xqcrks&#10;L3rZtPuVEkKvfqkff/s1ePConflW1mWPlN3gKpq6N889ka3L3SYo+mcxxoP7c3NuCzNuk6ctpoi+&#10;zQuzbdoq70fGQ17X5sjqvELdfwasfznBKJFnb9qAVSUOzNVShkmYfsjgyJ83wdX6jBI7VFIFq3nO&#10;v34A5/aWk8rSKomTgPmSdubpXk0f390hiKHsCN/fhX+Yh2c36JUVfH2/8Z/a5mTavjSTxk4Rv/HC&#10;Cre24jiVWtM1xzMNRsCe8uMZekkhptxyNaPGLR+E+V/5IMpdvuvi5nS5rY4kukv3t+PuzK1UM4xQ&#10;7T8yevm8BJ7SauV3xjs3zH5fVgYvQXUaL2Hf4fDk/ty39r1QQkkuJJfxFxmtdbpW2TINIxq2IZ+7&#10;5gPn1/bcHUa+r+10oe3OeFJ3uEu56w/jYIilHif6eirmkAdT7g/9FTT+19CiOTZ4Lfw0vt5ut+8x&#10;kOOLMJetL08joDUFXs/90fwzpM273rQfJ1yVd4+fTH3VOptpbOTME2qvIvMP6e/m2yZ4bV9RZpHO&#10;YVssUyVYGLJE6pgJJhY/C/y0pq9YBAI/PPv4s8Aml6ELgs1kHFkAl5pLyaROyCsWXKVcsVCEdqUy&#10;JoGLM7eUTPGRQ1IEENhn1kYODIzzweMsfL2PR0DrZEhL4DBTNtxWplmcaruUIuIRT1VqV2HMFQJc&#10;Mk9LhV6ZComVSGw4UcjUQZF6SO4NACcLrESdOiDXEYKVdAXqBNXK0C0EhVl2qsJZwPGE+64hDn3y&#10;R0uIxh3MB1OXCO4phqImsrk4rqmdrjZihtL44dyuFOIcLVuS20YoemFtQkmnnI10hU+x2HUMC56Q&#10;6UM1hCE8MihqiXaqgNZ77Z7dn/O5rnoQjRaTmQ3mkR0t16UEZDwe5Me+9NqPkzMcDmWAYigUlXEv&#10;EeY2QZO0Py1WDHpmrnJ8PQSd83UTiRcvYprjnPjh7Bhy0s+uMsAy7hfWZd1T067679mIA/Pnk3CV&#10;MHTT3TSUymNo4FYhppIrPxrEOGxQHuUrwx+uPJq0HO4p9WtgJZvIkNlSDreVQoQ7B764yjaETG3L&#10;c6+AnNyRGy+KkCKcFqGvbHjs7YM0vlj4h/LwHQAA//8DAFBLAwQUAAYACAAAACEAJsMfCtoAAAAG&#10;AQAADwAAAGRycy9kb3ducmV2LnhtbEyOwU7DMBBE70j8g7VI3KhNoKEK2VQIiQO30iLRoxsvSUS8&#10;DrHbhL9ne4LLSKMZzbxyPftenWiMXWCE24UBRVwH13GD8L57uVmBismys31gQvihCOvq8qK0hQsT&#10;v9FpmxolIxwLi9CmNBRax7olb+MiDMSSfYbR2yR2bLQb7STjvteZMbn2tmN5aO1Azy3VX9ujR/jW&#10;qQt+s88/ppXhhl6zzf7eI15fzU+PoBLN6a8MZ3xBh0qYDuHILqoe4U56oiYDdU4zswR1QMgflqCr&#10;Uv/Hr3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p7qU&#10;ZZEBAAA4AwAADgAAAAAAAAAAAAAAAAA8AgAAZHJzL2Uyb0RvYy54bWxQSwECLQAUAAYACAAAACEA&#10;0v+CMMYDAABvCgAAEAAAAAAAAAAAAAAAAAD5AwAAZHJzL2luay9pbmsxLnhtbFBLAQItABQABgAI&#10;AAAAIQAmwx8K2gAAAAYBAAAPAAAAAAAAAAAAAAAAAO0HAABkcnMvZG93bnJldi54bWxQSwECLQAU&#10;AAYACAAAACEAeRi8nb8AAAAhAQAAGQAAAAAAAAAAAAAAAAD0CAAAZHJzL19yZWxzL2Uyb0RvYy54&#10;bWwucmVsc1BLBQYAAAAABgAGAHgBAADqCQAAAAA=&#10;">
                <v:imagedata r:id="rId72" o:title=""/>
              </v:shape>
            </w:pict>
          </mc:Fallback>
        </mc:AlternateContent>
      </w:r>
      <w:r>
        <w:rPr>
          <w:noProof/>
        </w:rPr>
        <mc:AlternateContent>
          <mc:Choice Requires="wpi">
            <w:drawing>
              <wp:anchor distT="0" distB="0" distL="114300" distR="114300" simplePos="0" relativeHeight="251697152" behindDoc="0" locked="0" layoutInCell="1" allowOverlap="1" wp14:anchorId="6CAB6CFA" wp14:editId="0780A7DD">
                <wp:simplePos x="0" y="0"/>
                <wp:positionH relativeFrom="column">
                  <wp:posOffset>3783330</wp:posOffset>
                </wp:positionH>
                <wp:positionV relativeFrom="paragraph">
                  <wp:posOffset>80227</wp:posOffset>
                </wp:positionV>
                <wp:extent cx="1611360" cy="54000"/>
                <wp:effectExtent l="76200" t="152400" r="141605" b="174625"/>
                <wp:wrapNone/>
                <wp:docPr id="44" name="Freihand 44"/>
                <wp:cNvGraphicFramePr/>
                <a:graphic xmlns:a="http://schemas.openxmlformats.org/drawingml/2006/main">
                  <a:graphicData uri="http://schemas.microsoft.com/office/word/2010/wordprocessingInk">
                    <w14:contentPart bwMode="auto" r:id="rId73">
                      <w14:nvContentPartPr>
                        <w14:cNvContentPartPr/>
                      </w14:nvContentPartPr>
                      <w14:xfrm>
                        <a:off x="0" y="0"/>
                        <a:ext cx="1611360" cy="54000"/>
                      </w14:xfrm>
                    </w14:contentPart>
                  </a:graphicData>
                </a:graphic>
              </wp:anchor>
            </w:drawing>
          </mc:Choice>
          <mc:Fallback>
            <w:pict>
              <v:shape w14:anchorId="1200D86C" id="Freihand 44" o:spid="_x0000_s1026" type="#_x0000_t75" style="position:absolute;margin-left:293.7pt;margin-top:-2.2pt;width:135.4pt;height:21.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mtKSAQAAOQMAAA4AAABkcnMvZTJvRG9jLnhtbJxSy27CMBC8V+o/&#10;WL6XJBDSKiJwKELiUMqh/QDXsYnV2ButDYG/74ZHgVZVJS6WvWPNzuzsaLK1Ndso9AZcwZNezJly&#10;EkrjVgV/f5s9PHHmg3ClqMGpgu+U55Px/d2obXLVhwrqUiEjEufztil4FUKTR5GXlbLC96BRjkAN&#10;aEWgJ66iEkVL7LaO+nGcRS1g2SBI5T1VpweQj/f8WisZXrX2KrC64MNBlpK+QDrjpzimK1IxHWRD&#10;zj664mNG12g8EvkKRVMZeRQmbtBlhXEk45tqKoJgazS/qKyRCB506EmwEWhtpNq7In9J/MPf3H12&#10;3pJUrjGX4IJyYSkwnCa4B25pYWuaQfsCJWUk1gH4kZEm9H8kB9FTkGtLeg65oKpFoKXwlWk8TTo3&#10;ZcFxXiZn/W7zfHawxLOvxWaJrPufppw5YUnTDJWpaI0YlSih0wQW1xSEREfoL/KtRtvFQprZtuC0&#10;BLvu3KeutoFJKiZZkgwygiRhw7RblQvmA8Opz0UI1Pwq7st3J+xi48dfAAAA//8DAFBLAwQUAAYA&#10;CAAAACEAiBk2D80DAAAlCgAAEAAAAGRycy9pbmsvaW5rMS54bWy0VV2r20YQfS/kPyzKQ1889n5I&#10;K8nEN4QQQ6EloUmhfVTsjS2uJRlJvr733+fsh2RTy6WFBnMl7c7MmTNzZve+eftcHdiTabuyqVeR&#10;mPOImXrTbMt6t4r++LKmLGJdX9Tb4tDUZhW9mC56+/Dqpzdl/VgdlngyINSd/aoOq2jf98flYnE+&#10;n+dnNW/a3UJyrha/1I+//Ro9hKit+VbWZY+U3bC1aerePPcWbFluV9Gmf+ajP7A/N6d2Y0az3Wk3&#10;F4++LTZm3bRV0Y+I+6KuzYHVRQXef0asfznio0SenWkjVpUomORcxGmcfcixUTyvoqv1CRQ7MKmi&#10;xTTmXz8Ac32LaWkpmeo0YoHS1jzd4/Tx3R0ADWXH8N3d8A/T4flN9MIJvrzf+E9tczRtX5qLxl6R&#10;YHhhG7924niVWtM1h5MdjIg9FYcT9BKcX3KLxYQat3gQ5n/Fgyh38a7JTelyy85KdBfub+Vuza1U&#10;E4hQ7T8iBvmCBAHSaRUs45kbZr8vK4OboDqOh7DvULzd/ty37r6QXArigoT+IpKlypZSzvM8tcM2&#10;5PPHfMD82p66/Yj3tb0caGcZK/XFncttvx8Hg8/VONHXUzEVuTflbt9fhep/HbppDg1uizCNr9fr&#10;9XsM5HgjTGXry+MY0JoNbs/dwfxzSFt0vWk/XuKqonv8ZOqr1rlMYyMnrlB3FFm4SH8331bRa3eL&#10;MhfpN1yLBWdCKqZzIRlnfPYzxy+RmX3PItz4PCKV2hefpUwwpWXuHGMmSWmduoVgnPCHeILicLOf&#10;7um+kGPC7LfgeDHbkCscoDjzAG7X3uwszgrkERtGb1Z2M1TkXony5V28RU6SEhWyKc4kU76YXBNi&#10;VKY8fpqRSCjXbkUiR46MZB77daxZjJ/lGeNFyn8LkXgq2CecY6YYdqwXCZslz9wC6RMQ9ZmSHCFS&#10;BmCoQgkNSykkiZjpzFMEQWRFMl8VcqExoZQUMEjiVRKxIMVS7VcJQFAKODsmUsEV/F0zZ0KDSsIy&#10;7qnFGdOU4RlIa4b8CQ9AnGU0LJAAPQED54kccA1t0EyRtH2xhVsolfkuiBQKDQsCyYRpzwotsO4I&#10;sGMRNgmSsNQXeJHwetYAS8HBMh+cSWaUesQZKcwRhWa7WJ9HpqRI+29SCbydRHaAXUYn2jjgEnOP&#10;plmCDgOHZ/gOc2iDPNUYIzbYM+COMxjsGLrL7DoCQLUN8OHYQW8tusQm+WibP4gC4jGabR3sCfFB&#10;7nlDyZoD6RwAXkUbSzrOwirBkMY4CPgNV7S7RsZ7Bv8GHr4DAAD//wMAUEsDBBQABgAIAAAAIQDY&#10;okO64AAAAAkBAAAPAAAAZHJzL2Rvd25yZXYueG1sTI/BTsMwDIbvSLxDZCQuaEs7uhKVutNAmiYO&#10;HBiIc9qEtqJxqibburfHnOBkWf70+/vLzewGcbJT6D0hpMsEhKXGm55ahI/33UKBCFGT0YMni3Cx&#10;ATbV9VWpC+PP9GZPh9gKDqFQaIQuxrGQMjSddTos/WiJb19+cjryOrXSTPrM4W6QqyTJpdM98YdO&#10;j/a5s8334egQsh3dPaX+st3XGX2+7pN8ql9yxNubefsIIto5/sHwq8/qULFT7Y9kghgQ1uohYxRh&#10;kfFkQK3VCkSNcK9SkFUp/ze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sMZrSkgEAADkDAAAOAAAAAAAAAAAAAAAAADwCAABkcnMvZTJvRG9jLnhtbFBL&#10;AQItABQABgAIAAAAIQCIGTYPzQMAACUKAAAQAAAAAAAAAAAAAAAAAPoDAABkcnMvaW5rL2luazEu&#10;eG1sUEsBAi0AFAAGAAgAAAAhANiiQ7rgAAAACQEAAA8AAAAAAAAAAAAAAAAA9QcAAGRycy9kb3du&#10;cmV2LnhtbFBLAQItABQABgAIAAAAIQB5GLydvwAAACEBAAAZAAAAAAAAAAAAAAAAAAIJAABkcnMv&#10;X3JlbHMvZTJvRG9jLnhtbC5yZWxzUEsFBgAAAAAGAAYAeAEAAPgJAAAAAA==&#10;">
                <v:imagedata r:id="rId74" o:title=""/>
              </v:shape>
            </w:pict>
          </mc:Fallback>
        </mc:AlternateContent>
      </w:r>
      <w:r>
        <w:rPr>
          <w:noProof/>
        </w:rPr>
        <mc:AlternateContent>
          <mc:Choice Requires="wpi">
            <w:drawing>
              <wp:anchor distT="0" distB="0" distL="114300" distR="114300" simplePos="0" relativeHeight="251696128" behindDoc="0" locked="0" layoutInCell="1" allowOverlap="1" wp14:anchorId="6DB48932" wp14:editId="4200410B">
                <wp:simplePos x="0" y="0"/>
                <wp:positionH relativeFrom="column">
                  <wp:posOffset>816570</wp:posOffset>
                </wp:positionH>
                <wp:positionV relativeFrom="paragraph">
                  <wp:posOffset>31267</wp:posOffset>
                </wp:positionV>
                <wp:extent cx="2596320" cy="124920"/>
                <wp:effectExtent l="76200" t="114300" r="147320" b="161290"/>
                <wp:wrapNone/>
                <wp:docPr id="43" name="Freihand 43"/>
                <wp:cNvGraphicFramePr/>
                <a:graphic xmlns:a="http://schemas.openxmlformats.org/drawingml/2006/main">
                  <a:graphicData uri="http://schemas.microsoft.com/office/word/2010/wordprocessingInk">
                    <w14:contentPart bwMode="auto" r:id="rId75">
                      <w14:nvContentPartPr>
                        <w14:cNvContentPartPr/>
                      </w14:nvContentPartPr>
                      <w14:xfrm>
                        <a:off x="0" y="0"/>
                        <a:ext cx="2596320" cy="124920"/>
                      </w14:xfrm>
                    </w14:contentPart>
                  </a:graphicData>
                </a:graphic>
              </wp:anchor>
            </w:drawing>
          </mc:Choice>
          <mc:Fallback>
            <w:pict>
              <v:shape w14:anchorId="059C9785" id="Freihand 43" o:spid="_x0000_s1026" type="#_x0000_t75" style="position:absolute;margin-left:60.05pt;margin-top:-6.05pt;width:212.95pt;height:26.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IwOOAQAAOgMAAA4AAABkcnMvZTJvRG9jLnhtbJxSy07DMBC8I/EP&#10;lu80DwoqURMOVEgcKD3ABxjHbixib7R2m/bv2SQtTUEIiUtkz0SzMzue3+9szbYKvQGX82QSc6ac&#10;hNK4dc7fXh+vZpz5IFwpanAq53vl+X1xeTFvm0ylUEFdKmQk4nzWNjmvQmiyKPKyUlb4CTTKEakB&#10;rQh0xXVUomhJ3dZRGse3UQtYNghSeU/oYiB50etrrWR40dqrwOqc30zjmPwF8hnP+iP24IzA9x5M&#10;iI+KucjWKJrKyIMx8Q9fVhhHNr6kFiIItkHzQ8oaieBBh4kEG4HWRqo+FeVL4m/5ntxHly2Zyg1m&#10;ElxQLqwEhuMGe+I/I2xNO2ifoaSOxCYAPyjShv6uZDC9ALmx5GfoBVUtAj0KX5nGc4aZKXOOT2Vy&#10;8u+2D6cEKzzlWm5XyLr/p9ecOWHJ0yMqU9EzYgRRQ8cNLM8liIkO1G/iO422q4U8s13Oqfp99+1b&#10;V7vAJIHpzd3tdUqUJC5Jp3d0HkkPEsdBoxZo+lnf43vnbPTki08AAAD//wMAUEsDBBQABgAIAAAA&#10;IQAIzsC7ewUAAEMQAAAQAAAAZHJzL2luay9pbmsxLnhtbLRX227bRhB9L9B/WDAPftFa3F1ehchB&#10;UcRAgRYJmhRoHxWJsQlLlEHRt7/vmZ3ZpVxRQQq0MCAuZ3bOnLlKfvvuebdVj01/aPfdMjGXaaKa&#10;br3ftN3NMvnj87WuEnUYVt1mtd13zTJ5aQ7Ju6sff3jbdne77QKfCgjdgU677TK5HYb7xXz+9PR0&#10;+eQu9/3N3Kapm//S3f32a3IlVpvma9u1A1wegmi974bmeSCwRbtZJuvhOY33gf1p/9Cvm6gmSb8e&#10;bwz9at1c7/vdaoiIt6uua7aqW+3A+89EDS/3OLTwc9P0idq1CFjbS5OVWfW+hmD1vEyO3h9A8QAm&#10;u2Q+jfnX/4B5fYpJtJwtizJRQmnTPJ7j9OGnMwAFKhvNb86av582r0+s577gi/OJ/9jv75t+aJux&#10;xlwRUbyoNb/74nCV+uaw3z5QYyTqcbV9QL1Mmo6+zXyiGqd4KMx/ioeinMU7JjdVl1N2VKKzcP8I&#10;d9OclmoCEVX7l4hSPimBQPpaiSbOXOj9od012AS7+ziEwwHBk/jT0Pt9YVNrdGq0KT6bfOGqhU0v&#10;XW6p2YI/HvOA+aV/ONxGvC/9ONBeEyPl4J7azXAbGwPQsaOPu2LK8rZpb26HI9Piu03X++0e20K6&#10;8c319fXPaMi4Eaa8De19NOibNbbnzbb5tkm/OgxN/2G0260Odx+b7ih13lNM5MQK9aOoZJH+3nxd&#10;Jm/8FlXekgU+xcYpUzuVZ2mlUpXOLuxFelHm+EhniTZJmui8xmc604Yu+Evj6VioUWyvxoP+CG76&#10;JsNAfWQu2Cc2gklAEX2Sh7iaCYvX6K95RMxAM1CH0Rke30QHtQCJ5wlNYU6h8TXmFiDTKIRvwfGI&#10;uU8hEbKV4zPUdTaK2RWZWRukGmvDnwlKG1vHFzq8inAkdsxhileQyZMD8HAEGAOQ4M/F5wllJbOA&#10;kXDzYqEW0jdichheTd49A1QpZJwusiywgHeI+M1zCyaCScYBJthQ2YNF1B51BSBO1JBE2REvYspJ&#10;mdIGGZ6RllgQ6eNqGZ5IchIDDB6nhWN6IjVvzOawCd7jRVKLcIQ8l4twMVpPXfRZ4Z7DalHct7my&#10;wfUECU+PkoB9ENUkjGGH5I8cS1zklq8qjUwVPBXalSpTFWtMqnEtKxgaHLDmxI3vH4a3OYZEZ0xU&#10;Z0iIUw5kuI2EQ1YCyrGByay2/kiM8ZNWZf66588Be9vvFZYgxv6qTBnPEPYO2Qtno3wreAc201Bl&#10;Yaox+ePLmDyqqw9BMgdToqxr7imw1sBnr1gvUpwap1g6nfP+MbVVBskOGTJ5oZEim3NeLbKFlPFQ&#10;G1AmFecfea2Qttyy07xSBlAVE9N5pVESw295rSmp8oKzEecZBShEwaHWSFEhg5HWCELWITxBw2VB&#10;G8FlrnKGAzenszBZlpKaZwwP8gbplNo7CLFIOS5qL7YvCZmvQKRLNkX4mZIzVcQoyVdBjYZKIrmz&#10;zGlKXSoO0DmqQDTSkYaeLkBXYOkEQ1vKp02ZgEXrAYRfeEWEtS4zQv1CVYxB0qDEKnB1cWccHxJJ&#10;0dH+KJGn69BbqJ6kHmDglpWcbQwYismdjgRXha60lYnAZJChTA1VjDvLZPAhxcpLVSNYVqAPNXQZ&#10;63TlB7VgEhQShzoGN54A6JUUDchJDPgqUU6+I21OiZQXlEtZZJ2KkdP1lAuDMoN/ISl16D0t3cKI&#10;3sBz9SdyGjlxcTD6mAM0sL/gJ4+P+BRWoz2dxD7OKHpC1sjMEJKkxjgHzqU0qMagg2nJEWi0Ffqn&#10;DsMfuM5oemTp0TI0YSWgw5yWbqPewOBKyj1LMQE7XQo9OlpP3H/H2lq6IVVYpbbwYx5+wPsfmfFX&#10;KP5JuPobAAD//wMAUEsDBBQABgAIAAAAIQAc8P1J4AAAAAoBAAAPAAAAZHJzL2Rvd25yZXYueG1s&#10;TI9NS8NAEIbvgv9hGcFbu0moQdJsihQqilpp7UFv0+yaBLOzS3bTxn/veNLbvMzD+1GuJtuLkxlC&#10;50hBOk9AGKqd7qhRcHjbzG5BhIiksXdkFHybAKvq8qLEQrsz7cxpHxvBJhQKVNDG6AspQ90ai2Hu&#10;vCH+fbrBYmQ5NFIPeGZz28ssSXJpsSNOaNGbdWvqr/1oFbw2Qftpt36+/9iMGl+27/7x6UGp66vp&#10;bgkimin+wfBbn6tDxZ2ObiQdRM86S1JGFczSjA8mbhY5rzsqWKQ5yKqU/yd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S8SMDjgEAADoDAAAOAAAAAAAA&#10;AAAAAAAAADwCAABkcnMvZTJvRG9jLnhtbFBLAQItABQABgAIAAAAIQAIzsC7ewUAAEMQAAAQAAAA&#10;AAAAAAAAAAAAAPYDAABkcnMvaW5rL2luazEueG1sUEsBAi0AFAAGAAgAAAAhABzw/UngAAAACgEA&#10;AA8AAAAAAAAAAAAAAAAAnwkAAGRycy9kb3ducmV2LnhtbFBLAQItABQABgAIAAAAIQB5GLydvwAA&#10;ACEBAAAZAAAAAAAAAAAAAAAAAKwKAABkcnMvX3JlbHMvZTJvRG9jLnhtbC5yZWxzUEsFBgAAAAAG&#10;AAYAeAEAAKILAAAAAA==&#10;">
                <v:imagedata r:id="rId76" o:title=""/>
              </v:shape>
            </w:pict>
          </mc:Fallback>
        </mc:AlternateContent>
      </w:r>
      <w:r w:rsidR="001F55BC" w:rsidRPr="0024143C">
        <w:t xml:space="preserve">• </w:t>
      </w:r>
      <w:r w:rsidR="001F55BC" w:rsidRPr="0024143C">
        <w:rPr>
          <w:b/>
          <w:bCs/>
        </w:rPr>
        <w:t>Zivilstand</w:t>
      </w:r>
      <w:r w:rsidR="001F55BC" w:rsidRPr="0024143C">
        <w:t xml:space="preserve">: tiefste Depressions-Rate bei Verheirateten, die </w:t>
      </w:r>
      <w:r w:rsidR="0086277E" w:rsidRPr="0024143C">
        <w:t>höchsten</w:t>
      </w:r>
      <w:r w:rsidR="001F55BC" w:rsidRPr="0024143C">
        <w:t xml:space="preserve"> bei</w:t>
      </w:r>
      <w:r w:rsidR="0024143C">
        <w:t xml:space="preserve"> </w:t>
      </w:r>
      <w:r w:rsidR="001F55BC" w:rsidRPr="0024143C">
        <w:t xml:space="preserve">Geschiedenen; im Konkubinat lebende Personen erkranken gleich </w:t>
      </w:r>
      <w:r w:rsidR="0086277E" w:rsidRPr="0024143C">
        <w:t>häufig</w:t>
      </w:r>
      <w:r w:rsidR="001F55BC" w:rsidRPr="0024143C">
        <w:t xml:space="preserve"> wie</w:t>
      </w:r>
      <w:r w:rsidR="0024143C">
        <w:t xml:space="preserve"> </w:t>
      </w:r>
      <w:r w:rsidR="001F55BC" w:rsidRPr="0024143C">
        <w:t xml:space="preserve">Getrennte oder Geschiedene und doppelt so </w:t>
      </w:r>
      <w:r w:rsidR="0086277E" w:rsidRPr="0024143C">
        <w:t>häufig</w:t>
      </w:r>
      <w:r w:rsidR="001F55BC" w:rsidRPr="0024143C">
        <w:t xml:space="preserve"> wie alleinstehende</w:t>
      </w:r>
      <w:r w:rsidR="0024143C">
        <w:t xml:space="preserve"> </w:t>
      </w:r>
      <w:r w:rsidR="001F55BC" w:rsidRPr="0024143C">
        <w:t>Personen (Fasel et al., 2010)</w:t>
      </w:r>
    </w:p>
    <w:p w14:paraId="23693073" w14:textId="77777777" w:rsidR="0024143C" w:rsidRPr="0024143C" w:rsidRDefault="0024143C" w:rsidP="0024143C">
      <w:pPr>
        <w:pStyle w:val="KeinLeerraum"/>
      </w:pPr>
    </w:p>
    <w:p w14:paraId="15746686" w14:textId="77777777" w:rsidR="001F55BC" w:rsidRPr="0024143C" w:rsidRDefault="001A6567" w:rsidP="0024143C">
      <w:pPr>
        <w:pStyle w:val="KeinLeerraum"/>
      </w:pPr>
      <w:r>
        <w:rPr>
          <w:noProof/>
        </w:rPr>
        <mc:AlternateContent>
          <mc:Choice Requires="wpi">
            <w:drawing>
              <wp:anchor distT="0" distB="0" distL="114300" distR="114300" simplePos="0" relativeHeight="251701248" behindDoc="0" locked="0" layoutInCell="1" allowOverlap="1" wp14:anchorId="1ECC22D5" wp14:editId="18610512">
                <wp:simplePos x="0" y="0"/>
                <wp:positionH relativeFrom="column">
                  <wp:posOffset>3650490</wp:posOffset>
                </wp:positionH>
                <wp:positionV relativeFrom="paragraph">
                  <wp:posOffset>289647</wp:posOffset>
                </wp:positionV>
                <wp:extent cx="1698480" cy="65520"/>
                <wp:effectExtent l="76200" t="171450" r="130810" b="163195"/>
                <wp:wrapNone/>
                <wp:docPr id="48" name="Freihand 48"/>
                <wp:cNvGraphicFramePr/>
                <a:graphic xmlns:a="http://schemas.openxmlformats.org/drawingml/2006/main">
                  <a:graphicData uri="http://schemas.microsoft.com/office/word/2010/wordprocessingInk">
                    <w14:contentPart bwMode="auto" r:id="rId77">
                      <w14:nvContentPartPr>
                        <w14:cNvContentPartPr/>
                      </w14:nvContentPartPr>
                      <w14:xfrm>
                        <a:off x="0" y="0"/>
                        <a:ext cx="1698480" cy="65520"/>
                      </w14:xfrm>
                    </w14:contentPart>
                  </a:graphicData>
                </a:graphic>
              </wp:anchor>
            </w:drawing>
          </mc:Choice>
          <mc:Fallback>
            <w:pict>
              <v:shape w14:anchorId="384F726F" id="Freihand 48" o:spid="_x0000_s1026" type="#_x0000_t75" style="position:absolute;margin-left:283.25pt;margin-top:14.3pt;width:142.25pt;height:22.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sVuTAQAAOQMAAA4AAABkcnMvZTJvRG9jLnhtbJxSQU7DMBC8I/EH&#10;y3eapCSljZpyoELiQOkBHmAcu7GIvdHabcrv2aQtbUEIqRfLu2ONZ3Z2er+1Ndso9AZcwZNBzJly&#10;EkrjVgV/e328GXPmg3ClqMGpgn8qz+9n11fTtsnVECqoS4WMSJzP26bgVQhNHkVeVsoKP4BGOQI1&#10;oBWBSlxFJYqW2G0dDeN4FLWAZYMglffUne9APuv5tVYyvGjtVWB1wbPbUUr6AumMx3FMV6Rmmk7o&#10;9t417+6yjEezqchXKJrKyL0wcYEuK4wjGd9UcxEEW6P5RWWNRPCgw0CCjUBrI1Xvivwl8Q9/T+6j&#10;85akco25BBeUC0uB4TDBHrjkC1vTDNpnKCkjsQ7A94w0of8j2Ymeg1xb0rPLBVUtAi2Fr0zjadK5&#10;KQuOT2Vy1O82D0cHSzz6WmyWyLr3KW2PE5Y0PaIyFa0RoxYldJjA4pyCkGgP/UW+1Wi7WEgz2xac&#10;ov/szj51tQ1MUjMZTcbpmCBJ2CjLhj1+YN4xHKqTEOjzs7hP607YycbPvgAAAP//AwBQSwMEFAAG&#10;AAgAAAAhABuzG8QOBAAA+QoAABAAAABkcnMvaW5rL2luazEueG1stFZdb9s2FH0f0P9AsA95MW1+&#10;SJRk1CmKoQYGbGixtsD6qNqsLcSSDEmOk3+/ww/RXmwXK7AhSHx5yXPux7mk8+btU70jj6brq7ZZ&#10;UDHllJhm1a6rZrOgXz4vWU5JP5TNuty1jVnQZ9PTt/evfnlTNQ/1bo6/BAxNb616t6DbYdjPZ7Pj&#10;8Tg9qmnbbWaSczX7rXn443d6H1Br871qqgEh+9G1apvBPA2WbF6tF3Q1PPF4Htyf2kO3MnHberrV&#10;6cTQlSuzbLu6HCLjtmwasyNNWSPvvygZnvcwKsTZmI6SukLBTE5FkiX5+wKO8mlBz9YHpNgjk5rO&#10;rnN+/R84l5ecNi0lM51RElJam8dbOX14d4NAQ9kI39yEv78OLy7QMyf4/HbjP3bt3nRDZU4ae0XC&#10;xjNZ+bUTx6vUmb7dHexgUPJY7g7QS3B+ii1mV9S45IMw/ykfRLnJd57cNV0us7MS3aR7Ue7aXEp1&#10;hRGq/SRjkC9IECidVmEn3rlx9oeqNngJ6n28hEOP4q3709C590JyKRgXTOjPIp2rYi6yqeDCDtsY&#10;z1/zkfNbd+i3ke9bd7rQbidW6os7VuthGweDT1Wc6POpuIbcmmqzHc6g+l9DV+2uxWsRpvH1crn8&#10;FQMZX4Rr0YZqHwGdWeH13OzMjyFd2Q+m+3DC1WX/8NE0Z61zkWIjrzyh7iqS8JD+ab4v6Gv3ihKH&#10;9A7X4lQRkRRESZkQTvjkDoLhN79TQt7xOz6hTAj3qwotKKd8IjMiCyYLifNAsIIJTgT0dkupiRAM&#10;dNotsYMfew4WGy2HtFhBZNhOsa1AZI9aXxLsAIJXAM2iOwEvcueFzxt1aKaywuGRv2KSszT3a86U&#10;9YMjUSxhAjnaBQwEypwtEsFykoWNXBKJGvwOR4EJcQy2dleDRUtu49viHZlSJGHSH+OxLNtWpkJr&#10;wEpChspGSj301ATAE6a9F10miS9OpyxlwbZ4FUJmllcH8gLnc59KljE50nCYoe349JbdTgKHyIGT&#10;HiiEZiIDfeBBjzWRme9QThTTaDlwE6YgFwTNfH62XE+H3IKFYG4Tp4UmKXj9WZZqVmBEfCbgSYn2&#10;XVdwMdcXBLAlk9AJlBBIT8MgkSkU8CyCZxCvGNVLc9QnUYhLFd4Mk5C6FeQKPYAV+xLpNbMN8IkK&#10;lTCFkbBpuWHBiCUJS6GzbwE+MA5+D6QhlbMpjz4QYprCbGGsBAnpuJvDxtwsl+MLn4hqr89L36kJ&#10;YzH/POjLeukbi42ZXgsy9gTgkLyzwtEJ7g6GCXLCYe8uj0MGU4QOWxHHKliYF5yHQBZlrdDQxN6x&#10;NLov6jw7akse+wv3yBQsR4j/3Jwbk8bGUcMLpdBi7aDj1457GuPbia+2+78BAAD//wMAUEsDBBQA&#10;BgAIAAAAIQDsmiVW3QAAAAkBAAAPAAAAZHJzL2Rvd25yZXYueG1sTI/BTsMwEETvSPyDtUjcqNNI&#10;CSHEqaoKOENaCfXmxksS1V5HsZuGv2c5wXG1TzNvqs3irJhxCoMnBetVAgKp9WagTsFh//pQgAhR&#10;k9HWEyr4xgCb+vam0qXxV/rAuYmd4BAKpVbQxziWUoa2R6fDyo9I/Pvyk9ORz6mTZtJXDndWpkmS&#10;S6cH4oZej7jrsT03F8e9u/2LJoxvn2ea7fG9GYdpe1Tq/m7ZPoOIuMQ/GH71WR1qdjr5C5kgrIIs&#10;zzNGFaRFDoKBIlvzuJOCx/QJZF3J/wv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7J7FbkwEAADkDAAAOAAAAAAAAAAAAAAAAADwCAABkcnMvZTJvRG9j&#10;LnhtbFBLAQItABQABgAIAAAAIQAbsxvEDgQAAPkKAAAQAAAAAAAAAAAAAAAAAPsDAABkcnMvaW5r&#10;L2luazEueG1sUEsBAi0AFAAGAAgAAAAhAOyaJVbdAAAACQEAAA8AAAAAAAAAAAAAAAAANwgAAGRy&#10;cy9kb3ducmV2LnhtbFBLAQItABQABgAIAAAAIQB5GLydvwAAACEBAAAZAAAAAAAAAAAAAAAAAEEJ&#10;AABkcnMvX3JlbHMvZTJvRG9jLnhtbC5yZWxzUEsFBgAAAAAGAAYAeAEAADcKAAAAAA==&#10;">
                <v:imagedata r:id="rId78" o:title=""/>
              </v:shape>
            </w:pict>
          </mc:Fallback>
        </mc:AlternateContent>
      </w:r>
      <w:r>
        <w:rPr>
          <w:noProof/>
        </w:rPr>
        <mc:AlternateContent>
          <mc:Choice Requires="wpi">
            <w:drawing>
              <wp:anchor distT="0" distB="0" distL="114300" distR="114300" simplePos="0" relativeHeight="251700224" behindDoc="0" locked="0" layoutInCell="1" allowOverlap="1" wp14:anchorId="5D0C4626" wp14:editId="3AEC0C00">
                <wp:simplePos x="0" y="0"/>
                <wp:positionH relativeFrom="column">
                  <wp:posOffset>689490</wp:posOffset>
                </wp:positionH>
                <wp:positionV relativeFrom="paragraph">
                  <wp:posOffset>49167</wp:posOffset>
                </wp:positionV>
                <wp:extent cx="1630080" cy="81720"/>
                <wp:effectExtent l="76200" t="171450" r="103505" b="128270"/>
                <wp:wrapNone/>
                <wp:docPr id="47" name="Freihand 47"/>
                <wp:cNvGraphicFramePr/>
                <a:graphic xmlns:a="http://schemas.openxmlformats.org/drawingml/2006/main">
                  <a:graphicData uri="http://schemas.microsoft.com/office/word/2010/wordprocessingInk">
                    <w14:contentPart bwMode="auto" r:id="rId79">
                      <w14:nvContentPartPr>
                        <w14:cNvContentPartPr/>
                      </w14:nvContentPartPr>
                      <w14:xfrm>
                        <a:off x="0" y="0"/>
                        <a:ext cx="1630080" cy="81720"/>
                      </w14:xfrm>
                    </w14:contentPart>
                  </a:graphicData>
                </a:graphic>
              </wp:anchor>
            </w:drawing>
          </mc:Choice>
          <mc:Fallback>
            <w:pict>
              <v:shape w14:anchorId="0F1930BA" id="Freihand 47" o:spid="_x0000_s1026" type="#_x0000_t75" style="position:absolute;margin-left:50.1pt;margin-top:-4.65pt;width:136.85pt;height:23.4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R2WRAQAAOQMAAA4AAABkcnMvZTJvRG9jLnhtbJxSy27CMBC8V+o/&#10;WL6XJBAeiggcipB6KOXQfoDr2MRq7I3WhtC/7yZAgVZVJS6Wd8caz+zsdL63Fdsp9AZczpNezJly&#10;EgrjNjl/e10+TDjzQbhCVOBUzj+V5/PZ/d20qTPVhxKqQiEjEuezps55GUKdRZGXpbLC96BWjkAN&#10;aEWgEjdRgaIhdltF/TgeRQ1gUSNI5T11FweQzzp+rZUML1p7FViV8+FglJK+QDrjcXdFaqbxYMjZ&#10;e9ucpIRHs6nINijq0sijMHGDLiuMIxnfVAsRBNui+UVljUTwoENPgo1AayNV54r8JfEPf0/uo/WW&#10;pHKLmQQXlAtrgeE0wQ645Qtb0QyaZygoI7ENwI+MNKH/IzmIXoDcWtJzyAVVJQIthS9N7TnDzBQ5&#10;x6ciOet3u8ezgzWefa12a2Tt+3TMmROWNC1RmZLWiFGLEjpNYHVNQUh0hP4i32u0bSykme1zTvvw&#10;2Z5d6mofmKRmMhrE8YQgSdgkGfc7/MR8YDhVFyHQ51dxX9atsIuNn30BAAD//wMAUEsDBBQABgAI&#10;AAAAIQBjM7ZOwgMAAPUJAAAQAAAAZHJzL2luay9pbmsxLnhtbLRUXavjNhB9L/Q/DN6HvtxJ9GFL&#10;VtjcpZQNFFp26W6hffQm2sTc2A62c3Pvv+/ow0raJKWFlkAsa2aOzpwz1tt3L80enm0/1F27zPiM&#10;ZWDbdbep2+0y+/XzCssMhrFqN9W+a+0ye7VD9u7x22/e1u1Ts1/QPxBCO7hVs19mu3E8LObz0+k0&#10;O8lZ12/ngjE5/7F9+vmn7DFWbezXuq1HOnKYttZdO9qX0YEt6s0yW48vLOUT9qfu2K9tCrudfn3O&#10;GPtqbVdd31RjQtxVbWv30FYN8f4tg/H1QIuaztnaPoOmpoZRzHiu8/K9oY3qZZldvB+J4kBMmmx+&#10;G/P3/wFzdY3paEmhlc4gUtrY53ucPnx/B0CRs6l8e7f8/e1yc1U994Yv7gv/se8Oth9re/Y4OBID&#10;r7AO796c4FJvh25/dIORwXO1P5JfnLHz2Xx+w41rPDLmP8UjU+7iXZK75cs1O2fRXbi/tLux11bd&#10;QCTX/iVitC9aECG9VzGSvrlp9se6sXQTNIf0EY4DNe+2P429vy8EExwZR64+82IhzYIXM8a1G7bp&#10;vPCZT5hf+uOwS3hf+vMH7SOp09Dcqd6MuzQYbCbTRF9Oxa3Kna23u/GiVP3j0nW37+i2iNP4ZrVa&#10;/UADmW6EW6eN9SEV9HZNt+d2b/++pK+G0fYfznVNNTx9tO2FdP6kJOSNK9R/ihAv0l/s12X2xt+i&#10;4CvDhpeYgxA5SPfHgD18x+gnC+OeDxmjnzDaPR8oClxKn+XWkk9LVCIthQ443IAEXpgQQc6xQF6W&#10;pU/0lVOJe9LBBB5XyNOSpuccdvU+NWcoIc+VfyFCKI1fogKBvIgEGOZQyACeExvUZSCPeQ4ChA4h&#10;QXk4veQKDTUZOkOjoUQT4FROPYCMIcWQG5Qq8EEjQRDpItRJIkQ0IohWFCAqrkduNIoS0wElGFA6&#10;cOfEx4GIpHDonYQRQY8H2vByOqQkEXmHReExhHKaB7wSSLsJmhp0CVRHrU+KSgpzQXxiE8I1VZCu&#10;IZMLDQVOQXKSaINWQWmlnKNlnAakEg55ZI7UMYVVgNEleSXCEYYkg4JFVoKTMjQWJvrovC5MpClQ&#10;oZ6GR2gswMhQZ2iQpjUqCSXksUiQeTi9uObJ5iI2xwXJJOKYUJeUGiyZBixoGiX3j+AfuUWNB31R&#10;O32JtlOSxIqaTos/bWo3AzHVcVFQhtbcP02Sg3CjO6U413nIcHiYhxTaQc5CE24dJ85vF0EQvx01&#10;ldRYIfL45kZDhNmYrlx/LaR7g671xz8AAAD//wMAUEsDBBQABgAIAAAAIQD4NJNd3AAAAAkBAAAP&#10;AAAAZHJzL2Rvd25yZXYueG1sTI/BTsMwDIbvSLxDZCRuW8KqrVtpOqFK3KEMxNFrTFutSaom29q3&#10;xzvBzb/86ffnfD/ZXlxoDJ13Gp6WCgS52pvONRoOH6+LLYgQ0RnsvSMNMwXYF/d3OWbGX907XarY&#10;CC5xIUMNbYxDJmWoW7IYln4gx7sfP1qMHMdGmhGvXG57uVJqIy12ji+0OFDZUn2qzlbD1xq3ZZWm&#10;3fwW1fdnu56n+lRq/fgwvTyDiDTFPxhu+qwOBTsd/dmZIHrOSq0Y1bDYJSAYSNJkB+J4GzYgi1z+&#10;/6D4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evR2WR&#10;AQAAOQMAAA4AAAAAAAAAAAAAAAAAPAIAAGRycy9lMm9Eb2MueG1sUEsBAi0AFAAGAAgAAAAhAGMz&#10;tk7CAwAA9QkAABAAAAAAAAAAAAAAAAAA+QMAAGRycy9pbmsvaW5rMS54bWxQSwECLQAUAAYACAAA&#10;ACEA+DSTXdwAAAAJAQAADwAAAAAAAAAAAAAAAADpBwAAZHJzL2Rvd25yZXYueG1sUEsBAi0AFAAG&#10;AAgAAAAhAHkYvJ2/AAAAIQEAABkAAAAAAAAAAAAAAAAA8ggAAGRycy9fcmVscy9lMm9Eb2MueG1s&#10;LnJlbHNQSwUGAAAAAAYABgB4AQAA6AkAAAAA&#10;">
                <v:imagedata r:id="rId80" o:title=""/>
              </v:shape>
            </w:pict>
          </mc:Fallback>
        </mc:AlternateContent>
      </w:r>
      <w:r w:rsidR="001F55BC" w:rsidRPr="0024143C">
        <w:t xml:space="preserve">• </w:t>
      </w:r>
      <w:r w:rsidR="0024143C">
        <w:t>E</w:t>
      </w:r>
      <w:r w:rsidR="001F55BC" w:rsidRPr="0024143C">
        <w:t xml:space="preserve">in tiefer </w:t>
      </w:r>
      <w:r w:rsidR="0024143C" w:rsidRPr="0024143C">
        <w:rPr>
          <w:b/>
          <w:bCs/>
        </w:rPr>
        <w:t>sozioökonomischer</w:t>
      </w:r>
      <w:r w:rsidR="001F55BC" w:rsidRPr="0024143C">
        <w:rPr>
          <w:b/>
          <w:bCs/>
        </w:rPr>
        <w:t xml:space="preserve"> Status</w:t>
      </w:r>
      <w:r w:rsidR="001F55BC" w:rsidRPr="0024143C">
        <w:t xml:space="preserve"> (geringe Bildung, tiefe soziale Schicht,</w:t>
      </w:r>
      <w:r w:rsidR="0024143C">
        <w:t xml:space="preserve"> </w:t>
      </w:r>
      <w:r w:rsidR="001F55BC" w:rsidRPr="0024143C">
        <w:t>Arbeitslosigkeit, tiefes Einkommen, berufliche Position, etc.) wirkt sich</w:t>
      </w:r>
      <w:r w:rsidR="0024143C">
        <w:t xml:space="preserve"> </w:t>
      </w:r>
      <w:r w:rsidR="0024143C" w:rsidRPr="0024143C">
        <w:t>begünstigend</w:t>
      </w:r>
      <w:r w:rsidR="001F55BC" w:rsidRPr="0024143C">
        <w:t xml:space="preserve"> auf die Krankheitsentwicklung aus (Fasel et al., 2010)</w:t>
      </w:r>
    </w:p>
    <w:p w14:paraId="2D8DE5BE" w14:textId="77777777" w:rsidR="001F55BC" w:rsidRPr="0024143C" w:rsidRDefault="001F55BC" w:rsidP="0024143C">
      <w:pPr>
        <w:pStyle w:val="KeinLeerraum"/>
      </w:pPr>
      <w:r w:rsidRPr="0024143C">
        <w:t xml:space="preserve">• </w:t>
      </w:r>
      <w:r w:rsidRPr="0024143C">
        <w:rPr>
          <w:b/>
          <w:bCs/>
        </w:rPr>
        <w:t>Stadt-Land-Unterschied</w:t>
      </w:r>
      <w:r w:rsidRPr="0024143C">
        <w:t>: auf dem Land scheint es zu weniger Erkrankungen zu</w:t>
      </w:r>
    </w:p>
    <w:p w14:paraId="37B3734E" w14:textId="77777777" w:rsidR="0024143C" w:rsidRPr="0024143C" w:rsidRDefault="001F55BC" w:rsidP="0024143C">
      <w:pPr>
        <w:pStyle w:val="KeinLeerraum"/>
      </w:pPr>
      <w:r w:rsidRPr="0024143C">
        <w:t>kommen als in der Stadt (Lederbogen et al., 2011)</w:t>
      </w:r>
    </w:p>
    <w:p w14:paraId="7A5B4389" w14:textId="77777777" w:rsidR="001F55BC" w:rsidRDefault="001F55BC" w:rsidP="0024143C">
      <w:pPr>
        <w:pStyle w:val="KeinLeerraum"/>
        <w:ind w:left="708"/>
      </w:pPr>
      <w:r w:rsidRPr="0024143C">
        <w:t>• Studien weisen auf unterschiedliche Stressverarbeitung im Gehirn von Personen hin, die in der Stadt, bzw. auf dem Land aufgewachsen sind</w:t>
      </w:r>
    </w:p>
    <w:p w14:paraId="1A3AD48F" w14:textId="77777777" w:rsidR="0024143C" w:rsidRPr="0024143C" w:rsidRDefault="0024143C" w:rsidP="0024143C">
      <w:pPr>
        <w:pStyle w:val="KeinLeerraum"/>
        <w:ind w:left="708"/>
      </w:pPr>
    </w:p>
    <w:p w14:paraId="5DF93A1B" w14:textId="77777777" w:rsidR="001F55BC" w:rsidRPr="0024143C" w:rsidRDefault="001F55BC" w:rsidP="0024143C">
      <w:pPr>
        <w:pStyle w:val="KeinLeerraum"/>
        <w:rPr>
          <w:b/>
          <w:bCs/>
          <w:u w:val="single"/>
        </w:rPr>
      </w:pPr>
      <w:r w:rsidRPr="0024143C">
        <w:rPr>
          <w:b/>
          <w:bCs/>
          <w:u w:val="single"/>
        </w:rPr>
        <w:t>Verteilung unipolarer Depressionen</w:t>
      </w:r>
    </w:p>
    <w:p w14:paraId="3D36F493" w14:textId="77777777" w:rsidR="001F55BC" w:rsidRPr="0024143C" w:rsidRDefault="001A6567" w:rsidP="0024143C">
      <w:pPr>
        <w:pStyle w:val="KeinLeerraum"/>
      </w:pPr>
      <w:r>
        <w:rPr>
          <w:noProof/>
        </w:rPr>
        <mc:AlternateContent>
          <mc:Choice Requires="wpi">
            <w:drawing>
              <wp:anchor distT="0" distB="0" distL="114300" distR="114300" simplePos="0" relativeHeight="251704320" behindDoc="0" locked="0" layoutInCell="1" allowOverlap="1" wp14:anchorId="0C9540EF" wp14:editId="54E8B7A3">
                <wp:simplePos x="0" y="0"/>
                <wp:positionH relativeFrom="column">
                  <wp:posOffset>2471490</wp:posOffset>
                </wp:positionH>
                <wp:positionV relativeFrom="paragraph">
                  <wp:posOffset>95800</wp:posOffset>
                </wp:positionV>
                <wp:extent cx="338400" cy="43920"/>
                <wp:effectExtent l="95250" t="133350" r="5080" b="127635"/>
                <wp:wrapNone/>
                <wp:docPr id="51" name="Freihand 51"/>
                <wp:cNvGraphicFramePr/>
                <a:graphic xmlns:a="http://schemas.openxmlformats.org/drawingml/2006/main">
                  <a:graphicData uri="http://schemas.microsoft.com/office/word/2010/wordprocessingInk">
                    <w14:contentPart bwMode="auto" r:id="rId81">
                      <w14:nvContentPartPr>
                        <w14:cNvContentPartPr/>
                      </w14:nvContentPartPr>
                      <w14:xfrm>
                        <a:off x="0" y="0"/>
                        <a:ext cx="338400" cy="43920"/>
                      </w14:xfrm>
                    </w14:contentPart>
                  </a:graphicData>
                </a:graphic>
              </wp:anchor>
            </w:drawing>
          </mc:Choice>
          <mc:Fallback>
            <w:pict>
              <v:shape w14:anchorId="1FA60BD4" id="Freihand 51" o:spid="_x0000_s1026" type="#_x0000_t75" style="position:absolute;margin-left:190.35pt;margin-top:-.95pt;width:35.15pt;height:20.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rC5mSAQAAOAMAAA4AAABkcnMvZTJvRG9jLnhtbJxSy27CMBC8V+o/&#10;WL6XJLxKIwKHIiQOpRzaD3Adm1iNvdHaEPj7bggUaFVV4mLZO9bszM6Opztbsq1Cb8BlPOnEnCkn&#10;ITdunfH3t/nDiDMfhMtFCU5lfK88n07u78Z1laouFFDmChmROJ/WVcaLEKo0irwslBW+A5VyBGpA&#10;KwI9cR3lKGpit2XUjeNhVAPmFYJU3lN11oJ8cuDXWsnwqrVXgZUZH/TjmPQF0hk/Dvt0xabY7dLt&#10;oymOknjAo8lYpGsUVWHkUZi4QZcVxpGMb6qZCIJt0PyiskYieNChI8FGoLWR6uCK/CXxD38L99l4&#10;S/pyg6kEF5QLK4HhNMEDcEsLW9IM6hfIKSOxCcCPjDSh/yNpRc9AbizpaXNBVYpAS+ELU3madGry&#10;jOMiT8763fb57GCFZ1/L7QpZ83+QcOaEJU1zVKagNWJUooROE1heUxASHaG/yHcabRMLaWa7jFP0&#10;++Y8pK52gUkq9nojWhXOJEH93hPtxwVxS3Bqc5EB9b5K+/Ld6LpY+MkXAAAA//8DAFBLAwQUAAYA&#10;CAAAACEAurt7Fs0CAAC/BwAAEAAAAGRycy9pbmsvaW5rMS54bWy0VF1r2zAUfR/sPwj1YS9RIsnf&#10;oW4Zo4HBRsvawfbo2mpi6o8gK03673sl2XJYnLHBhsG+ku8590jnSpfXh7pCL0J2ZdukmM0pRqLJ&#10;26Js1in+/rAiMUadypoiq9pGpPhVdPj66v27y7J5rqslvBEwNJ2O6irFG6W2y8Viv9/P9968lesF&#10;p9RbfG6ev37BVz2qEE9lUyoo2Q1TedsocVCabFkWKc7Vgbp84L5vdzIX7reekfmYoWSWi1Ur60w5&#10;xk3WNKJCTVaD7h8YqdctBCXUWQuJUV3CggmfMz/y45sEJrJDio/GO5DYgZIaL6Y5f/4HztUpp5bl&#10;8SiMMOolFeLlnKbbj2cIQnDWwddn4TfT8OQEvTCGL89v/J1st0KqUoweW0f6H68ot2NjjnVJiq6t&#10;droxMHrJqh34xSgda7PFhBunfGDMP+UDU87yHYub8uVUnbboLN0vyy3EqVUTjODaXzL29vUW9JTG&#10;q/6PO3ND76uyFnAT1Ft3CFUHi9fT90qa+4JTzghlhIUPLFh6ydIL5kHAdLMN9ewxHzgf5a7bOL5H&#10;OR5o88et1C5uXxZq4xqDzj3X0cddMYXciHK9UUfQ8I+heVu1cFv03XixWq0+QUO6G2Gqmiq3DiBF&#10;DrfnuhK/h8isU0Lejrg6657vRHO0daaS28iJK9QcRdRfpN/EU4ovzC2KDNJOmC1OvAQxzlHgJyGi&#10;iM4+UHi4n+jvDFN4CNOfGQE/WYB8Gpk8CBknPPLNCJD2mVHChgi5iADU5sHXRnqKeHE/4AlhIMQP&#10;RvKAxP1owIA6OnK6iMSIkpAaATPI5Ygzz1aDnL4u4oOCEQfLhhX0uYQDJPTtJhCPo5j4VozPSAKx&#10;JdL0rpKZAlWgwCeMgw49YIbJxH5MQhIbhFY27IJWNega9o34wBz15TlDEfCENskLSIJiP9CUw+Ex&#10;BrsOgAN69QYAAP//AwBQSwMEFAAGAAgAAAAhADFLCoLgAAAACQEAAA8AAABkcnMvZG93bnJldi54&#10;bWxMj8tOwzAQRfdI/IM1SOxaJzzbNE6FEAgkyqJNpW7deEgi4nGw3Sbl6xlWsBzdozvn5svRduKI&#10;PrSOFKTTBARS5UxLtYJt+TyZgQhRk9GdI1RwwgDL4vws15lxA63xuIm14BIKmVbQxNhnUoaqQavD&#10;1PVInH04b3Xk09fSeD1wue3kVZLcSatb4g+N7vGxwepzc7AKXsv121P/4k9+9Y0r9MPuq3zfKXV5&#10;MT4sQEQc4x8Mv/qsDgU77d2BTBCdgutZcs+ogkk6B8HAzW3K4/aczBOQRS7/L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yrC5mSAQAAOAMAAA4AAAAA&#10;AAAAAAAAAAAAPAIAAGRycy9lMm9Eb2MueG1sUEsBAi0AFAAGAAgAAAAhALq7exbNAgAAvwcAABAA&#10;AAAAAAAAAAAAAAAA+gMAAGRycy9pbmsvaW5rMS54bWxQSwECLQAUAAYACAAAACEAMUsKguAAAAAJ&#10;AQAADwAAAAAAAAAAAAAAAAD1BgAAZHJzL2Rvd25yZXYueG1sUEsBAi0AFAAGAAgAAAAhAHkYvJ2/&#10;AAAAIQEAABkAAAAAAAAAAAAAAAAAAggAAGRycy9fcmVscy9lMm9Eb2MueG1sLnJlbHNQSwUGAAAA&#10;AAYABgB4AQAA+AgAAAAA&#10;">
                <v:imagedata r:id="rId82" o:title=""/>
              </v:shape>
            </w:pict>
          </mc:Fallback>
        </mc:AlternateContent>
      </w:r>
      <w:r>
        <w:rPr>
          <w:noProof/>
        </w:rPr>
        <mc:AlternateContent>
          <mc:Choice Requires="wpi">
            <w:drawing>
              <wp:anchor distT="0" distB="0" distL="114300" distR="114300" simplePos="0" relativeHeight="251703296" behindDoc="0" locked="0" layoutInCell="1" allowOverlap="1" wp14:anchorId="7ED9C57F" wp14:editId="037A9ED0">
                <wp:simplePos x="0" y="0"/>
                <wp:positionH relativeFrom="column">
                  <wp:posOffset>1036170</wp:posOffset>
                </wp:positionH>
                <wp:positionV relativeFrom="paragraph">
                  <wp:posOffset>71680</wp:posOffset>
                </wp:positionV>
                <wp:extent cx="355320" cy="56520"/>
                <wp:effectExtent l="95250" t="152400" r="26035" b="172085"/>
                <wp:wrapNone/>
                <wp:docPr id="50" name="Freihand 50"/>
                <wp:cNvGraphicFramePr/>
                <a:graphic xmlns:a="http://schemas.openxmlformats.org/drawingml/2006/main">
                  <a:graphicData uri="http://schemas.microsoft.com/office/word/2010/wordprocessingInk">
                    <w14:contentPart bwMode="auto" r:id="rId83">
                      <w14:nvContentPartPr>
                        <w14:cNvContentPartPr/>
                      </w14:nvContentPartPr>
                      <w14:xfrm>
                        <a:off x="0" y="0"/>
                        <a:ext cx="355320" cy="56520"/>
                      </w14:xfrm>
                    </w14:contentPart>
                  </a:graphicData>
                </a:graphic>
              </wp:anchor>
            </w:drawing>
          </mc:Choice>
          <mc:Fallback>
            <w:pict>
              <v:shape w14:anchorId="3B8371DE" id="Freihand 50" o:spid="_x0000_s1026" type="#_x0000_t75" style="position:absolute;margin-left:77.35pt;margin-top:-2.85pt;width:36.5pt;height:2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eemSAQAAOAMAAA4AAABkcnMvZTJvRG9jLnhtbJxSy27CMBC8V+o/&#10;WL6XmEdoGxE4FCFxKOXQfoDr2MRq7I3WhsDfd8OjQKuqUi+WvWPNzuzsaLJ1FdtoDBZ8zrsdwZn2&#10;CgrrVzl/e53dPXAWovSFrMDrnO904JPx7c2oqTPdgxKqQiMjEh+yps55GWOdJUlQpXYydKDWnkAD&#10;6GSkJ66SAmVD7K5KekIMkwawqBGUDoGq0wPIx3t+Y7SKL8YEHVmV83QgBOmLpFPcDwd0RSr2Hx9T&#10;zt7b4oMQKU/GI5mtUNalVUdh8h+6nLSeZHxRTWWUbI32B5WzCiGAiR0FLgFjrNJ7V+SvK775m/uP&#10;1lt3oNaYKfBR+7iUGE8T3AP/aeEqmkHzDAVlJNcR+JGRJvR3JAfRU1BrR3oOuaCuZKSlCKWtA006&#10;s0XOcV50z/r95unsYIlnX4vNEln7P6WMvHSkaYbalrRGjEqU0GkCi2sKQpIj9Bv51qBrYyHNbJtz&#10;arBrz33qehuZomI/Tfs9QhRB6TCl6wXxgeDU5iID6n2V9uW71XWx8ONPAAAA//8DAFBLAwQUAAYA&#10;CAAAACEA/l8wPN4CAADdBwAAEAAAAGRycy9pbmsvaW5rMS54bWy0VF1r2zAUfR/sPwj1YS9RYsnf&#10;oW4Zo4HBRsvawfbo2mpi6o8gK03673v1YTkszthgw2BfX+mce6RzpcvrQ1OjFy76qmszTOceRrwt&#10;urJq1xn+/rAiCUa9zNsyr7uWZ/iV9/j66v27y6p9buolvBEwtL2KmjrDGym3y8Viv9/P9/68E+sF&#10;8zx/8bl9/voFX1lUyZ+qtpJQsh9SRddKfpCKbFmVGS7kwXPzgfu+24mCu2GVEcU4Q4q84KtONLl0&#10;jJu8bXmN2rwB3T8wkq9bCCqos+YCo6aCBRM2p0EcJDcpJPJDho/+dyCxByUNXkxz/vwPnKtTTiXL&#10;Z3EUY2QllfzlnKbbj2cIInDWwddn4TfT8PQEvdCGL89v/J3otlzIio8eG0fswCsqzL82x7gkeN/V&#10;O9UYGL3k9Q78op431qaLCTdO+cCYf8oHppzlOxY35cupOmXRWbpfllvyU6smGMG1v2S09lkLLKX2&#10;yo64Mzf0vqwaDjdBs3WHUPaweJW+l0LfF8xjlHiU0OiBhks/XfrBnNFUNdtQzxzzgfNR7PqN43sU&#10;44HWI26lZnH7qpQb1xje3HcdfdwVU8gNr9YbeQSN/hhadHUHt4XtxovVavUJGtLdCFPVZLV1AMEL&#10;uD3XNf89ROS95OJ2xDV5/3zH26Ot05XcRk5cofooInuRfuNPGb7QtyjSSJPQW5wmEQpS5EeJh+CZ&#10;ffDgYUmgvjPswROo90yNxpTqOSr2WeTiKBlCQoPAxVE45lkSu3yYupD5LgyZC+mIM0UIS0mEaBga&#10;jTRCIUm9UAMItJgKQLv6GoUkgHScGkpCUxIgytgA8Bh0JaKRGaZQDlqVssToUnSGEhatpwC1KmCo&#10;4WtHCfWRT1KzMOJTFCMaGyUkAYXuhwI0MftCfChMif0LVVkrnkQBYhoN5dKEsARRSwZhDBPhA4lZ&#10;COoD2BG7o7A0lQAtMDgcLW2/6w84vldvAAAA//8DAFBLAwQUAAYACAAAACEAnJdUj+IAAAAJAQAA&#10;DwAAAGRycy9kb3ducmV2LnhtbEyPT0/CQBDF7yZ+h82YeIOtVSip3RLi35BICODF29Ad2mp3t+ku&#10;pfjpHU96mnl5L29+k80H04ieOl87q+BmHIEgWzhd21LB++55NAPhA1qNjbOk4Ewe5vnlRYapdie7&#10;oX4bSsEl1qeooAqhTaX0RUUG/di1ZNk7uM5gYNmVUnd44nLTyDiKptJgbflChS09VFR8bY9Gwerx&#10;7Xu1OU/Xh5f+8yN+XUQ4Wz4pdX01LO5BBBrCXxh+8Rkdcmbau6PVXjSsJ3cJRxWMJjw5EMcJL3sF&#10;t0kMMs/k/w/y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PjnnpkgEAADgDAAAOAAAAAAAAAAAAAAAAADwCAABkcnMvZTJvRG9jLnhtbFBLAQItABQABgAI&#10;AAAAIQD+XzA83gIAAN0HAAAQAAAAAAAAAAAAAAAAAPoDAABkcnMvaW5rL2luazEueG1sUEsBAi0A&#10;FAAGAAgAAAAhAJyXVI/iAAAACQEAAA8AAAAAAAAAAAAAAAAABgcAAGRycy9kb3ducmV2LnhtbFBL&#10;AQItABQABgAIAAAAIQB5GLydvwAAACEBAAAZAAAAAAAAAAAAAAAAABUIAABkcnMvX3JlbHMvZTJv&#10;RG9jLnhtbC5yZWxzUEsFBgAAAAAGAAYAeAEAAAsJAAAAAA==&#10;">
                <v:imagedata r:id="rId84" o:title=""/>
              </v:shape>
            </w:pict>
          </mc:Fallback>
        </mc:AlternateContent>
      </w:r>
      <w:r>
        <w:rPr>
          <w:noProof/>
        </w:rPr>
        <mc:AlternateContent>
          <mc:Choice Requires="wpi">
            <w:drawing>
              <wp:anchor distT="0" distB="0" distL="114300" distR="114300" simplePos="0" relativeHeight="251702272" behindDoc="0" locked="0" layoutInCell="1" allowOverlap="1" wp14:anchorId="122B46D7" wp14:editId="21495F34">
                <wp:simplePos x="0" y="0"/>
                <wp:positionH relativeFrom="column">
                  <wp:posOffset>108450</wp:posOffset>
                </wp:positionH>
                <wp:positionV relativeFrom="paragraph">
                  <wp:posOffset>96520</wp:posOffset>
                </wp:positionV>
                <wp:extent cx="298080" cy="15840"/>
                <wp:effectExtent l="95250" t="152400" r="6985" b="175260"/>
                <wp:wrapNone/>
                <wp:docPr id="49" name="Freihand 49"/>
                <wp:cNvGraphicFramePr/>
                <a:graphic xmlns:a="http://schemas.openxmlformats.org/drawingml/2006/main">
                  <a:graphicData uri="http://schemas.microsoft.com/office/word/2010/wordprocessingInk">
                    <w14:contentPart bwMode="auto" r:id="rId85">
                      <w14:nvContentPartPr>
                        <w14:cNvContentPartPr/>
                      </w14:nvContentPartPr>
                      <w14:xfrm>
                        <a:off x="0" y="0"/>
                        <a:ext cx="298080" cy="15840"/>
                      </w14:xfrm>
                    </w14:contentPart>
                  </a:graphicData>
                </a:graphic>
              </wp:anchor>
            </w:drawing>
          </mc:Choice>
          <mc:Fallback>
            <w:pict>
              <v:shape w14:anchorId="5C5B4896" id="Freihand 49" o:spid="_x0000_s1026" type="#_x0000_t75" style="position:absolute;margin-left:4.3pt;margin-top:-.9pt;width:31.95pt;height:18.3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1G1STAQAAOAMAAA4AAABkcnMvZTJvRG9jLnhtbJxSQW7bMBC8F+gf&#10;iL3Xoly7sAXLOcQIkENTH9IHsBRpERG5wpK2nN93Jdmx3SIIkItA7gjDmZ1Z3R19Iw6GosNQQj6R&#10;IEzQWLmwK+H388O3BYiYVKhUg8GU8Goi3K2/fll1bWGmWGNTGRJMEmLRtSXUKbVFlkVdG6/iBFsT&#10;GLRIXiW+0i6rSHXM7ptsKuWPrEOqWkJtYuTpZgRhPfBba3T6ZW00STQlzGdSsr7EOuViOBIPvy/l&#10;HMSfYTidScjWK1XsSLW10ydh6hO6vHKBZbxRbVRSYk/uPyrvNGFEmyYafYbWOm0GV+wvl//4ewwv&#10;vbd8pvdUaAzJhLRVlM4bHIDPPOEb3kH3EyvOSO0TwomRN/RxJKPoDeq9Zz1jLmQalbgUsXZtBEGF&#10;q0qgxyq/6A+H+4uDLV18PR22JPr/Z0sQQXnW9EDG1VwjwSNO6LyBp1sKRrIT9B750ZLvY2HN4lgC&#10;9+G1/w6pm2MSmofT5YILAkIzlM8XYynOxCPB+XaVAb99k/b1vdd1Vfj1XwAAAP//AwBQSwMEFAAG&#10;AAgAAAAhAELWNVbWAgAA0QcAABAAAABkcnMvaW5rL2luazEueG1stFRbb9MwFH5H4j9Y3sNe4sZ2&#10;nEurZRNCVEICbWJDgscs8dpouVSOu3b/nhM7cQtNEUjwktjH/r5z+Y7P1c2+rtCLVF3ZNilmM4qR&#10;bPK2KJtVir8+LEmCUaezpsiqtpEpfpUdvrl+++aqbJ7ragFfBAxN16/qKsVrrTcL39/tdrNdMGvV&#10;yueUBv7H5vnzJ3w9oAr5VDalBpfdaMrbRsu97skWZZHiXO+puw/c9+1W5dId9xaVH25oleVy2ao6&#10;045xnTWNrFCT1RD3N4z06wYWJfhZSYVRXULChM+YiEXyYQ6GbJ/io/0WQuwgkhr705zf/wPn8pSz&#10;DyvgcRRjNIRUyJdzMd2+O0MQgbIOvjoL/zANn5+gfSP44nzh71S7kUqX8qCxVWQ4eEW53RtxrEpK&#10;dm217RsDo5es2oJejNKDb+ZPqHHKB8L8Uz4Q5SzfcXBTupxG10t0lu6XdAt5KtUEI6j2l4yDfIME&#10;A6XRajhxb27sfV3WEiZBvXGPUHeQfG++18rMC045I5QRFj2wcBHMFwGfxSHvm230Z5/5yPmott3a&#10;8T2qw4M2Jy5Tm9yuLPTaNQadBa6jj7tiCrmW5Wqtj6DRH0PztmphWgzdeLFcLt9DQ7qJMOVNlxsH&#10;UDKH6bmq5O8hKuu0VLcHXJ11z3eyOSqd8eQKOTFCzVNEwyD9Ip9SfGGmKDJIazAlTniMRIBEQhNE&#10;EfUuQbBLeikiAV/qYRInmDABw1FwgSmmXhIjxlESCG4AACJBxIXZCMQJD2lgNqB9/wfScQFLikbj&#10;8DfH4wWPuePR1J+DJ6ANB66ERCiZW+YEhUREkfVnvf1MSCAKAqG7GzwwjqcDEYiR8QJkDcEwMUAp&#10;BBTYGh1yoJDvSDdYPdIXgSW2OgSiFiSyBSHBHMWIhxYRJ4T1Fy0n+LXheyQcU/eYSdKGHvWsglpa&#10;DvVAc2GOx+dkJHc9AU/2+gcAAAD//wMAUEsDBBQABgAIAAAAIQAqDzzg3AAAAAYBAAAPAAAAZHJz&#10;L2Rvd25yZXYueG1sTI9BT8JAFITvJv6HzTPxBltQoKl9JUrjxUSioPelfbYN3beb7gL13/s86XEy&#10;k5lv8vVoe3WmIXSOEWbTBBRx5eqOG4SP/fMkBRWi4dr0jgnhmwKsi+ur3GS1u/A7nXexUVLCITMI&#10;bYw+0zpULVkTps4Ti/flBmuiyKHR9WAuUm57PU+SpbamY1lojadNS9Vxd7II5edbyX6/eeHt4mk0&#10;zdGvylePeHszPj6AijTGvzD84gs6FMJ0cCeug+oR0qUEESYzOSD2ar4AdUC4u09BF7n+j1/8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M1G1STAQAAOAMA&#10;AA4AAAAAAAAAAAAAAAAAPAIAAGRycy9lMm9Eb2MueG1sUEsBAi0AFAAGAAgAAAAhAELWNVbWAgAA&#10;0QcAABAAAAAAAAAAAAAAAAAA+wMAAGRycy9pbmsvaW5rMS54bWxQSwECLQAUAAYACAAAACEAKg88&#10;4NwAAAAGAQAADwAAAAAAAAAAAAAAAAD/BgAAZHJzL2Rvd25yZXYueG1sUEsBAi0AFAAGAAgAAAAh&#10;AHkYvJ2/AAAAIQEAABkAAAAAAAAAAAAAAAAACAgAAGRycy9fcmVscy9lMm9Eb2MueG1sLnJlbHNQ&#10;SwUGAAAAAAYABgB4AQAA/ggAAAAA&#10;">
                <v:imagedata r:id="rId86" o:title=""/>
              </v:shape>
            </w:pict>
          </mc:Fallback>
        </mc:AlternateContent>
      </w:r>
      <w:r w:rsidR="001F55BC" w:rsidRPr="0024143C">
        <w:t>• 10.4 % leichte, 38.6 % mittelschwere, 38.0 % schwer und</w:t>
      </w:r>
      <w:r w:rsidR="0024143C">
        <w:t xml:space="preserve"> </w:t>
      </w:r>
      <w:r w:rsidR="001F55BC" w:rsidRPr="0024143C">
        <w:t>12.9 % sehr schwer</w:t>
      </w:r>
    </w:p>
    <w:p w14:paraId="00519248" w14:textId="77777777" w:rsidR="00EB2EA8" w:rsidRDefault="001F55BC" w:rsidP="0024143C">
      <w:pPr>
        <w:pStyle w:val="KeinLeerraum"/>
      </w:pPr>
      <w:r w:rsidRPr="0024143C">
        <w:t>• 8 – 10 % älterer Personen mit subklinischer depressiver Symptomatik</w:t>
      </w:r>
      <w:r w:rsidR="0024143C">
        <w:t xml:space="preserve"> </w:t>
      </w:r>
      <w:r w:rsidRPr="0024143C">
        <w:t>entwickeln jährlich eine behandlungswürdige Depression (Übersicht in</w:t>
      </w:r>
      <w:r w:rsidR="0024143C">
        <w:t xml:space="preserve"> </w:t>
      </w:r>
      <w:proofErr w:type="spellStart"/>
      <w:r w:rsidRPr="0024143C">
        <w:t>Meeks</w:t>
      </w:r>
      <w:proofErr w:type="spellEnd"/>
      <w:r w:rsidRPr="0024143C">
        <w:t xml:space="preserve"> et al., 2011)</w:t>
      </w:r>
      <w:r w:rsidR="00EB2EA8" w:rsidRPr="0024143C">
        <w:t xml:space="preserve"> </w:t>
      </w:r>
    </w:p>
    <w:p w14:paraId="546596B1" w14:textId="77777777" w:rsidR="0024143C" w:rsidRDefault="0024143C" w:rsidP="0024143C">
      <w:pPr>
        <w:pStyle w:val="KeinLeerraum"/>
      </w:pPr>
    </w:p>
    <w:p w14:paraId="5852E987" w14:textId="77777777" w:rsidR="00F13A97" w:rsidRDefault="0024143C" w:rsidP="0024143C">
      <w:pPr>
        <w:pStyle w:val="KeinLeerraum"/>
      </w:pPr>
      <w:r>
        <w:t xml:space="preserve">Viele Depressionen werden übersehen d.h. nicht erkannt und </w:t>
      </w:r>
      <w:r w:rsidR="00F13A97">
        <w:t>behandelt</w:t>
      </w:r>
      <w:r>
        <w:t>. Wichtig ist daher, dass mehr präventiv gearbeitet wird.</w:t>
      </w:r>
    </w:p>
    <w:p w14:paraId="7FD5D77A" w14:textId="77777777" w:rsidR="0024143C" w:rsidRPr="0024143C" w:rsidRDefault="0024143C" w:rsidP="0024143C">
      <w:pPr>
        <w:pStyle w:val="KeinLeerraum"/>
      </w:pPr>
      <w:r>
        <w:t xml:space="preserve">Die Erklärung bei den </w:t>
      </w:r>
      <w:r w:rsidR="00F13A97">
        <w:t>älteren</w:t>
      </w:r>
      <w:r>
        <w:t xml:space="preserve"> Menschen warum sie eine Depression erleiden sind; dass sie </w:t>
      </w:r>
      <w:r w:rsidR="00F13A97">
        <w:t>schon viele Verluste von geliebten Menschen erleiden mussten. Zudem fehlt ihnen die Tagesstruktur, da sie nicht mehr arbeiten. Auch in der Bewegung und anderen Funktionen werden sie mit zunehmendem Alter eingeschränkter. Wenn älterer Personen an einen Punkt kommen, wo sie ihre erlittenen Verluste lernen zu akzeptieren, dann stabilisiert sich die Depression oder wird sogar besser.</w:t>
      </w:r>
    </w:p>
    <w:p w14:paraId="49B851B0" w14:textId="77777777" w:rsidR="001F55BC" w:rsidRDefault="00EB2EA8" w:rsidP="00EB2EA8">
      <w:pPr>
        <w:pStyle w:val="berschrift1"/>
      </w:pPr>
      <w:r>
        <w:lastRenderedPageBreak/>
        <w:t>Verlauf</w:t>
      </w:r>
    </w:p>
    <w:p w14:paraId="3F22BC35" w14:textId="77777777" w:rsidR="001F55BC" w:rsidRPr="00AC7E52" w:rsidRDefault="001F55BC" w:rsidP="00E61494">
      <w:pPr>
        <w:pStyle w:val="berschrift2"/>
      </w:pPr>
      <w:r w:rsidRPr="00AC7E52">
        <w:t>Beginn depressiver Erkrankungen</w:t>
      </w:r>
    </w:p>
    <w:p w14:paraId="329B0CFB" w14:textId="77777777" w:rsidR="001F55BC" w:rsidRPr="00F13A97" w:rsidRDefault="00E61494" w:rsidP="00F13A97">
      <w:pPr>
        <w:pStyle w:val="KeinLeerraum"/>
      </w:pPr>
      <w:r w:rsidRPr="00E61494">
        <w:rPr>
          <w:rFonts w:cs="Calibri"/>
        </w:rPr>
        <w:t>Das</w:t>
      </w:r>
      <w:r>
        <w:rPr>
          <w:rFonts w:cs="Calibri"/>
        </w:rPr>
        <w:t xml:space="preserve"> d</w:t>
      </w:r>
      <w:r w:rsidR="001F55BC" w:rsidRPr="00E61494">
        <w:rPr>
          <w:rFonts w:cs="Calibri"/>
        </w:rPr>
        <w:t>urc</w:t>
      </w:r>
      <w:r w:rsidR="001F55BC" w:rsidRPr="00F13A97">
        <w:t xml:space="preserve">hschnittliches Erkrankungsalter </w:t>
      </w:r>
      <w:r w:rsidR="0086277E">
        <w:t>bei</w:t>
      </w:r>
      <w:r w:rsidR="0086277E" w:rsidRPr="00F13A97">
        <w:t xml:space="preserve"> unipolarer depressiver Störung</w:t>
      </w:r>
      <w:r>
        <w:t xml:space="preserve"> liegt</w:t>
      </w:r>
    </w:p>
    <w:p w14:paraId="014DB6DB" w14:textId="77777777" w:rsidR="001F55BC" w:rsidRPr="00F13A97" w:rsidRDefault="001A6567" w:rsidP="00F13A97">
      <w:pPr>
        <w:pStyle w:val="KeinLeerraum"/>
      </w:pPr>
      <w:r>
        <w:rPr>
          <w:noProof/>
        </w:rPr>
        <mc:AlternateContent>
          <mc:Choice Requires="wpi">
            <w:drawing>
              <wp:anchor distT="0" distB="0" distL="114300" distR="114300" simplePos="0" relativeHeight="251709440" behindDoc="0" locked="0" layoutInCell="1" allowOverlap="1" wp14:anchorId="16D6111B" wp14:editId="2D5AE9AA">
                <wp:simplePos x="0" y="0"/>
                <wp:positionH relativeFrom="column">
                  <wp:posOffset>242010</wp:posOffset>
                </wp:positionH>
                <wp:positionV relativeFrom="paragraph">
                  <wp:posOffset>399975</wp:posOffset>
                </wp:positionV>
                <wp:extent cx="2608920" cy="105480"/>
                <wp:effectExtent l="0" t="114300" r="134620" b="180340"/>
                <wp:wrapNone/>
                <wp:docPr id="56" name="Freihand 56"/>
                <wp:cNvGraphicFramePr/>
                <a:graphic xmlns:a="http://schemas.openxmlformats.org/drawingml/2006/main">
                  <a:graphicData uri="http://schemas.microsoft.com/office/word/2010/wordprocessingInk">
                    <w14:contentPart bwMode="auto" r:id="rId87">
                      <w14:nvContentPartPr>
                        <w14:cNvContentPartPr/>
                      </w14:nvContentPartPr>
                      <w14:xfrm>
                        <a:off x="0" y="0"/>
                        <a:ext cx="2608920" cy="105480"/>
                      </w14:xfrm>
                    </w14:contentPart>
                  </a:graphicData>
                </a:graphic>
              </wp:anchor>
            </w:drawing>
          </mc:Choice>
          <mc:Fallback>
            <w:pict>
              <v:shape w14:anchorId="44E2EDAD" id="Freihand 56" o:spid="_x0000_s1026" type="#_x0000_t75" style="position:absolute;margin-left:14.85pt;margin-top:23pt;width:213.95pt;height:25.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dOzmTAQAAOgMAAA4AAABkcnMvZTJvRG9jLnhtbJxS0U7CMBR9N/Ef&#10;mr7LOgTEheGDhIQHlQf9gNq1rHHtXW4Lw7/3boCAxpjwsqznNKfn3HMnD1tXsY3GYMHnPO0JzrRX&#10;UFi/yvnb6/xmzFmI0heyAq9z/qkDf5heX02aOtN9KKEqNDIS8SFr6pyXMdZZkgRVaidDD2rtiTSA&#10;TkY64iopUDak7qqkL8QoaQCLGkHpEAid7Ug+7fSN0Sq+GBN0ZFXOh7ejAfmL5FOMhaBfJHBw24Lv&#10;LXh3lwqeTCcyW6GsS6v2xuQFvpy0nmx8S81klGyN9peUswohgIk9BS4BY6zSXSrKl4of+Rb+o82W&#10;DtQaMwU+ah+XEuNhgh1xyROuohk0T1BQR3Idge8VaUL/V7IzPQO1duRn1wvqSkZailDaOtCkM1vk&#10;HBdFevTvN4/HBEs85nreLJG194cjzrx05GmO2pa0RowgaugwgedzCWKSPfWX+Naga2shz2ybc6r+&#10;s/12rettZIrA/kiM7/tEKeJSMRyMuwsH6Z3E4XTSAr1+1vfpuXV2svLTLwAAAP//AwBQSwMEFAAG&#10;AAgAAAAhAN4nUFwEBAAA/AoAABAAAABkcnMvaW5rL2luazEueG1stFVdq+M2EH0v9D8I70NerhJ9&#10;+Sts7lLKBgotu3S30D5mE21ibmwH27m599/vkTR23MYpLbQEgjSjOXNmzkh+++6lPLJn27RFXa0i&#10;ORcRs9W23hXVfhX99nnNs4i13ababY51ZVfRq22jd4/ff/e2qJ7K4xL/DAhV61blcRUduu60XCwu&#10;l8v8oud1s18oIfTip+rpl5+jR4ra2a9FVXRI2fambV119qVzYMtit4q23YsYzgP7U31utnZwO0uz&#10;vZ7oms3Wruum3HQD4mFTVfbIqk0J3r9HrHs9YVEgz942ESsLFMzVXJrUZO9zGDYvq2i0P4NiCyZl&#10;tJjG/ON/wFzfYjpaWqVJGjGitLPP9zh9+OEOQAJlh/D93fD30+H5TfTCC7683/iPTX2yTVfYq8ZB&#10;EXK8sm3Ye3GCSo1t6+PZDUbEnjfHM/SSQlxzy8WEGrd4EOY/xYMod/HG5KZ0uWXnJLoL95dyd/ZW&#10;qglEqPYvEUk+koAgvVbkGe5cP/tdUVq8BOVpuIRdi+Kd+VPX+PdCCSW5kFwmn2W8NGqps7lJtRu2&#10;Pl+45j3ml+bcHga8L831QnvPUGko7lLsusMwGGKuh4keT8VU5MEW+0M3Ck3+cei2PtZ4LWga36zX&#10;6x8xkMOLMJWtK05DQGO3eD33R/v3Ic2m7Wzz4RpXbtqnj7Yatc5nGho58YT6q8joIf3Vfl1Fb/wr&#10;ynxkMPgWSybThOFFEQy/h5mZcTVL5UzMxEMkIomfiMSD4FDSn/DnhlWwORe5Y655StaYaaaB7oAR&#10;PgAg5wAQ0uL/1jsR4VB6RBXzjEkplMfiyrCU50kcdi7FkISg3Z6YwXljVC6fznw8wCRTWYAeV+wt&#10;KCdnmvd+LjOuwcT4UHc6ToainQ3nE654koW1Msgdm3CcK8dF0Y664PqFQrkWFJG6BLH2UJnmMTeh&#10;EJklHCczKktpxWTGKHnKEzTLx+SGJ0zL3G/QNjROBI/rITM65EH1Oc/iEM9lKphhNBgqjxmoKt07&#10;VQ54mYR+ORUAlJAWUsZcKtCnfIrjMCWHCyRjqh76oTOaepfn4K4oY+L4q7xXTCEbWAdIwaCWB5fg&#10;yBEH+4PTXlKRUqWYbJYFfmhS7hiplPTVmExoGPfomeFac5MT4xTwyEaCaQABTqdUXg69Exz2SaGd&#10;BhtFJWhHDI1zfHiM3qbhWCLQA6WIjvJU4+BCCZpL2rimaWbCGGudASOlJnNtUuiTEEmJqmXCjOgx&#10;wUkabvoRBgUdYNAtx8cxQlG0HK00Q2RPzbjSeRymg24JRVLLHVToG1ZTNsow9lI2EBhutTMRTAD5&#10;cxaXuldn4rb2IQga5xkxY1SDqy4J89Z/efzrODyf+Lo9fgMAAP//AwBQSwMEFAAGAAgAAAAhAGgV&#10;zqLfAAAACAEAAA8AAABkcnMvZG93bnJldi54bWxMj81OwzAQhO9IvIO1SNyo06qkbZpNxY+Q4IIg&#10;cOnNjZckarwOttMmb485wXE0o5lv8t1oOnEi51vLCPNZAoK4srrlGuHz4+lmDcIHxVp1lglhIg+7&#10;4vIiV5m2Z36nUxlqEUvYZwqhCaHPpPRVQ0b5me2Jo/dlnVEhSldL7dQ5lptOLpIklUa1HBca1dND&#10;Q9WxHAzCffk9HV/c+Di96vXcvA3P+9JbxOur8W4LItAY/sLwix/RoYhMBzuw9qJDWGxWMYmwTOOl&#10;6C9vVymIA8ImTUEWufx/oPg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507OZMBAAA6AwAADgAAAAAAAAAAAAAAAAA8AgAAZHJzL2Uyb0RvYy54bWxQSwEC&#10;LQAUAAYACAAAACEA3idQXAQEAAD8CgAAEAAAAAAAAAAAAAAAAAD7AwAAZHJzL2luay9pbmsxLnht&#10;bFBLAQItABQABgAIAAAAIQBoFc6i3wAAAAgBAAAPAAAAAAAAAAAAAAAAAC0IAABkcnMvZG93bnJl&#10;di54bWxQSwECLQAUAAYACAAAACEAeRi8nb8AAAAhAQAAGQAAAAAAAAAAAAAAAAA5CQAAZHJzL19y&#10;ZWxzL2Uyb0RvYy54bWwucmVsc1BLBQYAAAAABgAGAHgBAAAvCgAAAAA=&#10;">
                <v:imagedata r:id="rId88" o:title=""/>
              </v:shape>
            </w:pict>
          </mc:Fallback>
        </mc:AlternateContent>
      </w:r>
      <w:r>
        <w:rPr>
          <w:noProof/>
        </w:rPr>
        <mc:AlternateContent>
          <mc:Choice Requires="wpi">
            <w:drawing>
              <wp:anchor distT="0" distB="0" distL="114300" distR="114300" simplePos="0" relativeHeight="251708416" behindDoc="0" locked="0" layoutInCell="1" allowOverlap="1" wp14:anchorId="13C2E2B9" wp14:editId="36807D05">
                <wp:simplePos x="0" y="0"/>
                <wp:positionH relativeFrom="column">
                  <wp:posOffset>2799450</wp:posOffset>
                </wp:positionH>
                <wp:positionV relativeFrom="paragraph">
                  <wp:posOffset>230055</wp:posOffset>
                </wp:positionV>
                <wp:extent cx="1150200" cy="71280"/>
                <wp:effectExtent l="0" t="152400" r="126365" b="138430"/>
                <wp:wrapNone/>
                <wp:docPr id="55" name="Freihand 55"/>
                <wp:cNvGraphicFramePr/>
                <a:graphic xmlns:a="http://schemas.openxmlformats.org/drawingml/2006/main">
                  <a:graphicData uri="http://schemas.microsoft.com/office/word/2010/wordprocessingInk">
                    <w14:contentPart bwMode="auto" r:id="rId89">
                      <w14:nvContentPartPr>
                        <w14:cNvContentPartPr/>
                      </w14:nvContentPartPr>
                      <w14:xfrm>
                        <a:off x="0" y="0"/>
                        <a:ext cx="1150200" cy="71280"/>
                      </w14:xfrm>
                    </w14:contentPart>
                  </a:graphicData>
                </a:graphic>
              </wp:anchor>
            </w:drawing>
          </mc:Choice>
          <mc:Fallback>
            <w:pict>
              <v:shape w14:anchorId="0FA90072" id="Freihand 55" o:spid="_x0000_s1026" type="#_x0000_t75" style="position:absolute;margin-left:216.25pt;margin-top:9.6pt;width:99.05pt;height:22.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mMqRAQAAOQMAAA4AAABkcnMvZTJvRG9jLnhtbJxSwU4CMRC9m/gP&#10;Te+yWwQkG3Y9SEw8iBz0A2q3ZRu3nc20sPD3zi4goDEmXprOvOb1vXkzu9+6mm00Bgs+52KQcqa9&#10;gtL6Vc7fXh9vppyFKH0pa/A65zsd+H1xfTVrm0wPoYK61MiIxIesbXJexdhkSRJUpZ0MA2i0J9AA&#10;OhmpxFVSomyJ3dXJME0nSQtYNghKh0Dd+R7kRc9vjFbxxZigI6tzPr6djEhfJJ3pXX9Fao6GYszZ&#10;e9eciknKk2ImsxXKprLqIEz+Q5eT1pOML6q5jJKt0f6gclYhBDBxoMAlYIxVundF/kT6zd+T/+i8&#10;iZFaY6bAR+3jUmI8TrAH/vOFq2kG7TOUlJFcR+AHRprQ35HsRc9BrR3p2eeCupaRliJUtgmcYWbL&#10;nONTKU76/ebh5GCJJ1+LzRJZ935MyXjpSNMjalvRGjFqUULHCSwuKQhJDtBv5FuDrouFNLNtzmkf&#10;dt3Zp663kSlqCjFOabk4U4TdieG0x4/Me4ZjdRYCfX4R93ndCTvb+OITAAD//wMAUEsDBBQABgAI&#10;AAAAIQDSuORFGwMAAFwIAAAQAAAAZHJzL2luay9pbmsxLnhtbLRUbWvbMBD+Pth/EOqHfIkSvdpO&#10;aFrGaGCw0bJ2sH10HTUx9UuQlab99ztLshMWZ2ywYbAt3T3Pne453eX1a1mgF22avK4WmE0oRrrK&#10;6lVerRf428OSJBg1Nq1WaVFXeoHfdIOvr96/u8yr57KYwxsBQ9W0f2WxwBtrt/PpdL/fT/ZiUpv1&#10;lFMqpp+q5y+f8VVArfRTXuUWQjbdVlZXVr/almyerxY4s6+09wfu+3pnMt2b2x2THTysSTO9rE2Z&#10;2p5xk1aVLlCVlpD3d4zs2xZ+coiz1gajMocDEz5hMpbJzQw20tcFPlrvIMUGMinxdJjzx3/gXJ5y&#10;tmkJHkcxRiGllX45l9PthzMEESjbw9dn4TfD8NkJeuoEn58v/J2pt9rYXB809ooEwxvK/NqJ41Uy&#10;uqmLXdsYGL2kxQ70YpQeYrPpgBqnfCDMP+UDUc7yHSc3pMtpdq1EZ+l+Oe5Kn0o1wAiq/SVjkC9I&#10;ECidVsHS37mu921eapgE5ba/hLaBw7fb99a4ecEpZ4QywqIHpuaSz0U0mQneNlsXz1/zjvPR7JpN&#10;z/doDhfaWfqT+sPt85Xd9I1BJ6Lv6OOuGEJudL7e2CNo9MfQrC5qmBahGy+Wy+VHaMh+IgxFs/m2&#10;BxidwfRcF/r3EJM2VpvbA65Mm+c7XR2VzkXqCzkwQt1VRGGQftVPC3zhpihySL/hSswQmyUIJgpF&#10;8IxHnI0IlyOlRDKiIzrGhCnMIkyUYAJTTMesdXTOgCVuNXYf/wvvsAlmeFpWvxEwnZn25pgIwrly&#10;9gh8ZTILvjwQhIhABahAf8AzxLuQCWGkgxMWA5zL2JEliiRIRJ5ZxETBwfyCMAqOHEnpHMUMQiga&#10;MhcCgSX2JhYTSbpFzIBwFgufaoQU6RYciJlCinUcMmlxSeJcVVsV4SvIE4VYgiT1S8ITOIAkQvli&#10;SIqAxscGNKOEOwrCoGCEcW+BKwY1UUh4I3gJonwsV4HIY8BJog5xEImBt68Dbz/SRyYygirEoUCc&#10;thXuTGCBAEz400nIgzDmDtDdbNd9fXvC9Lj6CQAA//8DAFBLAwQUAAYACAAAACEA40Yz1d0AAAAJ&#10;AQAADwAAAGRycy9kb3ducmV2LnhtbEyPTU/DMAyG70j8h8hI3FhKVyrWNZ0mvq5oG5fdvMakpU1S&#10;Ndla/j3mBDdb76PXj8vNbHtxoTG03im4XyQgyNVet84o+Di83j2CCBGdxt47UvBNATbV9VWJhfaT&#10;29FlH43gEhcKVNDEOBRShrohi2HhB3KcffrRYuR1NFKPOHG57WWaJLm02Dq+0OBATw3V3f5sFXTd&#10;c9x+YW2Ox/lldzDT2zsZq9Ttzbxdg4g0xz8YfvVZHSp2Ovmz00H0CrJl+sAoB6sUBAP5MslBnHjI&#10;MpBVKf9/U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ICYypEBAAA5AwAADgAAAAAAAAAAAAAAAAA8AgAAZHJzL2Uyb0RvYy54bWxQSwECLQAUAAYACAAA&#10;ACEA0rjkRRsDAABcCAAAEAAAAAAAAAAAAAAAAAD5AwAAZHJzL2luay9pbmsxLnhtbFBLAQItABQA&#10;BgAIAAAAIQDjRjPV3QAAAAkBAAAPAAAAAAAAAAAAAAAAAEIHAABkcnMvZG93bnJldi54bWxQSwEC&#10;LQAUAAYACAAAACEAeRi8nb8AAAAhAQAAGQAAAAAAAAAAAAAAAABMCAAAZHJzL19yZWxzL2Uyb0Rv&#10;Yy54bWwucmVsc1BLBQYAAAAABgAGAHgBAABCCQAAAAA=&#10;">
                <v:imagedata r:id="rId90" o:title=""/>
              </v:shape>
            </w:pict>
          </mc:Fallback>
        </mc:AlternateContent>
      </w:r>
      <w:r>
        <w:rPr>
          <w:noProof/>
        </w:rPr>
        <mc:AlternateContent>
          <mc:Choice Requires="wpi">
            <w:drawing>
              <wp:anchor distT="0" distB="0" distL="114300" distR="114300" simplePos="0" relativeHeight="251707392" behindDoc="0" locked="0" layoutInCell="1" allowOverlap="1" wp14:anchorId="7A48E9ED" wp14:editId="5A432361">
                <wp:simplePos x="0" y="0"/>
                <wp:positionH relativeFrom="column">
                  <wp:posOffset>-3870</wp:posOffset>
                </wp:positionH>
                <wp:positionV relativeFrom="paragraph">
                  <wp:posOffset>245895</wp:posOffset>
                </wp:positionV>
                <wp:extent cx="848520" cy="24480"/>
                <wp:effectExtent l="0" t="133350" r="104140" b="147320"/>
                <wp:wrapNone/>
                <wp:docPr id="54" name="Freihand 54"/>
                <wp:cNvGraphicFramePr/>
                <a:graphic xmlns:a="http://schemas.openxmlformats.org/drawingml/2006/main">
                  <a:graphicData uri="http://schemas.microsoft.com/office/word/2010/wordprocessingInk">
                    <w14:contentPart bwMode="auto" r:id="rId91">
                      <w14:nvContentPartPr>
                        <w14:cNvContentPartPr/>
                      </w14:nvContentPartPr>
                      <w14:xfrm>
                        <a:off x="0" y="0"/>
                        <a:ext cx="848520" cy="24480"/>
                      </w14:xfrm>
                    </w14:contentPart>
                  </a:graphicData>
                </a:graphic>
              </wp:anchor>
            </w:drawing>
          </mc:Choice>
          <mc:Fallback>
            <w:pict>
              <v:shape w14:anchorId="1485137D" id="Freihand 54" o:spid="_x0000_s1026" type="#_x0000_t75" style="position:absolute;margin-left:-4.5pt;margin-top:10.85pt;width:75.3pt;height:18.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HYxqSAQAAOAMAAA4AAABkcnMvZTJvRG9jLnhtbJxSQU7DMBC8I/EH&#10;y3eapKQljZpyoELiQOkBHmAcu7GIvdHabcrv2aQtbUEIqRfLu2ONZ3Z2er+1Ndso9AZcwZNBzJly&#10;EkrjVgV/e328yTjzQbhS1OBUwT+V5/ez66tp2+RqCBXUpUJGJM7nbVPwKoQmjyIvK2WFH0CjHIEa&#10;0IpAJa6iEkVL7LaOhnE8jlrAskGQynvqzncgn/X8WisZXrT2KrC64KPbcUr6AumMszimK1IzTcZ0&#10;e++ad5NJzKPZVOQrFE1l5F6YuECXFcaRjG+quQiCrdH8orJGInjQYSDBRqC1kap3Rf6S+Ie/J/fR&#10;eUtSucZcggvKhaXAcJhgD1zyha1pBu0zlJSRWAfge0aa0P+R7ETPQa4t6dnlgqoWgZbCV6bxNOnc&#10;lAXHpzI56nebh6ODJR59LTZLZN37UcqZE5Y0PaIyFa0RoxYldJjA4pyCkGgP/UW+1Wi7WEgz2xac&#10;ov/szj51tQ1MUjNLs9GQEEnQME2zHj4Q7wgO1UkG9PdZ2qd1p+tk4WdfAAAA//8DAFBLAwQUAAYA&#10;CAAAACEAAnDPHlcDAAB3CQAAEAAAAGRycy9pbmsvaW5rMS54bWy0VNlqGzEUfS/0H4T60BfL1jKr&#10;iRNKiaHQktCk0D5Oxoo9ZBYzI8fO3/dqGY0bj0sLLXHsq3t1zl2OpIurQ1WiZ9l2RVMvMJtSjGSd&#10;N6uiXi/wt/slSTDqVFavsrKp5QK/yA5fXb59c1HUT1U5h28EDHWnrapc4I1S2/lstt/vp3sxbdr1&#10;jFMqZp/qpy+f8aVDreRjURcKUna9K29qJQ9Kk82L1QLn6kD9fuC+a3ZtLn1Ye9p82KHaLJfLpq0y&#10;5Rk3WV3LEtVZBXV/x0i9bMEoIM9athhVBTRM+JQFcZBcp+DIDgt8tN5BiR1UUuHZOOeP/8C5POXU&#10;ZQkeRzFGrqSVfD5X082HMwQRKOvh67Pw63F4eoKeGcHn5wd/2zZb2apCDhpbRVzgBeV2bcSxKrWy&#10;a8qdPhgYPWflDvRilA652WxEjVM+EOaf8oEoZ/mOixvT5bQ6LdFZulftruSpVCOMoNpfMjr5nASO&#10;0mjlIv7O9WdfFZWEl6Da+kuoOmheu+9Ua94LTjkjlBEW3bNwHvA5C6eMBfqw9fnsNe85H9pdt/F8&#10;D+1woU3Ed2qb2xcrtfEHg06FP9HHp2IMuZHFeqOOoNEfQ/OmbOC1cKfx3XK5/AgH0r8IY9lUsfWA&#10;Vubweq5L+XtIm3VKtjcDrsq6p1tZH43OZPKDHHlCzVVE7iH9Kh8X+J15RZFBWocZcYyiGAUsCBBF&#10;dPKewp9gqf6dYBJhIjBPMcV0EiGOmGDC7GOIoVCk1haEE5bSyKwoAsmtBb+DBezAT20MLMZIQHhq&#10;0xLGkEAssdsdDDYZht7psBPN5HyBTpZwQx1SwlEQOsJQ18HjxGbVpRtroBYIio5j49WYxDajSexW&#10;bdmiE+gvtaaIdUncDoGLAFZxZFeE0wSFJBYuGAKaBxYWMpQSkbrZQbP6w/UO3WMKTcAszIrBgAOU&#10;9qEoJQl06AZtxqExLILhCctNuK44tFsI1yNxkWHYgxVCL9zu5TEJfS9EDwy2CTsRnQn+TS79bSzj&#10;8E4XPnaSHuMEsgp6tVCv4DHGO12WV6p7SpvOV2TL0E4bmGiHdcKv8/VgPTEf/gUDbbrW+r3meNl+&#10;dfAkfN5pNQMoCdxpiZEgQcDMxegfPXMx/c2Fh/XyJwAAAP//AwBQSwMEFAAGAAgAAAAhANbiHyPd&#10;AAAACAEAAA8AAABkcnMvZG93bnJldi54bWxMj0FPg0AUhO8m/ofNM/HWLtCKFnk0xqTGm4r+gC37&#10;BFL2LWEXCv56tyc9TmYy802+n00nJhpcaxkhXkcgiCurW64Rvj4PqwcQzivWqrNMCAs52BfXV7nK&#10;tD3zB02lr0UoYZcphMb7PpPSVQ0Z5da2Jw7etx2M8kEOtdSDOody08kkilJpVMthoVE9PTdUncrR&#10;ILy8Tskm3i4/p/e3A5ebcXE+ahFvb+anRxCeZv8Xhgt+QIciMB3tyNqJDmG1C1c8QhLfg7j42zgF&#10;cUS426Ugi1z+P1D8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2HYxqSAQAAOAMAAA4AAAAAAAAAAAAAAAAAPAIAAGRycy9lMm9Eb2MueG1sUEsBAi0AFAAG&#10;AAgAAAAhAAJwzx5XAwAAdwkAABAAAAAAAAAAAAAAAAAA+gMAAGRycy9pbmsvaW5rMS54bWxQSwEC&#10;LQAUAAYACAAAACEA1uIfI90AAAAIAQAADwAAAAAAAAAAAAAAAAB/BwAAZHJzL2Rvd25yZXYueG1s&#10;UEsBAi0AFAAGAAgAAAAhAHkYvJ2/AAAAIQEAABkAAAAAAAAAAAAAAAAAiQgAAGRycy9fcmVscy9l&#10;Mm9Eb2MueG1sLnJlbHNQSwUGAAAAAAYABgB4AQAAfwkAAAAA&#10;">
                <v:imagedata r:id="rId92" o:title=""/>
              </v:shape>
            </w:pict>
          </mc:Fallback>
        </mc:AlternateContent>
      </w:r>
      <w:r>
        <w:rPr>
          <w:noProof/>
        </w:rPr>
        <mc:AlternateContent>
          <mc:Choice Requires="wpi">
            <w:drawing>
              <wp:anchor distT="0" distB="0" distL="114300" distR="114300" simplePos="0" relativeHeight="251706368" behindDoc="0" locked="0" layoutInCell="1" allowOverlap="1" wp14:anchorId="5CB12ADC" wp14:editId="13C625F9">
                <wp:simplePos x="0" y="0"/>
                <wp:positionH relativeFrom="column">
                  <wp:posOffset>4334130</wp:posOffset>
                </wp:positionH>
                <wp:positionV relativeFrom="paragraph">
                  <wp:posOffset>36015</wp:posOffset>
                </wp:positionV>
                <wp:extent cx="578520" cy="45720"/>
                <wp:effectExtent l="0" t="114300" r="107315" b="163830"/>
                <wp:wrapNone/>
                <wp:docPr id="53" name="Freihand 53"/>
                <wp:cNvGraphicFramePr/>
                <a:graphic xmlns:a="http://schemas.openxmlformats.org/drawingml/2006/main">
                  <a:graphicData uri="http://schemas.microsoft.com/office/word/2010/wordprocessingInk">
                    <w14:contentPart bwMode="auto" r:id="rId93">
                      <w14:nvContentPartPr>
                        <w14:cNvContentPartPr/>
                      </w14:nvContentPartPr>
                      <w14:xfrm>
                        <a:off x="0" y="0"/>
                        <a:ext cx="578520" cy="45720"/>
                      </w14:xfrm>
                    </w14:contentPart>
                  </a:graphicData>
                </a:graphic>
              </wp:anchor>
            </w:drawing>
          </mc:Choice>
          <mc:Fallback>
            <w:pict>
              <v:shape w14:anchorId="4207357F" id="Freihand 53" o:spid="_x0000_s1026" type="#_x0000_t75" style="position:absolute;margin-left:337pt;margin-top:-5.65pt;width:54.05pt;height:20.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5GiRAQAAOAMAAA4AAABkcnMvZTJvRG9jLnhtbJxSy27CMBC8V+o/&#10;WL6XhEcARQQORUgcSjm0H+A6NrEae6O1IfD33QQo0KqqxMWyd6zZmZ2dzPa2ZDuF3oDLeLcTc6ac&#10;hNy4Tcbf3xZPY858EC4XJTiV8YPyfDZ9fJjUVap6UECZK2RE4nxaVxkvQqjSKPKyUFb4DlTKEagB&#10;rQj0xE2Uo6iJ3ZZRL46HUQ2YVwhSeU/V+RHk05ZfayXDq9ZeBVZmPBnEMekLpDMet1ekYn84Sjj7&#10;aIqj4SDm0XQi0g2KqjDyJEzcocsK40jGN9VcBMG2aH5RWSMRPOjQkWAj0NpI1boif934h7+l+2y8&#10;dQdyi6kEF5QLa4HhPMEWuKeFLWkG9QvklJHYBuAnRprQ/5EcRc9Bbi3pOeaCqhSBlsIXpvKcYWry&#10;jOMy7170u93zxcEaL75WuzWy5n/S58wJS5oWqExBa8SoRAmdJ7C6pSAkOkF/ke812iYW0sz2Gad9&#10;ODRnm7raByapmIzGSY8QSdAgGdH1ivhIcG5zlQH1vkn7+t3oulr46RcAAAD//wMAUEsDBBQABgAI&#10;AAAAIQB2tc1ouwIAAFIHAAAQAAAAZHJzL2luay9pbmsxLnhtbLRU22obMRB9L/QfhPLQF8vWbW8m&#10;m1BKDIWWhCaF9nGzq9hL9mK0cuz8fUbatWzqdWmhxeCVRnPOzOiM5vJ6V1foRemubJsUsynFSDV5&#10;W5TNMsXfHxYkxqgzWVNkVduoFL+qDl9fvX93WTbPdTWHfwQMTWdXdZXilTHr+Wy23W6nWzFt9XLG&#10;KRWzz83z1y/4akAV6qlsSgMhu70pbxujdsaSzcsixbnZUe8P3PftRufKH1uLzg8eRme5WrS6zoxn&#10;XGVNoyrUZDXk/QMj87qGRQlxlkpjVJdQMOFTJiMZ3yRgyHYpPtpvIMUOMqnxbJzz53/gXJxy2rQE&#10;j8IIoyGlQr2cy+n24xmCEJT18OVZ+M04PDlBz5zg8/MXf6fbtdKmVAeNe0WGg1eU93snTq+SVl1b&#10;bWxjYPSSVRvQi1F6iM1mI2qc8oEw/5QPRDnLd5zcmC6n2VmJztL9Um6hTqUaYQTV/pJxkG+QYKB0&#10;Wg0n/s3te9+UtYJJUK/9IzQdFG/N90a7ecEpZ4QywsIHFswlnzMxjURsm20fr3/me85HvelWnu9R&#10;Hx60O/GV9sVty8KsfGPQqfAdfdwVY8iVKpcrcwQN/xiat1UL02LoxovFYvEJGtJPhLFoplx7gFY5&#10;TM9lpX4P0VlnlL494Oqse75TzdHVuUj+IkdGqHuKaBik39RTii/cFEUO2RvcFVMUhSjgSYgoopMP&#10;FH5cMvudYBZjIjBoRjGdJCRAgoITuFHE7detKGJuxUPCSBD3ZpBeolD2pIxF0AVIJpFzJCyIEZck&#10;ihO3ZwBEYkiAImGNwMxhSaKg3zAbI5Q9QMTgxBPp3AAbDhlIFJBE7s0x4eDU58bCBCIiIfst4UIS&#10;IYgYjm05/clQjA0fIEYJl67QCQk5sVVwlwidQKmMiDgJbA77fnZ37kWBN3P1BgAA//8DAFBLAwQU&#10;AAYACAAAACEAHhqAbOIAAAAKAQAADwAAAGRycy9kb3ducmV2LnhtbEyPT0+DQBTE7yZ+h80z8dYu&#10;YNNS5NEYksaLNbW1h94W9gno/iHstuC3dz3pcTKTmd/km0krdqXBddYgxPMIGJnays40CO/H7SwF&#10;5rwwUihrCOGbHGyK25tcZNKO5o2uB9+wUGJcJhBa7/uMc1e3pIWb255M8D7soIUPcmi4HMQYyrXi&#10;SRQtuRadCQut6Klsqf46XDTC7rV8UVW5S8Zj8pyeF/vtpz0pxPu76ekRmKfJ/4XhFz+gQxGYKnsx&#10;0jGFsFwtwhePMIvjB2AhsUqTGFiFkKzXwIuc/7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gjORokQEAADgDAAAOAAAAAAAAAAAAAAAAADwCAABkcnMv&#10;ZTJvRG9jLnhtbFBLAQItABQABgAIAAAAIQB2tc1ouwIAAFIHAAAQAAAAAAAAAAAAAAAAAPkDAABk&#10;cnMvaW5rL2luazEueG1sUEsBAi0AFAAGAAgAAAAhAB4agGziAAAACgEAAA8AAAAAAAAAAAAAAAAA&#10;4gYAAGRycy9kb3ducmV2LnhtbFBLAQItABQABgAIAAAAIQB5GLydvwAAACEBAAAZAAAAAAAAAAAA&#10;AAAAAPEHAABkcnMvX3JlbHMvZTJvRG9jLnhtbC5yZWxzUEsFBgAAAAAGAAYAeAEAAOcIAAAAAA==&#10;">
                <v:imagedata r:id="rId94" o:title=""/>
              </v:shape>
            </w:pict>
          </mc:Fallback>
        </mc:AlternateContent>
      </w:r>
      <w:r>
        <w:rPr>
          <w:noProof/>
        </w:rPr>
        <mc:AlternateContent>
          <mc:Choice Requires="wpi">
            <w:drawing>
              <wp:anchor distT="0" distB="0" distL="114300" distR="114300" simplePos="0" relativeHeight="251705344" behindDoc="0" locked="0" layoutInCell="1" allowOverlap="1" wp14:anchorId="33AB7216" wp14:editId="53448B69">
                <wp:simplePos x="0" y="0"/>
                <wp:positionH relativeFrom="column">
                  <wp:posOffset>3138930</wp:posOffset>
                </wp:positionH>
                <wp:positionV relativeFrom="paragraph">
                  <wp:posOffset>60135</wp:posOffset>
                </wp:positionV>
                <wp:extent cx="747000" cy="26280"/>
                <wp:effectExtent l="0" t="152400" r="129540" b="183515"/>
                <wp:wrapNone/>
                <wp:docPr id="52" name="Freihand 52"/>
                <wp:cNvGraphicFramePr/>
                <a:graphic xmlns:a="http://schemas.openxmlformats.org/drawingml/2006/main">
                  <a:graphicData uri="http://schemas.microsoft.com/office/word/2010/wordprocessingInk">
                    <w14:contentPart bwMode="auto" r:id="rId95">
                      <w14:nvContentPartPr>
                        <w14:cNvContentPartPr/>
                      </w14:nvContentPartPr>
                      <w14:xfrm>
                        <a:off x="0" y="0"/>
                        <a:ext cx="747000" cy="26280"/>
                      </w14:xfrm>
                    </w14:contentPart>
                  </a:graphicData>
                </a:graphic>
              </wp:anchor>
            </w:drawing>
          </mc:Choice>
          <mc:Fallback>
            <w:pict>
              <v:shape w14:anchorId="4D2AE191" id="Freihand 52" o:spid="_x0000_s1026" type="#_x0000_t75" style="position:absolute;margin-left:242.9pt;margin-top:-3.75pt;width:67.3pt;height:19.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douPAQAAOAMAAA4AAABkcnMvZTJvRG9jLnhtbJxSQW7CMBC8V+of&#10;LN9LQgoliggcipA4lHJoH+A6NrEae6O1IfD7bgIUaFVV4hLZM9F4ZmfH052t2FahN+By3u/FnCkn&#10;oTBunfP3t/lDypkPwhWiAqdyvleeTyf3d+OmzlQCJVSFQkYizmdNnfMyhDqLIi9LZYXvQa0ckRrQ&#10;ikBXXEcFiobUbRUlcfwUNYBFjSCV94TODiSfdPpaKxletfYqsCrnw0Eck79APuO0OyKBj2lK4EcL&#10;jtJ0yKPJWGRrFHVp5NGYuMGXFcaRjW+pmQiCbdD8krJGInjQoSfBRqC1kapLRfn68Y98C/fZZusP&#10;5AYzCS4oF1YCw2mCHXHLE7aiGTQvUFBHYhOAHxVpQv9XcjA9A7mx5OfQC6pKBFoKX5rac4aZKXKO&#10;i6J/9u+2z+cEKzznWm5XyNr/hwlnTljyNEdlSlojRhA1dJrA8lqCmOhI/SW+02jbWsgz2+Wcqt+3&#10;3651tQtMEjgajLr1kEQlTwntx4XwQeD0zEUH9PZV25f31tfFwk++AAAA//8DAFBLAwQUAAYACAAA&#10;ACEANurp1QUDAAACCAAAEAAAAGRycy9pbmsvaW5rMS54bWy0VG1r2zAQ/j7YfxDqh32JEr1ZtkPT&#10;MkYDg42WtYPto+uoialfgqw06b/vWXKUsDhjg43SWNLd89ydntNdXu+qEr1o0xZNPcNsTDHSdd4s&#10;ino5w98f5iTBqLVZvcjKptYz/KpbfH31/t1lUT9X5RR+ETDUbbeqyhleWbueTibb7Xa8FePGLCec&#10;UjH5XD9//YKvetRCPxV1YSFkuz/Km9rqne3IpsVihnO7o8EfuO+bjcl1MHcnJj94WJPlet6YKrOB&#10;cZXVtS5RnVWQ9w+M7OsaFgXEWWqDUVVAwYSPmYxlcpPCQbab4aP9BlJsIZMKT4Y5f/4HzvkpZ5eW&#10;4LGKMepTWuiXczndfjxDoEDZAF+ehd8Mw9MT9MQJPj1/8XemWWtjC33Q2CvSG15R7vdOHK+S0W1T&#10;brrGwOglKzegF6P0EJtNBtQ45QNh/ikfiHKW7zi5IV1Os+skOkv3S7kLfSrVACOo9peMvXy9BD2l&#10;06q3hDe3731bVBomQbUOj9C2UHx3fG+NmxecckYoI0w9sGgq+ZSmY85k12z7eP6Z7zkfzaZdBb5H&#10;c3jQzhIq9cVti4VdhcagYxE6+rgrhpArXSxX9giq/hiaN2UD06Lvxov5fP4JGjJMhKFotlgHgNE5&#10;TM9lqX8PMVlrtbk94Kqsfb7T9dHVuUjhIgdGqHuKqB+k3/TTDF+4KYoc0h+4K2YKSY4iqiSiiI4+&#10;UPgTSdp9RxjEg/8YC8ESTDEdgTdTRMg4ct4UMSQ8EMSOUaqAA1ikBAOLeOJ2IkGM8DjyjoRLxJHq&#10;48mUI3AWsXclMooQJyyhvbPihJPER+MxAEUiHCkjEYmEcmsiU/hy4d0iTgRicc+gFFKEpaLzoCPg&#10;B/o09mlGRKH9mkjWcaTeQpEk3Z6O4Kz7wiqC2inhSc/EOCUM8vEpMLgIBEceQzjU32Hcr1sBH2FR&#10;7NZEgN1V7bYx8BBF97w+sAsNl+g8IFJIx4Vw1rAKCBdXxi5jqBVKVcKnBOJEJOHu7vbvz/VIaCJ4&#10;41dvAAAA//8DAFBLAwQUAAYACAAAACEAez5T3uAAAAAJAQAADwAAAGRycy9kb3ducmV2LnhtbEyP&#10;wU7DMBBE70j8g7VIXFBrJ7QhCtlUCAkuwCGlUq9usiQR8Tqy3Tb8PeZEj6MZzbwpN7MZxYmcHywj&#10;JEsFgrix7cAdwu7zZZGD8EFzq0fLhPBDHjbV9VWpi9aeuabTNnQilrAvNEIfwlRI6ZuejPZLOxFH&#10;78s6o0OUrpOt0+dYbkaZKpVJoweOC72e6Lmn5nt7NAj7JEtq92a5dvledbs8/Xi/e0W8vZmfHkEE&#10;msN/GP7wIzpUkelgj9x6MSKs8nVEDwiLhzWIGMhStQJxQLhXGciqlJcPq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5n12i48BAAA4AwAADgAAAAAAAAAA&#10;AAAAAAA8AgAAZHJzL2Uyb0RvYy54bWxQSwECLQAUAAYACAAAACEANurp1QUDAAACCAAAEAAAAAAA&#10;AAAAAAAAAAD3AwAAZHJzL2luay9pbmsxLnhtbFBLAQItABQABgAIAAAAIQB7PlPe4AAAAAkBAAAP&#10;AAAAAAAAAAAAAAAAACoHAABkcnMvZG93bnJldi54bWxQSwECLQAUAAYACAAAACEAeRi8nb8AAAAh&#10;AQAAGQAAAAAAAAAAAAAAAAA3CAAAZHJzL19yZWxzL2Uyb0RvYy54bWwucmVsc1BLBQYAAAAABgAG&#10;AHgBAAAtCQAAAAA=&#10;">
                <v:imagedata r:id="rId96" o:title=""/>
              </v:shape>
            </w:pict>
          </mc:Fallback>
        </mc:AlternateContent>
      </w:r>
      <w:r w:rsidR="001F55BC" w:rsidRPr="00F13A97">
        <w:t>gem</w:t>
      </w:r>
      <w:r w:rsidR="00E61494">
        <w:t>äss</w:t>
      </w:r>
      <w:r w:rsidR="001F55BC" w:rsidRPr="00F13A97">
        <w:t xml:space="preserve"> Möller, Laux und Deister (2015) zwischen 30 – 45 Jahren</w:t>
      </w:r>
      <w:r w:rsidR="00E61494">
        <w:t xml:space="preserve">. Die </w:t>
      </w:r>
      <w:r w:rsidR="00E61494" w:rsidRPr="00F13A97">
        <w:t>Dysthymie</w:t>
      </w:r>
      <w:r w:rsidR="001F55BC" w:rsidRPr="00F13A97">
        <w:t xml:space="preserve"> beginnt in 50 % der Fälle vor dem 25. Lebensjahr</w:t>
      </w:r>
      <w:r w:rsidR="00E61494">
        <w:t xml:space="preserve">. Der </w:t>
      </w:r>
      <w:r w:rsidR="001F55BC" w:rsidRPr="00F13A97">
        <w:t>früher Krankheitsbeginn (Kindheit, Jugend) gilt als Risikofaktor für eine</w:t>
      </w:r>
      <w:r w:rsidR="00E61494">
        <w:t xml:space="preserve"> c</w:t>
      </w:r>
      <w:r w:rsidR="001F55BC" w:rsidRPr="00F13A97">
        <w:t>hronische Erkrankung und wiederholte Episode im Erwachsenenalter</w:t>
      </w:r>
      <w:r w:rsidR="00E61494">
        <w:t xml:space="preserve">. Die Personen werden ausgebremst, weil sie nicht gleich belastbar sind, wie Menschen, die noch keine Depression erlitten haben. Berufliche Karrieren sind dann immer schwieriger zu absolvieren. Es ist ein Abwägen zwischen </w:t>
      </w:r>
      <w:proofErr w:type="gramStart"/>
      <w:r w:rsidR="00E61494">
        <w:t>Job</w:t>
      </w:r>
      <w:proofErr w:type="gramEnd"/>
      <w:r w:rsidR="00E61494">
        <w:t xml:space="preserve"> der mich unterfordert, aber gesund hält und der Herausforderung, die mich vielleicht in eine neue Phase der Depression stürzt. Durch weniger Weiterbildungen entsteht auch ein Nachteil im Vergleich zu gesunden Personen</w:t>
      </w:r>
    </w:p>
    <w:p w14:paraId="1D6C8F7B" w14:textId="77777777" w:rsidR="001F55BC" w:rsidRDefault="001F55BC" w:rsidP="000A1EF0">
      <w:pPr>
        <w:pStyle w:val="KeinLeerraum"/>
        <w:numPr>
          <w:ilvl w:val="0"/>
          <w:numId w:val="4"/>
        </w:numPr>
        <w:rPr>
          <w:color w:val="333333"/>
        </w:rPr>
      </w:pPr>
      <w:r w:rsidRPr="00F13A97">
        <w:rPr>
          <w:color w:val="333333"/>
        </w:rPr>
        <w:t>Risiko für Ausbildungsabbrüche, Arbeitslosigkeit,</w:t>
      </w:r>
      <w:r w:rsidR="00E61494">
        <w:rPr>
          <w:color w:val="333333"/>
        </w:rPr>
        <w:t xml:space="preserve"> </w:t>
      </w:r>
      <w:r w:rsidRPr="00E61494">
        <w:rPr>
          <w:color w:val="333333"/>
        </w:rPr>
        <w:t>Beziehungsprobleme etc.</w:t>
      </w:r>
    </w:p>
    <w:p w14:paraId="68C923B2" w14:textId="77777777" w:rsidR="00E61494" w:rsidRPr="00E61494" w:rsidRDefault="00E61494" w:rsidP="00E61494">
      <w:pPr>
        <w:pStyle w:val="KeinLeerraum"/>
        <w:ind w:left="360"/>
        <w:rPr>
          <w:color w:val="333333"/>
        </w:rPr>
      </w:pPr>
    </w:p>
    <w:p w14:paraId="076B49FB" w14:textId="77777777" w:rsidR="001F55BC" w:rsidRPr="00F13A97" w:rsidRDefault="001F55BC" w:rsidP="00E61494">
      <w:pPr>
        <w:pStyle w:val="berschrift2"/>
      </w:pPr>
      <w:r w:rsidRPr="00F13A97">
        <w:t>Verlauf und Dauer</w:t>
      </w:r>
    </w:p>
    <w:p w14:paraId="3A01E9F7" w14:textId="77777777" w:rsidR="003F5549" w:rsidRPr="003F5549" w:rsidRDefault="001A6567" w:rsidP="00F13A97">
      <w:pPr>
        <w:pStyle w:val="KeinLeerraum"/>
      </w:pPr>
      <w:r>
        <w:rPr>
          <w:noProof/>
        </w:rPr>
        <mc:AlternateContent>
          <mc:Choice Requires="wpi">
            <w:drawing>
              <wp:anchor distT="0" distB="0" distL="114300" distR="114300" simplePos="0" relativeHeight="251713536" behindDoc="0" locked="0" layoutInCell="1" allowOverlap="1" wp14:anchorId="07A517AF" wp14:editId="638A5490">
                <wp:simplePos x="0" y="0"/>
                <wp:positionH relativeFrom="column">
                  <wp:posOffset>4167810</wp:posOffset>
                </wp:positionH>
                <wp:positionV relativeFrom="paragraph">
                  <wp:posOffset>458755</wp:posOffset>
                </wp:positionV>
                <wp:extent cx="613080" cy="13320"/>
                <wp:effectExtent l="0" t="133350" r="111125" b="158750"/>
                <wp:wrapNone/>
                <wp:docPr id="60" name="Freihand 60"/>
                <wp:cNvGraphicFramePr/>
                <a:graphic xmlns:a="http://schemas.openxmlformats.org/drawingml/2006/main">
                  <a:graphicData uri="http://schemas.microsoft.com/office/word/2010/wordprocessingInk">
                    <w14:contentPart bwMode="auto" r:id="rId97">
                      <w14:nvContentPartPr>
                        <w14:cNvContentPartPr/>
                      </w14:nvContentPartPr>
                      <w14:xfrm>
                        <a:off x="0" y="0"/>
                        <a:ext cx="613080" cy="13320"/>
                      </w14:xfrm>
                    </w14:contentPart>
                  </a:graphicData>
                </a:graphic>
              </wp:anchor>
            </w:drawing>
          </mc:Choice>
          <mc:Fallback>
            <w:pict>
              <v:shape w14:anchorId="7045D8F2" id="Freihand 60" o:spid="_x0000_s1026" type="#_x0000_t75" style="position:absolute;margin-left:323.9pt;margin-top:27.6pt;width:56.75pt;height:18.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PhdKPAQAAOAMAAA4AAABkcnMvZTJvRG9jLnhtbJxSy27CMBC8V+o/&#10;WL6XJLzURgQORUgcSjm0H+A6NrEae6O1IfD33SRQoFVViUvk3YlmZ3Z2Mtvbku0UegMu40kv5kw5&#10;Cblxm4y/vy0eHjnzQbhclOBUxg/K89n0/m5SV6nqQwFlrpARifNpXWW8CKFKo8jLQlnhe1ApR6AG&#10;tCJQiZsoR1ETuy2jfhyPoxowrxCk8p668w7k05ZfayXDq9ZeBVZmfDSMY9IXSGf82D6RmoOn4Yiz&#10;j7bZH8c8mk5EukFRFUYehYkbdFlhHMn4ppqLINgWzS8qaySCBx16EmwEWhupWlfkL4l/+Fu6z8Zb&#10;MpRbTCW4oFxYCwynDbbALSNsSTuoXyCnjMQ2AD8y0ob+j6QTPQe5taSnywVVKQIdhS9M5TnD1OQZ&#10;x2WenPW73fPZwRrPvla7NbLmf4qDOWFJ0wKVKeiMWJfQaQOrawrKLjpCf5HvNdomFtLM9hmnAYfm&#10;26au9oFJao6TAR0IZ5KgZDDot/CJuCM4VRcZ0OyrtC/rRtfFwU+/AAAA//8DAFBLAwQUAAYACAAA&#10;ACEAI83ofbQCAABUBwAAEAAAAGRycy9pbmsvaW5rMS54bWy0VFtr2zAUfh/sPwjtYS9VrJtvoW4Z&#10;o4HBRsvawfbo2mpiastBVpr03+9IdpywOGODDWP76PJ950jfOefyetfU6EWZrmp1htmMYqR00ZaV&#10;Xmb428OCJBh1NtdlXrdaZfhVdfj66u2by0o/N/UcvggYdOesps7wytr1PAi22+1sK2atWQacUhF8&#10;0s9fPuOrAVWqp0pXFlx2+6mi1VbtrCObV2WGC7uj437gvm83plDjspsxxWGHNXmhFq1pcjsyrnKt&#10;VY103kDc3zGyr2swKvCzVAajpoIDEz5jMpbJTQoT+S7DR+MNhNhBJA0Opjl//AfOxSmnC0vwOIox&#10;GkIq1cu5mG4/nCGIQNkRvjwLv5mGpyfowAs+P3/xd6ZdK2MrddC4V2RYeEVFP/bi9CoZ1bX1xiUG&#10;Ri95vQG9GKUH3yyYUOOUD4T5p3wgylm+4+CmdDmNzkl0lu6X45bqVKoJRlDtLxkH+QYJBkqv1bAy&#10;1tw+923VKOgEzXosQtvB4d30vTW+X3DKGaGMsOiBhXMp5kLO4oi5ZNv768t8z/loNt1q5Hs0h4L2&#10;K+NJ+8Ntq9KuxsSgMzFm9HFWTCFXqlqu7BE0+mNo0dYtdIshG98tFouPkJBjR5jyZqv1CDCqgO65&#10;rNXvISbvrDK3B1yTd893Sh9dnfc0XuREC/WliIZG+lU9Zfid76LII/sJf8UU8QRxQSWiiF68p/Bw&#10;Gbv/BabwsFS6/wWsooT7Tc5kiTe5JCkCpWM/AlsSlsjIjxhyj2MlYMDrTPc9mYxhOeY9uffBaNzH&#10;Q8IQcSLpwChSBO5i0bNygAnaB5JIIpGA3d5f4tBR6geMk4QwGvYhQknBRibg0H4nlxyFhLFo4AwB&#10;Cf56HsEh6jDtAyM8IoLIVAxnZQylJJHAgug+o/2tj7JA1Vz9BAAA//8DAFBLAwQUAAYACAAAACEA&#10;LjG8eOIAAAAJAQAADwAAAGRycy9kb3ducmV2LnhtbEyPzU7DMBCE70i8g7VI3KiT/qRtyKZCSFy4&#10;QEuKxM1Nljg0Xkex04Y+PeYEx9GMZr7JNqNpxYl611hGiCcRCOLSVg3XCMXb090KhPOKK9VaJoRv&#10;crDJr68ylVb2zFs67XwtQgm7VCFo77tUSldqMspNbEccvE/bG+WD7GtZ9eocyk0rp1GUSKMaDgta&#10;dfSoqTzuBoNweSlmev88fH1cCreKX4/D+n1PiLc348M9CE+j/wvDL35AhzwwHezAlRMtQjJfBnSP&#10;sFhMQYTAMolnIA4I63gOMs/k/wf5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BD4XSjwEAADgDAAAOAAAAAAAAAAAAAAAAADwCAABkcnMvZTJvRG9jLnht&#10;bFBLAQItABQABgAIAAAAIQAjzeh9tAIAAFQHAAAQAAAAAAAAAAAAAAAAAPcDAABkcnMvaW5rL2lu&#10;azEueG1sUEsBAi0AFAAGAAgAAAAhAC4xvHjiAAAACQEAAA8AAAAAAAAAAAAAAAAA2QYAAGRycy9k&#10;b3ducmV2LnhtbFBLAQItABQABgAIAAAAIQB5GLydvwAAACEBAAAZAAAAAAAAAAAAAAAAAOgHAABk&#10;cnMvX3JlbHMvZTJvRG9jLnhtbC5yZWxzUEsFBgAAAAAGAAYAeAEAAN4IAAAAAA==&#10;">
                <v:imagedata r:id="rId98" o:title=""/>
              </v:shape>
            </w:pict>
          </mc:Fallback>
        </mc:AlternateContent>
      </w:r>
      <w:r>
        <w:rPr>
          <w:noProof/>
        </w:rPr>
        <mc:AlternateContent>
          <mc:Choice Requires="wpi">
            <w:drawing>
              <wp:anchor distT="0" distB="0" distL="114300" distR="114300" simplePos="0" relativeHeight="251712512" behindDoc="0" locked="0" layoutInCell="1" allowOverlap="1" wp14:anchorId="4CDAF6CC" wp14:editId="073ACBD3">
                <wp:simplePos x="0" y="0"/>
                <wp:positionH relativeFrom="column">
                  <wp:posOffset>2913210</wp:posOffset>
                </wp:positionH>
                <wp:positionV relativeFrom="paragraph">
                  <wp:posOffset>429955</wp:posOffset>
                </wp:positionV>
                <wp:extent cx="1128960" cy="15480"/>
                <wp:effectExtent l="0" t="133350" r="128905" b="156210"/>
                <wp:wrapNone/>
                <wp:docPr id="59" name="Freihand 59"/>
                <wp:cNvGraphicFramePr/>
                <a:graphic xmlns:a="http://schemas.openxmlformats.org/drawingml/2006/main">
                  <a:graphicData uri="http://schemas.microsoft.com/office/word/2010/wordprocessingInk">
                    <w14:contentPart bwMode="auto" r:id="rId99">
                      <w14:nvContentPartPr>
                        <w14:cNvContentPartPr/>
                      </w14:nvContentPartPr>
                      <w14:xfrm>
                        <a:off x="0" y="0"/>
                        <a:ext cx="1128960" cy="15480"/>
                      </w14:xfrm>
                    </w14:contentPart>
                  </a:graphicData>
                </a:graphic>
              </wp:anchor>
            </w:drawing>
          </mc:Choice>
          <mc:Fallback>
            <w:pict>
              <v:shape w14:anchorId="05EBA92F" id="Freihand 59" o:spid="_x0000_s1026" type="#_x0000_t75" style="position:absolute;margin-left:225.2pt;margin-top:25.35pt;width:97.4pt;height:18.2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n3UqUAQAAOQMAAA4AAABkcnMvZTJvRG9jLnhtbJxSQU7DMBC8I/EH&#10;y3eapDQlRE17oKrEgdIDPMA4dmMRe6O125Tfs2laWkAIqRfLu2ONZ3Z2MtvZmm0VegOu4Mkg5kw5&#10;CaVx64K/vixuMs58EK4UNThV8A/l+Wx6fTVpm1wNoYK6VMiIxPm8bQpehdDkUeRlpazwA2iUI1AD&#10;WhGoxHVUomiJ3dbRMI7HUQtYNghSeU/deQ/y6Z5fayXDs9ZeBVYXPL0dj0hfIJ1xFsd0RWqO0nHK&#10;2VvXvMuymEfTicjXKJrKyIMwcYEuK4wjGV9UcxEE26D5RWWNRPCgw0CCjUBrI9XeFflL4h/+Ht17&#10;5y0ZyQ3mElxQLqwEhuME98AlX9iaZtA+QUkZiU0AfmCkCf0fSS96DnJjSU+fC6paBFoKX5nG06Rz&#10;UxYcH8vkpN9tH04OVnjytdyukHXv03vOnLCkaYHKVLRGjFqU0HECy+8UhEQH6C/ynUbbxUKa2a7g&#10;tAQf3blPXe0Ck9RMkmF2PyZIEpako34rjsw9w7E6C4E+/xb3ed0JO9v46ScAAAD//wMAUEsDBBQA&#10;BgAIAAAAIQChTEJO/gIAAAMIAAAQAAAAZHJzL2luay9pbmsxLnhtbLRU22obMRB9L/QfhPLQF8vW&#10;ZS9eEyeUEkOhJaFJoX3crBV7yV6MVo6dv8/osrKp16WFFoN3NNKcOTNnpMvrfV2hF6m6sm3mmI0p&#10;RrIp2mXZrOb4+8OCTDHqdN4s86pt5By/yg5fX71/d1k2z3U1g38ECE1nrLqa47XWm9lkstvtxjsx&#10;btVqwikVk8/N89cv+MpHLeVT2ZQaUna9q2gbLffagM3K5RwXek/DecC+b7eqkGHbeFRxOKFVXshF&#10;q+pcB8R13jSyQk1eA+8fGOnXDRgl5FlJhVFdQsGEj1mURtObDBz5fo6P1lug2AGTGk+GMX/+B8zF&#10;KaahJXiapBh5Skv5co7T7cczAAkoG8JXZ8NvhsOzk+iJFXx2vvF3qt1IpUt50Ngp4jdeUeHWVhyn&#10;kpJdW23NYGD0kldb0ItResjNJgNqnOKBMP8UD0Q5i3dMbkiXU3ZGorNwv5S7lKdSDSCCan+J6OXz&#10;EnhIq5XfCXeun31d1hJegnoTLqHuoHjjvtfKvhecckYoIyx5YPEsEjNBx1MemWHr87lr3mM+qm23&#10;DniP6nCh7U6o1BW3K5d6HQaDjkWY6OOpGIpcy3K11kehyR+HFm3Vwmvhp/FisVh8goEML8JQNl1u&#10;QoCSBbyeq0r+PkTlnZbq9hBX593znWyOWmczhUYOPKH2KiL/kH6TT3N8YV9RZCOdw7aYoYgjwXmE&#10;KKKjDxR+LBLmO8IUfmlqPiPYRJxN7SFjZ+bPuVnSm0TEwWQpC3aaBtNDsAw8GeXWH2eEAQcfQICR&#10;cQM6Q/YAWDxGMWGxT0ViihiQNiB0BNEoS5wtUpQAWOaIwggiRlGUOjjCBYyjIDxyjDlkZShxC5JR&#10;wkjimPIpYYxwLmwCwmgCnBh3FfEMMsYoY24JuwAjSJb4LBkczRCLXXEk40SQxDUmhgzItxowzA5L&#10;XeeJOeGoGNzIeS2kJQHszNd0JSERiV29RFBojOhXUCwnIF/Pm8NmNPWqkQilqc3QX0A7JGGK4JJf&#10;vQEAAP//AwBQSwMEFAAGAAgAAAAhAFK6YjHfAAAACQEAAA8AAABkcnMvZG93bnJldi54bWxMj8FO&#10;wzAQRO9I/IO1SNyonZI0Vcimqii9ICpEgfs2NnHU2I5iNwl/jznBcTVPM2/LzWw6NqrBt84iJAsB&#10;TNnaydY2CB/v+7s1MB/ISuqcVQjfysOmur4qqZBusm9qPIaGxRLrC0LQIfQF577WypBfuF7ZmH25&#10;wVCI59BwOdAUy03Hl0KsuKHWxgVNvXrUqj4fLwZhT6/57uV5Ckma7fT99vNpHA5nxNubefsALKg5&#10;/MHwqx/VoYpOJ3ex0rMOIc1EGlGETOTAIrBKsyWwE8I6T4BXJf//QfU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2fdSpQBAAA5AwAADgAAAAAAAAAAAAAA&#10;AAA8AgAAZHJzL2Uyb0RvYy54bWxQSwECLQAUAAYACAAAACEAoUxCTv4CAAADCAAAEAAAAAAAAAAA&#10;AAAAAAD8AwAAZHJzL2luay9pbmsxLnhtbFBLAQItABQABgAIAAAAIQBSumIx3wAAAAkBAAAPAAAA&#10;AAAAAAAAAAAAACgHAABkcnMvZG93bnJldi54bWxQSwECLQAUAAYACAAAACEAeRi8nb8AAAAhAQAA&#10;GQAAAAAAAAAAAAAAAAA0CAAAZHJzL19yZWxzL2Uyb0RvYy54bWwucmVsc1BLBQYAAAAABgAGAHgB&#10;AAAqCQAAAAA=&#10;">
                <v:imagedata r:id="rId100" o:title=""/>
              </v:shape>
            </w:pict>
          </mc:Fallback>
        </mc:AlternateContent>
      </w:r>
      <w:r>
        <w:rPr>
          <w:noProof/>
        </w:rPr>
        <mc:AlternateContent>
          <mc:Choice Requires="wpi">
            <w:drawing>
              <wp:anchor distT="0" distB="0" distL="114300" distR="114300" simplePos="0" relativeHeight="251711488" behindDoc="0" locked="0" layoutInCell="1" allowOverlap="1" wp14:anchorId="75AA1DB7" wp14:editId="1A42DAF0">
                <wp:simplePos x="0" y="0"/>
                <wp:positionH relativeFrom="column">
                  <wp:posOffset>1944450</wp:posOffset>
                </wp:positionH>
                <wp:positionV relativeFrom="paragraph">
                  <wp:posOffset>242755</wp:posOffset>
                </wp:positionV>
                <wp:extent cx="2131920" cy="44640"/>
                <wp:effectExtent l="0" t="152400" r="135255" b="184150"/>
                <wp:wrapNone/>
                <wp:docPr id="58" name="Freihand 58"/>
                <wp:cNvGraphicFramePr/>
                <a:graphic xmlns:a="http://schemas.openxmlformats.org/drawingml/2006/main">
                  <a:graphicData uri="http://schemas.microsoft.com/office/word/2010/wordprocessingInk">
                    <w14:contentPart bwMode="auto" r:id="rId101">
                      <w14:nvContentPartPr>
                        <w14:cNvContentPartPr/>
                      </w14:nvContentPartPr>
                      <w14:xfrm>
                        <a:off x="0" y="0"/>
                        <a:ext cx="2131920" cy="44640"/>
                      </w14:xfrm>
                    </w14:contentPart>
                  </a:graphicData>
                </a:graphic>
              </wp:anchor>
            </w:drawing>
          </mc:Choice>
          <mc:Fallback>
            <w:pict>
              <v:shape w14:anchorId="7C4B1C0E" id="Freihand 58" o:spid="_x0000_s1026" type="#_x0000_t75" style="position:absolute;margin-left:148.9pt;margin-top:10.6pt;width:176.35pt;height:2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BSSAQAAOQMAAA4AAABkcnMvZTJvRG9jLnhtbJxSy07DMBC8I/EP&#10;lu80j6YFoqY9UFXiQOkBPsA4dmMRe6O125S/Z5O2tAUhJC6RvRONZ3ZmMtvZmm0VegOu4Mkg5kw5&#10;CaVx64K/vixu7jjzQbhS1OBUwT+U57Pp9dWkbXKVQgV1qZARifN52xS8CqHJo8jLSlnhB9AoR6AG&#10;tCLQFddRiaIldltHaRyPoxawbBCk8p6m8z3Ipz2/1kqGZ629Cqwu+Gg4zkhfIJ3xbX9EGmZpOuLs&#10;rRveJfcxj6YTka9RNJWRB2HiH7qsMI5kfFHNRRBsg+YHlTUSwYMOAwk2Aq2NVL0r8pfE3/w9uvfO&#10;W5LJDeYSXFAurASG4wZ74D9P2Jp20D5BSRmJTQB+YKQN/R3JXvQc5MaSnn0uqGoRqBS+Mo3nDHNT&#10;Fhwfy+Sk320fTg5WePK13K6Qdf+PqD1OWNK0QGUqqhGjESV03MDykoKQ6AD9Rr7TaLtYSDPbFZz6&#10;8NF9+9TVLjBJwzQZJvcpQZKwLOuqcsa8Zzi+cxYCPX4R9/m9E3bW+OknAAAA//8DAFBLAwQUAAYA&#10;CAAAACEAC2PvEP4DAACFCgAAEAAAAGRycy9pbmsvaW5rMS54bWy0VV2r20YQfS/0PyzKQ1+89s6u&#10;Pk18QykxFFoSmhTaR8Xe2OJakpHk+/Hvc2Z3JZvaLi20OET7NWfOnDO79+27l/ognmzXV22zimiu&#10;ImGbTbutmt0q+v3zWuaR6Iey2ZaHtrGr6NX20buH7797WzWP9WGJ/wUQmp5H9WEV7YfhuFwsnp+f&#10;589m3na7hVbKLH5uHn/9JXoIUVv7tWqqASn7cWnTNoN9GRhsWW1X0WZ4UdN5YH9qT93GTtu80m3O&#10;J4au3Nh129XlMCHuy6axB9GUNXj/EYnh9YhBhTw720WirlCw1HOKszh/X2ChfFlFF/MTKPZgUkeL&#10;25h//g+Y62tMpmV0lmaRCJS29ukepw8/3gFI4ewUvrsb/v52eHEVvXCGL+8L/7Frj7YbKnv22DsS&#10;Nl7Fxs+dOd6lzvbt4cSNEYmn8nCCX6TUOTctbrhxjQdj/lM8mHIX75LcLV+u2bFFd+H+Uu7WXlt1&#10;AxGu/UvEYF+wIEA6r8LOdOfG3h+q2uIlqI/TJRx6FM/Ln4bOvRdaaZKKJKWfKVnGZqmTeRZrbrYx&#10;n7/mI+aX7tTvJ7wv3flCu52pUl/cc7Ud9lNjqLmZOvqyK25F7m212w8Xoek/Dt20hxavRejGN+v1&#10;+ic05PQi3Mo2VMcpoLMbvJ67g/37kK7sB9t9OMfVZf/40TYX0rlMk5A3nlB3FUV4SH+zX1fRG/eK&#10;ChfpF5zEJAot8KAogd/sB4Wf0TF/Z5HCz1DB3xnvk8ncKR7rdBzKOJmGWutpXBRuSIk0Ii38mZRk&#10;IShP/VZqJMX4p3yQRDAVMsnCNDNCy1z5RCQMw4EjpVjWOnYTk0st4hBBmJERee62MIwFKZnk5OZa&#10;Y4xqPZ7UBicB7zelRmky8EIGI41nTEYhMyU+HUohGYcQMqmMpYfLJGpRXh5J/CXtaSSJSOQ4oSQV&#10;RBAywFGGMNwRJOHS4hy5klBmnmGi/UTqHFKgGl8JNIUIASMjgRSxl1TmCdRJkyBBBkHESFc4XVlB&#10;v4QROI6yQqVCGpBjIuyLFmY0BkYVwidQWPcsDMsZ6GUFwMkTQulh2W06PBDXwPTjHGdDnyQZDutg&#10;0BlPFzKVRjlqM5lCdEgWugK+QHRPkyYyxFZACU+eKbDUPENm/vqyoYYbscEEZ3gCXc9uQT4jiuCj&#10;JsF2je3Ej5mCRKEhOZoosDpLGop3mZHEeNlixUYkoSJX/VgRijXwN5CBqiTQ+Y4ZetXI1MvGWWOf&#10;GucnCdA+2AjtyUNfIb6hVgDdXON1VicwnyFviOCk6ETHgHARROzp4Nahs9w6Lhbs9hAwE36MrZ9z&#10;t+cqVAN50FbGc5JcqFdv/BPgnqnpHcOfmYdvAAAA//8DAFBLAwQUAAYACAAAACEAqdVtR+AAAAAJ&#10;AQAADwAAAGRycy9kb3ducmV2LnhtbEyPQUsDMRCF74L/IYzgRWyygVa7brbUggi1F9tCr+km7i5u&#10;kiWZttFf73jS2xve471vqkV2AzvbmPrgFRQTAcz6Jpjetwr2u5f7R2AJtTd6CN4q+LIJFvX1VaVL&#10;Ey7+3Z632DIq8anUCjrEseQ8NZ11Ok3CaD15HyE6jXTGlpuoL1TuBi6FmHGne08LnR7tqrPN5/bk&#10;FDzn1/AdNwLvit0e18tDXOfVm1K3N3n5BAxtxr8w/OITOtTEdAwnbxIbFMj5A6EjiUICo8BsKqbA&#10;jiSkBF5X/P8H9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z4cFJIBAAA5AwAADgAAAAAAAAAAAAAAAAA8AgAAZHJzL2Uyb0RvYy54bWxQSwECLQAUAAYA&#10;CAAAACEAC2PvEP4DAACFCgAAEAAAAAAAAAAAAAAAAAD6AwAAZHJzL2luay9pbmsxLnhtbFBLAQIt&#10;ABQABgAIAAAAIQCp1W1H4AAAAAkBAAAPAAAAAAAAAAAAAAAAACYIAABkcnMvZG93bnJldi54bWxQ&#10;SwECLQAUAAYACAAAACEAeRi8nb8AAAAhAQAAGQAAAAAAAAAAAAAAAAAzCQAAZHJzL19yZWxzL2Uy&#10;b0RvYy54bWwucmVsc1BLBQYAAAAABgAGAHgBAAApCgAAAAA=&#10;">
                <v:imagedata r:id="rId102" o:title=""/>
              </v:shape>
            </w:pict>
          </mc:Fallback>
        </mc:AlternateContent>
      </w:r>
      <w:r>
        <w:rPr>
          <w:noProof/>
        </w:rPr>
        <mc:AlternateContent>
          <mc:Choice Requires="wpi">
            <w:drawing>
              <wp:anchor distT="0" distB="0" distL="114300" distR="114300" simplePos="0" relativeHeight="251710464" behindDoc="0" locked="0" layoutInCell="1" allowOverlap="1" wp14:anchorId="11D5DA92" wp14:editId="542EBB0D">
                <wp:simplePos x="0" y="0"/>
                <wp:positionH relativeFrom="column">
                  <wp:posOffset>1038330</wp:posOffset>
                </wp:positionH>
                <wp:positionV relativeFrom="paragraph">
                  <wp:posOffset>14515</wp:posOffset>
                </wp:positionV>
                <wp:extent cx="3025080" cy="114480"/>
                <wp:effectExtent l="57150" t="152400" r="137795" b="171450"/>
                <wp:wrapNone/>
                <wp:docPr id="57" name="Freihand 57"/>
                <wp:cNvGraphicFramePr/>
                <a:graphic xmlns:a="http://schemas.openxmlformats.org/drawingml/2006/main">
                  <a:graphicData uri="http://schemas.microsoft.com/office/word/2010/wordprocessingInk">
                    <w14:contentPart bwMode="auto" r:id="rId103">
                      <w14:nvContentPartPr>
                        <w14:cNvContentPartPr/>
                      </w14:nvContentPartPr>
                      <w14:xfrm>
                        <a:off x="0" y="0"/>
                        <a:ext cx="3025080" cy="114480"/>
                      </w14:xfrm>
                    </w14:contentPart>
                  </a:graphicData>
                </a:graphic>
              </wp:anchor>
            </w:drawing>
          </mc:Choice>
          <mc:Fallback>
            <w:pict>
              <v:shape w14:anchorId="7290A7FE" id="Freihand 57" o:spid="_x0000_s1026" type="#_x0000_t75" style="position:absolute;margin-left:77.5pt;margin-top:-7.35pt;width:246.7pt;height:2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E6TAQAAOgMAAA4AAABkcnMvZTJvRG9jLnhtbJxS0U7CMBR9N/Ef&#10;mr7LOhxIFoYPEhMfRB70A2rXssa1d7ktDP/eOwYCGmPCy9Les5yec8+Z3m9dzTYagwVf8HQgONNe&#10;QWn9quBvr483E85ClL6UNXhd8E8d+P3s+mraNrkeQgV1qZERiQ952xS8irHJkySoSjsZBtBoT6AB&#10;dDLSFVdJibIldlcnQyHGSQtYNghKh0DTeQ/y2Y7fGK3iizFBR1YXfJQJQfoi6RR344yO2A2H6Yiz&#10;9244SSeCJ7OpzFcom8qqvTB5gS4nrScZ31RzGSVbo/1F5axCCGDiQIFLwBir9M4V+UvFD39P/qPz&#10;lmZqjbkCH7WPS4nxsMEdcMkTrqYdtM9QUkZyHYHvGWlD/0fSi56DWjvS0+eCupaRShEq2wTadG7L&#10;guNTmR71+83D0cESj74WmyWy7v/RHWdeOtL0iNpWVCNGI0rosIHFOQUhyR76i3xr0HWxkGa2LTiV&#10;4LP77lLX28gUDW/FcCSoCkwRlqZZ1tfiQN1THG4nKdDrZ3mf3jtlJ5WffQEAAP//AwBQSwMEFAAG&#10;AAgAAAAhAO7EJZwgBAAAxAoAABAAAABkcnMvaW5rL2luazEueG1stFVby9tGEH0v9D8sykNfPPbe&#10;tJJM/IVSYii0JDQptI+KvbHFZ0lGkr/Lv8/Zi2RT26WFFoO9l5kzZ+bMrN++e6kP7Ml2fdU2q0TM&#10;ecJss2m3VbNbJb9/XlOesH4om215aBu7Sl5tn7x7+P67t1XzWB+W+GZAaHq3qg+rZD8Mx+Vi8fz8&#10;PH9W87bbLSTnavFz8/jrL8lD9Nrar1VTDQjZj0ebthnsy+DAltV2lWyGFz7ZA/tTe+o2drp2J93m&#10;bDF05cau264uhwlxXzaNPbCmrMH7j4QNr0csKsTZ2S5hdYWESc6FznT+vsBB+bJKLvYnUOzBpE4W&#10;tzH//B8w19eYjpaSmckSFilt7dM9Th9+vANgoOzkvrvr/v62e3HlvfCCL+8X/mPXHm03VPascVAk&#10;XryyTdh7cYJKne3bw8k1RsKeysMJegnOz7HF4oYa13gQ5j/Fgyh38S7J3dLlmp2T6C7cX9Ld2mup&#10;biBCtX+JGOWLEkRIr1W8mWZu7P2hqi1egvo4DeHQI3l3/Gno/HshuRTEBQnzWaRLrZZSzFNTuGYb&#10;44UxHzG/dKd+P+F96c4D7W+mTENyz9V22E+Nwedq6ujLrrjlubfVbj9cuJp/7LppDy1ei9iNb9br&#10;9U9oyOlFuBVtqI6TQ2c3eD13B/v3Ll3ZD7b7cPary/7xo20uSucjTYW88YT6UWTxIf3Nfl0lb/wr&#10;yrxnOPAl5kymOdNCa8YZn/3A8VGicL+zRIqETKIznuAz0wWJlCkFe2dKWjGRkiwy4fecQWy/khlJ&#10;EiJL/c4U+BEil36ncxhJE+y0IKXIGOW3JGEjU1LaefCZEEAxTMosXAshmNBM6xBF8BxhchOIw5gJ&#10;JMNDGJIZ2ClSAAIUIDISWbzDuWQhhgZEWHHydF1c0iwmogipBDJpSqJgacgJ2aVAKIKZ0syQ0PGq&#10;0CynIobCIXhFxi7zWCKsHKyLljFNOpTUeJpxUzhGIm4An5MvU3DxBXSJFYEqlpRlNB4DdMpGTaEk&#10;EkAlYsWQg0H20w6Vh3ChmobnLDeUBp0oxShngIwsC2bGtcCE6xB25kpAkpOOehUFaqeCtpyN5BW8&#10;SUXgPHW1NqGMPJTaZYUlpI/VheqAiYo4zV3xXekohzNUCSEkuoyNEiNNSWNjhprDITaoc/VwQYAg&#10;hD+cGKBLSYZakMhBPkQUHI4qrL18gceFmm4KdFTW+UdCkJjJwNPhwiZUwHEOmeE79gZanuIIkA8I&#10;Ar5TRtKefTR2oSIAJ+W4OlOJUWVZWEMSdBjGwV0onVHOMhPrr3iKZjU6dmuKwaDcQfoKjfPsKIYY&#10;gLrg5nR2Q+nMUa7ISGjUTmAWPQpGXYwd54+uwDHzFF8A6SPhO7gKwlilWeSKskmW+rvxH8S/ctMz&#10;iH+ph28AAAD//wMAUEsDBBQABgAIAAAAIQCvZRqZ4gAAAAoBAAAPAAAAZHJzL2Rvd25yZXYueG1s&#10;TI/NTsMwEITvSLyDtUhcUOuUpk0T4lT8qIhrC0LqzY2XOCJeR7bTpn16zAmOoxnNfFOuR9OxIzrf&#10;WhIwmybAkGqrWmoEfLxvJitgPkhSsrOEAs7oYV1dX5WyUPZEWzzuQsNiCflCCtAh9AXnvtZopJ/a&#10;Hil6X9YZGaJ0DVdOnmK56fh9kiy5kS3FBS17fNZYf+8GI+DOvfWfw+uT3p6zy/6lHXPM97kQtzfj&#10;4wOwgGP4C8MvfkSHKjId7EDKsy7qxSJ+CQImszQDFhPLdJUCOwiYZ3PgVcn/X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a+YE6TAQAAOgMAAA4AAAAA&#10;AAAAAAAAAAAAPAIAAGRycy9lMm9Eb2MueG1sUEsBAi0AFAAGAAgAAAAhAO7EJZwgBAAAxAoAABAA&#10;AAAAAAAAAAAAAAAA+wMAAGRycy9pbmsvaW5rMS54bWxQSwECLQAUAAYACAAAACEAr2UameIAAAAK&#10;AQAADwAAAAAAAAAAAAAAAABJCAAAZHJzL2Rvd25yZXYueG1sUEsBAi0AFAAGAAgAAAAhAHkYvJ2/&#10;AAAAIQEAABkAAAAAAAAAAAAAAAAAWAkAAGRycy9fcmVscy9lMm9Eb2MueG1sLnJlbHNQSwUGAAAA&#10;AAYABgB4AQAATgoAAAAA&#10;">
                <v:imagedata r:id="rId104" o:title=""/>
              </v:shape>
            </w:pict>
          </mc:Fallback>
        </mc:AlternateContent>
      </w:r>
      <w:r w:rsidR="00880A6B" w:rsidRPr="003F5549">
        <w:t xml:space="preserve">Die </w:t>
      </w:r>
      <w:r w:rsidR="001F55BC" w:rsidRPr="003F5549">
        <w:t>Dauer einer unipolar depressiven Episode</w:t>
      </w:r>
      <w:r w:rsidR="00880A6B" w:rsidRPr="003F5549">
        <w:t xml:space="preserve"> beträgt</w:t>
      </w:r>
      <w:r w:rsidR="001F55BC" w:rsidRPr="003F5549">
        <w:t xml:space="preserve"> 5 – 6 Monate (Hautzinger, 2010)</w:t>
      </w:r>
      <w:r w:rsidR="00880A6B" w:rsidRPr="003F5549">
        <w:t>.</w:t>
      </w:r>
      <w:r w:rsidR="001F55BC" w:rsidRPr="003F5549">
        <w:t xml:space="preserve"> Unipolare Patient*innen</w:t>
      </w:r>
      <w:r w:rsidR="00880A6B" w:rsidRPr="003F5549">
        <w:t xml:space="preserve"> haben </w:t>
      </w:r>
      <w:r w:rsidR="001F55BC" w:rsidRPr="003F5549">
        <w:t xml:space="preserve">ca. 4 – 5 Episoden </w:t>
      </w:r>
      <w:r w:rsidR="00880A6B" w:rsidRPr="003F5549">
        <w:t>während</w:t>
      </w:r>
      <w:r w:rsidR="001F55BC" w:rsidRPr="003F5549">
        <w:t xml:space="preserve"> 30 Jahren</w:t>
      </w:r>
      <w:r w:rsidR="00880A6B" w:rsidRPr="003F5549">
        <w:t xml:space="preserve">. Die </w:t>
      </w:r>
      <w:r w:rsidR="001F55BC" w:rsidRPr="003F5549">
        <w:t xml:space="preserve">Depression ist </w:t>
      </w:r>
      <w:r w:rsidR="00880A6B" w:rsidRPr="003F5549">
        <w:t>oftmals</w:t>
      </w:r>
      <w:r w:rsidR="001F55BC" w:rsidRPr="003F5549">
        <w:t xml:space="preserve"> keine einmalige Krise, sondern es kommt </w:t>
      </w:r>
      <w:r w:rsidR="00880A6B" w:rsidRPr="003F5549">
        <w:t>häufig</w:t>
      </w:r>
      <w:r w:rsidR="001F55BC" w:rsidRPr="003F5549">
        <w:t xml:space="preserve"> zu R</w:t>
      </w:r>
      <w:r w:rsidR="00880A6B" w:rsidRPr="003F5549">
        <w:t>ü</w:t>
      </w:r>
      <w:r w:rsidR="001F55BC" w:rsidRPr="003F5549">
        <w:t>ckfallen</w:t>
      </w:r>
      <w:r w:rsidR="00880A6B" w:rsidRPr="003F5549">
        <w:t>.</w:t>
      </w:r>
      <w:r w:rsidR="003F5549" w:rsidRPr="003F5549">
        <w:t xml:space="preserve"> </w:t>
      </w:r>
      <w:r w:rsidR="001F55BC" w:rsidRPr="003F5549">
        <w:t xml:space="preserve">75 – 90 % aller Personen entwickeln </w:t>
      </w:r>
      <w:r w:rsidR="00880A6B" w:rsidRPr="003F5549">
        <w:t>während</w:t>
      </w:r>
      <w:r w:rsidR="001F55BC" w:rsidRPr="003F5549">
        <w:t xml:space="preserve"> des Lebens weitere Episoden (Angst,</w:t>
      </w:r>
      <w:r w:rsidR="00880A6B" w:rsidRPr="003F5549">
        <w:t xml:space="preserve"> </w:t>
      </w:r>
      <w:r w:rsidR="001F55BC" w:rsidRPr="003F5549">
        <w:t>1992)</w:t>
      </w:r>
      <w:r w:rsidR="003F5549" w:rsidRPr="003F5549">
        <w:t>. Die ungünstige</w:t>
      </w:r>
      <w:r w:rsidR="001F55BC" w:rsidRPr="003F5549">
        <w:t xml:space="preserve"> Prognosefaktoren </w:t>
      </w:r>
      <w:r w:rsidR="003F5549" w:rsidRPr="003F5549">
        <w:t>für</w:t>
      </w:r>
      <w:r w:rsidR="001F55BC" w:rsidRPr="003F5549">
        <w:t xml:space="preserve"> die Entwicklung einer depressiven Episode</w:t>
      </w:r>
      <w:r w:rsidR="003F5549" w:rsidRPr="003F5549">
        <w:t xml:space="preserve"> </w:t>
      </w:r>
      <w:r w:rsidR="001F55BC" w:rsidRPr="003F5549">
        <w:t>nach einer Remission sind:</w:t>
      </w:r>
    </w:p>
    <w:p w14:paraId="76798304" w14:textId="77777777" w:rsidR="003F5549" w:rsidRPr="003F5549" w:rsidRDefault="001F55BC" w:rsidP="000A1EF0">
      <w:pPr>
        <w:pStyle w:val="KeinLeerraum"/>
        <w:numPr>
          <w:ilvl w:val="0"/>
          <w:numId w:val="5"/>
        </w:numPr>
      </w:pPr>
      <w:r w:rsidRPr="003F5549">
        <w:t xml:space="preserve">Anzahl </w:t>
      </w:r>
      <w:r w:rsidR="003F5549" w:rsidRPr="003F5549">
        <w:t>früherer</w:t>
      </w:r>
      <w:r w:rsidRPr="003F5549">
        <w:t xml:space="preserve"> depressiven Episoden,</w:t>
      </w:r>
    </w:p>
    <w:p w14:paraId="2EA42BF0" w14:textId="77777777" w:rsidR="003F5549" w:rsidRPr="003F5549" w:rsidRDefault="001F55BC" w:rsidP="000A1EF0">
      <w:pPr>
        <w:pStyle w:val="KeinLeerraum"/>
        <w:numPr>
          <w:ilvl w:val="0"/>
          <w:numId w:val="5"/>
        </w:numPr>
      </w:pPr>
      <w:r w:rsidRPr="003F5549">
        <w:t>weibliches</w:t>
      </w:r>
      <w:r w:rsidR="003F5549" w:rsidRPr="003F5549">
        <w:t xml:space="preserve"> </w:t>
      </w:r>
      <w:r w:rsidRPr="003F5549">
        <w:t>Geschlecht</w:t>
      </w:r>
    </w:p>
    <w:p w14:paraId="6B3656D9" w14:textId="77777777" w:rsidR="001F55BC" w:rsidRPr="003F5549" w:rsidRDefault="001F55BC" w:rsidP="000A1EF0">
      <w:pPr>
        <w:pStyle w:val="KeinLeerraum"/>
        <w:numPr>
          <w:ilvl w:val="0"/>
          <w:numId w:val="5"/>
        </w:numPr>
      </w:pPr>
      <w:r w:rsidRPr="003F5549">
        <w:t xml:space="preserve">residuale depressive Symptomatik </w:t>
      </w:r>
    </w:p>
    <w:p w14:paraId="1EAEB9AC" w14:textId="77777777" w:rsidR="001F55BC" w:rsidRDefault="0069751A" w:rsidP="0069751A">
      <w:pPr>
        <w:pStyle w:val="KeinLeerraum"/>
      </w:pPr>
      <w:r w:rsidRPr="0069751A">
        <w:t>Diagnosewechsel zu bipolarer St</w:t>
      </w:r>
      <w:r>
        <w:t>ö</w:t>
      </w:r>
      <w:r w:rsidRPr="0069751A">
        <w:t>rung: nach 3 unipolaren Episoden besteht</w:t>
      </w:r>
      <w:r>
        <w:t xml:space="preserve"> 10 – 30 % Wahrscheinlichkeit für die Entwicklung einer manischen Episode</w:t>
      </w:r>
      <w:r w:rsidRPr="003F5549">
        <w:t xml:space="preserve"> </w:t>
      </w:r>
      <w:r w:rsidR="001F55BC" w:rsidRPr="003F5549">
        <w:t>(Hautzinger, 2010)</w:t>
      </w:r>
    </w:p>
    <w:p w14:paraId="3015B242" w14:textId="77777777" w:rsidR="007824B5" w:rsidRDefault="007824B5" w:rsidP="00F13A97">
      <w:pPr>
        <w:pStyle w:val="KeinLeerraum"/>
      </w:pPr>
    </w:p>
    <w:p w14:paraId="4B645F59" w14:textId="77777777" w:rsidR="007824B5" w:rsidRPr="003F5549" w:rsidRDefault="007824B5" w:rsidP="007824B5">
      <w:pPr>
        <w:pStyle w:val="berschrift2"/>
        <w:rPr>
          <w:color w:val="auto"/>
        </w:rPr>
      </w:pPr>
      <w:r>
        <w:t>Das Verlaufsmodell</w:t>
      </w:r>
    </w:p>
    <w:p w14:paraId="64AABD36" w14:textId="77777777" w:rsidR="0088609B" w:rsidRDefault="00CF6C7C" w:rsidP="001F55BC">
      <w:pPr>
        <w:pStyle w:val="KeinLeerraum"/>
        <w:rPr>
          <w:rFonts w:cs="Calibri"/>
        </w:rPr>
      </w:pPr>
      <w:r>
        <w:rPr>
          <w:noProof/>
        </w:rPr>
        <w:drawing>
          <wp:anchor distT="0" distB="0" distL="114300" distR="114300" simplePos="0" relativeHeight="251658240" behindDoc="0" locked="0" layoutInCell="1" allowOverlap="1" wp14:anchorId="1FCABB6A" wp14:editId="3F84953E">
            <wp:simplePos x="0" y="0"/>
            <wp:positionH relativeFrom="margin">
              <wp:align>right</wp:align>
            </wp:positionH>
            <wp:positionV relativeFrom="paragraph">
              <wp:posOffset>5715</wp:posOffset>
            </wp:positionV>
            <wp:extent cx="3750310" cy="2343785"/>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50310" cy="2343785"/>
                    </a:xfrm>
                    <a:prstGeom prst="rect">
                      <a:avLst/>
                    </a:prstGeom>
                  </pic:spPr>
                </pic:pic>
              </a:graphicData>
            </a:graphic>
            <wp14:sizeRelH relativeFrom="margin">
              <wp14:pctWidth>0</wp14:pctWidth>
            </wp14:sizeRelH>
            <wp14:sizeRelV relativeFrom="margin">
              <wp14:pctHeight>0</wp14:pctHeight>
            </wp14:sizeRelV>
          </wp:anchor>
        </w:drawing>
      </w:r>
      <w:r w:rsidR="00E33357">
        <w:rPr>
          <w:rFonts w:cs="Calibri"/>
        </w:rPr>
        <w:t>Im Normalzustand hat ein Mensch keine Symptome. Auf der Seite des Syndroms variieren die Symptome von leicht bis schwer. Ist man in der Akut-Ph</w:t>
      </w:r>
      <w:r w:rsidR="0069751A">
        <w:rPr>
          <w:rFonts w:cs="Calibri"/>
        </w:rPr>
        <w:t>a</w:t>
      </w:r>
      <w:r w:rsidR="00E33357">
        <w:rPr>
          <w:rFonts w:cs="Calibri"/>
        </w:rPr>
        <w:t xml:space="preserve">se und die Symptome nehmen ab, findet das therapeutische Ansprechen statt. Eine Therapie kann beginnen. Je nach Phase, in der sich der Betroffene befindet, sind seine Bedürfnisse anders. Auch die Therapie gestaltet sich unterschiedlich. Verläuft die Therapie gut kann es zu einer Remission (Klient ist symptomfrei) oder auch Teilremission haben (einige Symptome bleiben). Erst nach 6 Monaten nach der Remission spricht man von einer Genesung. Wurden in der Erhaltungstherapie Medikamente genommen, werden sie langsam ausgeschlichen. Würde man die </w:t>
      </w:r>
      <w:proofErr w:type="spellStart"/>
      <w:r w:rsidR="00E33357">
        <w:rPr>
          <w:rFonts w:cs="Calibri"/>
        </w:rPr>
        <w:t>Medis</w:t>
      </w:r>
      <w:proofErr w:type="spellEnd"/>
      <w:r w:rsidR="00E33357">
        <w:rPr>
          <w:rFonts w:cs="Calibri"/>
        </w:rPr>
        <w:t xml:space="preserve"> plötzlich absetzten würde man eine Wiedererkrankung in Kauf nehmen. Von </w:t>
      </w:r>
      <w:r w:rsidR="00E33357">
        <w:rPr>
          <w:rFonts w:cs="Calibri"/>
        </w:rPr>
        <w:lastRenderedPageBreak/>
        <w:t>einer Wiedererkrankung spricht man nur nach einer Genesung. Kommen die Symptome vor 6 Monaten symptomfrei zurück, spricht man von einem Rückfall.</w:t>
      </w:r>
    </w:p>
    <w:p w14:paraId="05299F55" w14:textId="77777777" w:rsidR="0062162B" w:rsidRDefault="0062162B" w:rsidP="001F55BC">
      <w:pPr>
        <w:pStyle w:val="KeinLeerraum"/>
        <w:rPr>
          <w:rFonts w:cs="Calibri"/>
        </w:rPr>
      </w:pPr>
      <w:r>
        <w:rPr>
          <w:rFonts w:cs="Calibri"/>
        </w:rPr>
        <w:t xml:space="preserve">Manchmal führen Medikamente in den ersten zwei Wochen zu starken Nebenwirkungen oder verstärken die Symptome der Depression. Nicht alle Patienten sind bereit dieses Risiko in Kauf zu nehmen. Nur sehr selten trifft man auf </w:t>
      </w:r>
      <w:proofErr w:type="spellStart"/>
      <w:r>
        <w:rPr>
          <w:rFonts w:cs="Calibri"/>
        </w:rPr>
        <w:t>anhieb</w:t>
      </w:r>
      <w:proofErr w:type="spellEnd"/>
      <w:r>
        <w:rPr>
          <w:rFonts w:cs="Calibri"/>
        </w:rPr>
        <w:t xml:space="preserve"> das richtige Medikament in der richtigen Dosierung. Sind die Nebenwirkungen zu stark, muss das Medi gewechselt oder die Dosierung angepasst werden.</w:t>
      </w:r>
    </w:p>
    <w:p w14:paraId="28D223C5" w14:textId="77777777" w:rsidR="0062162B" w:rsidRDefault="0066270A" w:rsidP="001F55BC">
      <w:pPr>
        <w:pStyle w:val="KeinLeerraum"/>
        <w:rPr>
          <w:rFonts w:cs="Calibri"/>
        </w:rPr>
      </w:pPr>
      <w:r>
        <w:rPr>
          <w:rFonts w:cs="Calibri"/>
        </w:rPr>
        <w:t xml:space="preserve">Bei plötzlichem Absetzen der </w:t>
      </w:r>
      <w:proofErr w:type="spellStart"/>
      <w:r>
        <w:rPr>
          <w:rFonts w:cs="Calibri"/>
        </w:rPr>
        <w:t>Medis</w:t>
      </w:r>
      <w:proofErr w:type="spellEnd"/>
      <w:r>
        <w:rPr>
          <w:rFonts w:cs="Calibri"/>
        </w:rPr>
        <w:t xml:space="preserve"> kann es auch zu Absetzsymptomen kommen. Diese Absetzsymptome haben keinen Zusammenhang mit allfälligen neuen Episoden.</w:t>
      </w:r>
    </w:p>
    <w:p w14:paraId="20B316A2" w14:textId="77777777" w:rsidR="0088609B" w:rsidRDefault="0088609B" w:rsidP="00EB2EA8">
      <w:pPr>
        <w:pStyle w:val="berschrift1"/>
      </w:pPr>
      <w:r>
        <w:t>Prognose</w:t>
      </w:r>
    </w:p>
    <w:p w14:paraId="11780511" w14:textId="77777777" w:rsidR="0088609B" w:rsidRPr="003F5549" w:rsidRDefault="0088609B" w:rsidP="0088609B">
      <w:pPr>
        <w:autoSpaceDE w:val="0"/>
        <w:autoSpaceDN w:val="0"/>
        <w:adjustRightInd w:val="0"/>
        <w:spacing w:after="0"/>
        <w:rPr>
          <w:rFonts w:cs="Calibri"/>
          <w:color w:val="000000"/>
          <w:szCs w:val="24"/>
        </w:rPr>
      </w:pPr>
      <w:r w:rsidRPr="003F5549">
        <w:rPr>
          <w:rFonts w:cs="Calibri"/>
          <w:color w:val="A7A7A7"/>
          <w:szCs w:val="24"/>
        </w:rPr>
        <w:t xml:space="preserve">• </w:t>
      </w:r>
      <w:r w:rsidRPr="003F5549">
        <w:rPr>
          <w:rFonts w:cs="Calibri"/>
          <w:color w:val="000000"/>
          <w:szCs w:val="24"/>
        </w:rPr>
        <w:t xml:space="preserve">Suizidrisiko: ca. 5 % (Hell, 2015); </w:t>
      </w:r>
      <w:r w:rsidRPr="0069751A">
        <w:rPr>
          <w:rFonts w:cs="Calibri"/>
          <w:color w:val="000000"/>
          <w:szCs w:val="24"/>
          <w:highlight w:val="yellow"/>
        </w:rPr>
        <w:t>15 % der Patient*innen mit schweren</w:t>
      </w:r>
    </w:p>
    <w:p w14:paraId="44672A34" w14:textId="77777777" w:rsidR="0088609B" w:rsidRPr="003F5549" w:rsidRDefault="0088609B" w:rsidP="0088609B">
      <w:pPr>
        <w:autoSpaceDE w:val="0"/>
        <w:autoSpaceDN w:val="0"/>
        <w:adjustRightInd w:val="0"/>
        <w:spacing w:after="0"/>
        <w:rPr>
          <w:rFonts w:cs="Calibri"/>
          <w:color w:val="000000"/>
          <w:szCs w:val="24"/>
        </w:rPr>
      </w:pPr>
      <w:r w:rsidRPr="003F5549">
        <w:rPr>
          <w:rFonts w:cs="Calibri"/>
          <w:color w:val="000000"/>
          <w:szCs w:val="24"/>
        </w:rPr>
        <w:t>depressiven Störungen begehen Suizid (Möller, Laux &amp; Deister, 2015)</w:t>
      </w:r>
    </w:p>
    <w:p w14:paraId="44CADC3D" w14:textId="77777777" w:rsidR="0088609B" w:rsidRPr="003F5549" w:rsidRDefault="0088609B" w:rsidP="0088609B">
      <w:pPr>
        <w:autoSpaceDE w:val="0"/>
        <w:autoSpaceDN w:val="0"/>
        <w:adjustRightInd w:val="0"/>
        <w:spacing w:after="0"/>
        <w:rPr>
          <w:rFonts w:cs="Calibri"/>
          <w:color w:val="000000"/>
          <w:szCs w:val="24"/>
        </w:rPr>
      </w:pPr>
      <w:r w:rsidRPr="003F5549">
        <w:rPr>
          <w:rFonts w:cs="Calibri"/>
          <w:color w:val="A7A7A7"/>
          <w:szCs w:val="24"/>
        </w:rPr>
        <w:t xml:space="preserve">• </w:t>
      </w:r>
      <w:r w:rsidRPr="0069751A">
        <w:rPr>
          <w:rFonts w:cs="Calibri"/>
          <w:color w:val="000000"/>
          <w:szCs w:val="24"/>
          <w:highlight w:val="yellow"/>
        </w:rPr>
        <w:t>chronischer Verlauf ohne vollständige Remission: ca. 25 - 30 %</w:t>
      </w:r>
    </w:p>
    <w:p w14:paraId="356FF7B6" w14:textId="77777777" w:rsidR="0088609B" w:rsidRPr="003F5549" w:rsidRDefault="0088609B" w:rsidP="0069751A">
      <w:pPr>
        <w:autoSpaceDE w:val="0"/>
        <w:autoSpaceDN w:val="0"/>
        <w:adjustRightInd w:val="0"/>
        <w:spacing w:after="0"/>
        <w:ind w:left="708"/>
        <w:rPr>
          <w:rFonts w:cs="Calibri"/>
          <w:color w:val="333333"/>
          <w:szCs w:val="24"/>
        </w:rPr>
      </w:pPr>
      <w:r w:rsidRPr="003F5549">
        <w:rPr>
          <w:rFonts w:cs="Calibri"/>
          <w:color w:val="A7A7A7"/>
          <w:szCs w:val="24"/>
        </w:rPr>
        <w:t xml:space="preserve">• </w:t>
      </w:r>
      <w:r w:rsidRPr="003F5549">
        <w:rPr>
          <w:rFonts w:cs="Calibri"/>
          <w:color w:val="333333"/>
          <w:szCs w:val="24"/>
        </w:rPr>
        <w:t>chronische Depression = &gt;2 Jahre lang depressive</w:t>
      </w:r>
    </w:p>
    <w:p w14:paraId="237EDC02" w14:textId="77777777" w:rsidR="0088609B" w:rsidRPr="003F5549" w:rsidRDefault="0088609B" w:rsidP="0069751A">
      <w:pPr>
        <w:autoSpaceDE w:val="0"/>
        <w:autoSpaceDN w:val="0"/>
        <w:adjustRightInd w:val="0"/>
        <w:spacing w:after="0"/>
        <w:ind w:left="708"/>
        <w:rPr>
          <w:rFonts w:cs="Calibri"/>
          <w:color w:val="333333"/>
          <w:szCs w:val="24"/>
        </w:rPr>
      </w:pPr>
      <w:r w:rsidRPr="003F5549">
        <w:rPr>
          <w:rFonts w:cs="Calibri"/>
          <w:color w:val="333333"/>
          <w:szCs w:val="24"/>
        </w:rPr>
        <w:t>Symptomatik ohne Vorliegen einer Vollremission von mehr als</w:t>
      </w:r>
    </w:p>
    <w:p w14:paraId="54CAF8DD" w14:textId="77777777" w:rsidR="0088609B" w:rsidRPr="003F5549" w:rsidRDefault="0088609B" w:rsidP="0069751A">
      <w:pPr>
        <w:autoSpaceDE w:val="0"/>
        <w:autoSpaceDN w:val="0"/>
        <w:adjustRightInd w:val="0"/>
        <w:spacing w:after="0"/>
        <w:ind w:left="708"/>
        <w:rPr>
          <w:rFonts w:cs="Calibri"/>
          <w:color w:val="333333"/>
          <w:szCs w:val="24"/>
        </w:rPr>
      </w:pPr>
      <w:r w:rsidRPr="003F5549">
        <w:rPr>
          <w:rFonts w:cs="Calibri"/>
          <w:color w:val="333333"/>
          <w:szCs w:val="24"/>
        </w:rPr>
        <w:t>2 Monaten (Brakemeier, Schramm &amp; Hautzinger, 2012)</w:t>
      </w:r>
    </w:p>
    <w:p w14:paraId="09BA22B6" w14:textId="77777777" w:rsidR="0088609B" w:rsidRPr="003F5549" w:rsidRDefault="0088609B" w:rsidP="0088609B">
      <w:pPr>
        <w:autoSpaceDE w:val="0"/>
        <w:autoSpaceDN w:val="0"/>
        <w:adjustRightInd w:val="0"/>
        <w:spacing w:after="0"/>
        <w:rPr>
          <w:rFonts w:cs="Calibri"/>
          <w:color w:val="000000"/>
          <w:szCs w:val="24"/>
        </w:rPr>
      </w:pPr>
      <w:r w:rsidRPr="003F5549">
        <w:rPr>
          <w:rFonts w:cs="Calibri"/>
          <w:color w:val="A7A7A7"/>
          <w:szCs w:val="24"/>
        </w:rPr>
        <w:t xml:space="preserve">• </w:t>
      </w:r>
      <w:r w:rsidRPr="003F5549">
        <w:rPr>
          <w:rFonts w:cs="Calibri"/>
          <w:color w:val="000000"/>
          <w:szCs w:val="24"/>
        </w:rPr>
        <w:t>Risiko von Depressiven, über einen Zeitraum von 5 Jahren eine</w:t>
      </w:r>
    </w:p>
    <w:p w14:paraId="44D24D39" w14:textId="77777777" w:rsidR="0088609B" w:rsidRPr="003F5549" w:rsidRDefault="0088609B" w:rsidP="0088609B">
      <w:pPr>
        <w:autoSpaceDE w:val="0"/>
        <w:autoSpaceDN w:val="0"/>
        <w:adjustRightInd w:val="0"/>
        <w:spacing w:after="0"/>
        <w:rPr>
          <w:rFonts w:cs="Calibri"/>
          <w:color w:val="000000"/>
          <w:szCs w:val="24"/>
        </w:rPr>
      </w:pPr>
      <w:r w:rsidRPr="003F5549">
        <w:rPr>
          <w:rFonts w:cs="Calibri"/>
          <w:color w:val="000000"/>
          <w:szCs w:val="24"/>
        </w:rPr>
        <w:t>somatische Krankheit zu entwickeln, ist um Faktor 2 erhöht (Hautzinger,</w:t>
      </w:r>
    </w:p>
    <w:p w14:paraId="52E96AE2" w14:textId="77777777" w:rsidR="0088609B" w:rsidRPr="003F5549" w:rsidRDefault="0088609B" w:rsidP="0088609B">
      <w:pPr>
        <w:autoSpaceDE w:val="0"/>
        <w:autoSpaceDN w:val="0"/>
        <w:adjustRightInd w:val="0"/>
        <w:spacing w:after="0"/>
        <w:rPr>
          <w:rFonts w:cs="Calibri"/>
          <w:color w:val="000000"/>
          <w:szCs w:val="24"/>
        </w:rPr>
      </w:pPr>
      <w:r w:rsidRPr="003F5549">
        <w:rPr>
          <w:rFonts w:cs="Calibri"/>
          <w:color w:val="000000"/>
          <w:szCs w:val="24"/>
        </w:rPr>
        <w:t>2010)</w:t>
      </w:r>
    </w:p>
    <w:p w14:paraId="5FB63E82" w14:textId="77777777" w:rsidR="0088609B" w:rsidRPr="003F5549" w:rsidRDefault="0088609B" w:rsidP="0088609B">
      <w:pPr>
        <w:autoSpaceDE w:val="0"/>
        <w:autoSpaceDN w:val="0"/>
        <w:adjustRightInd w:val="0"/>
        <w:spacing w:after="0"/>
        <w:rPr>
          <w:rFonts w:cs="Calibri"/>
          <w:color w:val="000000"/>
          <w:szCs w:val="24"/>
        </w:rPr>
      </w:pPr>
      <w:r w:rsidRPr="003F5549">
        <w:rPr>
          <w:rFonts w:cs="Calibri"/>
          <w:color w:val="A7A7A7"/>
          <w:szCs w:val="24"/>
        </w:rPr>
        <w:t xml:space="preserve">• </w:t>
      </w:r>
      <w:r w:rsidRPr="003F5549">
        <w:rPr>
          <w:rFonts w:cs="Calibri"/>
          <w:color w:val="000000"/>
          <w:szCs w:val="24"/>
        </w:rPr>
        <w:t>erhöhte Mortalität wegen körperlichen Störungen, besonders parallel mit</w:t>
      </w:r>
    </w:p>
    <w:p w14:paraId="6D88FC55" w14:textId="77777777" w:rsidR="00EB2EA8" w:rsidRPr="00673506" w:rsidRDefault="0088609B" w:rsidP="0088609B">
      <w:pPr>
        <w:pStyle w:val="KeinLeerraum"/>
        <w:rPr>
          <w:rFonts w:cs="Calibri"/>
          <w:color w:val="000000"/>
          <w:szCs w:val="24"/>
        </w:rPr>
      </w:pPr>
      <w:r w:rsidRPr="003F5549">
        <w:rPr>
          <w:rFonts w:cs="Calibri"/>
          <w:color w:val="000000"/>
          <w:szCs w:val="24"/>
        </w:rPr>
        <w:t>Altersdepression</w:t>
      </w:r>
    </w:p>
    <w:p w14:paraId="3B45336D" w14:textId="77777777" w:rsidR="00EB2EA8" w:rsidRDefault="00EB2EA8" w:rsidP="00EB2EA8">
      <w:pPr>
        <w:pStyle w:val="berschrift1"/>
      </w:pPr>
      <w:r>
        <w:t>Erscheinungsbild</w:t>
      </w:r>
    </w:p>
    <w:p w14:paraId="68D2C1D3" w14:textId="77777777" w:rsidR="00673506" w:rsidRDefault="00673506" w:rsidP="00673506">
      <w:r>
        <w:t xml:space="preserve">Die Depression hat sichtbare Anteile und nicht sichtbare. Ein </w:t>
      </w:r>
      <w:proofErr w:type="gramStart"/>
      <w:r>
        <w:t>Kind</w:t>
      </w:r>
      <w:proofErr w:type="gramEnd"/>
      <w:r>
        <w:t xml:space="preserve"> das in eine depressive Familie reingeboren wird, hat eine schlechtere Ausgangslage um gesund zu b</w:t>
      </w:r>
      <w:r w:rsidR="0069751A">
        <w:t>lei</w:t>
      </w:r>
      <w:r>
        <w:t>ben, als wenn es in einer gesunden Familie zur Welt gekommen wäre. Erstens sind die Eltern Vorbilder, von denen man lernt und zweitens beeinträchtig die Depression die Erziehung bzw. die Erziehungsfähigkeit der Eltern. Will man das Gegenteil von depressiv wissen ist es vital und nicht glücklich. Sport ist für depressive wichtig, weil er durch die Hormonausschüttung antidepressiv wirkt. Aber wird Sport zu leistungsorientiert betrieben ist es dann wiederum kontraproduktiv.</w:t>
      </w:r>
    </w:p>
    <w:p w14:paraId="7862A4B3" w14:textId="77777777" w:rsidR="00817288" w:rsidRDefault="00817288" w:rsidP="00817288">
      <w:pPr>
        <w:pStyle w:val="berschrift2"/>
      </w:pPr>
      <w:r>
        <w:rPr>
          <w:noProof/>
        </w:rPr>
        <w:lastRenderedPageBreak/>
        <w:drawing>
          <wp:anchor distT="0" distB="0" distL="114300" distR="114300" simplePos="0" relativeHeight="251659264" behindDoc="0" locked="0" layoutInCell="1" allowOverlap="1" wp14:anchorId="5C5E4D27" wp14:editId="28C2C502">
            <wp:simplePos x="0" y="0"/>
            <wp:positionH relativeFrom="margin">
              <wp:align>left</wp:align>
            </wp:positionH>
            <wp:positionV relativeFrom="paragraph">
              <wp:posOffset>203200</wp:posOffset>
            </wp:positionV>
            <wp:extent cx="3879850" cy="2513330"/>
            <wp:effectExtent l="0" t="0" r="6350"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885399" cy="2516643"/>
                    </a:xfrm>
                    <a:prstGeom prst="rect">
                      <a:avLst/>
                    </a:prstGeom>
                  </pic:spPr>
                </pic:pic>
              </a:graphicData>
            </a:graphic>
            <wp14:sizeRelH relativeFrom="margin">
              <wp14:pctWidth>0</wp14:pctWidth>
            </wp14:sizeRelH>
            <wp14:sizeRelV relativeFrom="margin">
              <wp14:pctHeight>0</wp14:pctHeight>
            </wp14:sizeRelV>
          </wp:anchor>
        </w:drawing>
      </w:r>
      <w:r>
        <w:t>Symptomatik akuter Depressionen nach Hautzinger (2010)</w:t>
      </w:r>
    </w:p>
    <w:p w14:paraId="7B555A30" w14:textId="77777777" w:rsidR="00817288" w:rsidRDefault="00817288" w:rsidP="00817288">
      <w:r>
        <w:t>Auf dem Bild sind alle Symptomgruppen aufgeführt die Hautzinger definiert. In den nachfolgenden Bildern wird jede Symptom</w:t>
      </w:r>
      <w:r w:rsidR="003873CE">
        <w:t>gruppe einzelnen betrachtet und dargestellt welche konkreten Symptome in diese Gruppe gehören.</w:t>
      </w:r>
    </w:p>
    <w:p w14:paraId="1471EAB0" w14:textId="77777777" w:rsidR="003873CE" w:rsidRDefault="003873CE" w:rsidP="00817288">
      <w:r>
        <w:t>Ergänzend dazu kann gesagt werden, dass eine Depression verschiedene Gesichter/Bilder hat. Es können verschiedenste Symptome vorherrschen. Nicht alle schauen zwingend traurig aus.</w:t>
      </w:r>
    </w:p>
    <w:p w14:paraId="7145102A" w14:textId="0BEDB934" w:rsidR="003873CE" w:rsidRDefault="003873CE" w:rsidP="00817288">
      <w:r>
        <w:rPr>
          <w:noProof/>
        </w:rPr>
        <w:drawing>
          <wp:anchor distT="0" distB="0" distL="114300" distR="114300" simplePos="0" relativeHeight="251660288" behindDoc="0" locked="0" layoutInCell="1" allowOverlap="1" wp14:anchorId="530CB086" wp14:editId="28DCD382">
            <wp:simplePos x="0" y="0"/>
            <wp:positionH relativeFrom="margin">
              <wp:align>left</wp:align>
            </wp:positionH>
            <wp:positionV relativeFrom="paragraph">
              <wp:posOffset>103284</wp:posOffset>
            </wp:positionV>
            <wp:extent cx="3522259" cy="2520000"/>
            <wp:effectExtent l="0" t="0" r="254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522259" cy="2520000"/>
                    </a:xfrm>
                    <a:prstGeom prst="rect">
                      <a:avLst/>
                    </a:prstGeom>
                  </pic:spPr>
                </pic:pic>
              </a:graphicData>
            </a:graphic>
          </wp:anchor>
        </w:drawing>
      </w:r>
      <w:r>
        <w:t xml:space="preserve">Der </w:t>
      </w:r>
      <w:r w:rsidRPr="00475409">
        <w:rPr>
          <w:b/>
          <w:bCs/>
        </w:rPr>
        <w:t>Gesichtsausdruck</w:t>
      </w:r>
      <w:r>
        <w:t xml:space="preserve"> ist von den </w:t>
      </w:r>
      <w:r w:rsidR="0069751A">
        <w:t xml:space="preserve">B </w:t>
      </w:r>
      <w:r w:rsidR="00004B93">
        <w:t>Betroffenen</w:t>
      </w:r>
      <w:r>
        <w:t xml:space="preserve"> auch gut überspielbar. Gesichter von Personen, die in nicht überspielen können/wollen, laden weniger zu Kontakt ein. </w:t>
      </w:r>
    </w:p>
    <w:p w14:paraId="018A1E3D" w14:textId="77777777" w:rsidR="003873CE" w:rsidRDefault="003873CE" w:rsidP="00817288">
      <w:r w:rsidRPr="00475409">
        <w:rPr>
          <w:b/>
          <w:bCs/>
        </w:rPr>
        <w:t>Agitierthei</w:t>
      </w:r>
      <w:r>
        <w:t>t meint eine innere Unruhe</w:t>
      </w:r>
    </w:p>
    <w:p w14:paraId="2AB6AAC1" w14:textId="77777777" w:rsidR="003873CE" w:rsidRDefault="003873CE" w:rsidP="00817288">
      <w:r w:rsidRPr="00475409">
        <w:rPr>
          <w:b/>
          <w:bCs/>
        </w:rPr>
        <w:t>Sprache monoton</w:t>
      </w:r>
      <w:r>
        <w:t xml:space="preserve"> </w:t>
      </w:r>
      <w:proofErr w:type="gramStart"/>
      <w:r>
        <w:t>meint</w:t>
      </w:r>
      <w:proofErr w:type="gramEnd"/>
      <w:r>
        <w:t xml:space="preserve"> dass eine Vielfalt darin fehlt, keine Sprachmelodie</w:t>
      </w:r>
    </w:p>
    <w:p w14:paraId="3CC1887A" w14:textId="77777777" w:rsidR="003873CE" w:rsidRDefault="003873CE" w:rsidP="00817288"/>
    <w:p w14:paraId="679D97E8" w14:textId="77777777" w:rsidR="003873CE" w:rsidRDefault="003873CE" w:rsidP="00817288"/>
    <w:p w14:paraId="23D990E0" w14:textId="77777777" w:rsidR="003873CE" w:rsidRDefault="003873CE" w:rsidP="00817288">
      <w:r w:rsidRPr="00576C36">
        <w:rPr>
          <w:b/>
          <w:bCs/>
          <w:noProof/>
        </w:rPr>
        <w:drawing>
          <wp:anchor distT="0" distB="0" distL="114300" distR="114300" simplePos="0" relativeHeight="251661312" behindDoc="0" locked="0" layoutInCell="1" allowOverlap="1" wp14:anchorId="3AAAD900" wp14:editId="4753A65F">
            <wp:simplePos x="0" y="0"/>
            <wp:positionH relativeFrom="margin">
              <wp:align>right</wp:align>
            </wp:positionH>
            <wp:positionV relativeFrom="paragraph">
              <wp:posOffset>4159</wp:posOffset>
            </wp:positionV>
            <wp:extent cx="3896360" cy="2519680"/>
            <wp:effectExtent l="0" t="0" r="889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896360" cy="2519680"/>
                    </a:xfrm>
                    <a:prstGeom prst="rect">
                      <a:avLst/>
                    </a:prstGeom>
                  </pic:spPr>
                </pic:pic>
              </a:graphicData>
            </a:graphic>
            <wp14:sizeRelH relativeFrom="margin">
              <wp14:pctWidth>0</wp14:pctWidth>
            </wp14:sizeRelH>
            <wp14:sizeRelV relativeFrom="margin">
              <wp14:pctHeight>0</wp14:pctHeight>
            </wp14:sizeRelV>
          </wp:anchor>
        </w:drawing>
      </w:r>
      <w:r w:rsidRPr="00576C36">
        <w:rPr>
          <w:b/>
          <w:bCs/>
        </w:rPr>
        <w:t>Hoffnungslosigkeit</w:t>
      </w:r>
      <w:r>
        <w:t xml:space="preserve"> = Betroffene wissen nicht wie es weiter gehen soll</w:t>
      </w:r>
    </w:p>
    <w:p w14:paraId="6C97A2EF" w14:textId="77777777" w:rsidR="003873CE" w:rsidRDefault="003873CE" w:rsidP="00817288">
      <w:r>
        <w:t xml:space="preserve">Die </w:t>
      </w:r>
      <w:r w:rsidRPr="00475409">
        <w:rPr>
          <w:b/>
          <w:bCs/>
        </w:rPr>
        <w:t>Angst</w:t>
      </w:r>
      <w:r>
        <w:t xml:space="preserve"> überfordert häufig die </w:t>
      </w:r>
      <w:r w:rsidR="00475409">
        <w:t>P</w:t>
      </w:r>
      <w:r>
        <w:t>atienten</w:t>
      </w:r>
    </w:p>
    <w:p w14:paraId="1052A88F" w14:textId="77777777" w:rsidR="0080593A" w:rsidRDefault="0080593A" w:rsidP="00817288">
      <w:r w:rsidRPr="00283025">
        <w:rPr>
          <w:b/>
          <w:bCs/>
        </w:rPr>
        <w:t>Hilflosigkeit</w:t>
      </w:r>
      <w:r>
        <w:t xml:space="preserve"> = Anforderungen des Lebens nicht bewältigen können</w:t>
      </w:r>
    </w:p>
    <w:p w14:paraId="4E1921A2" w14:textId="77777777" w:rsidR="0080593A" w:rsidRDefault="0080593A" w:rsidP="00817288">
      <w:r w:rsidRPr="00475409">
        <w:rPr>
          <w:b/>
          <w:bCs/>
        </w:rPr>
        <w:t xml:space="preserve">Schuld </w:t>
      </w:r>
      <w:r>
        <w:t>kann so weit gehen, dass man sich wahnhaft schuldig fühlt</w:t>
      </w:r>
    </w:p>
    <w:p w14:paraId="352C19B8" w14:textId="77777777" w:rsidR="0080593A" w:rsidRDefault="0080593A" w:rsidP="00817288"/>
    <w:p w14:paraId="77E387D3" w14:textId="77777777" w:rsidR="00475409" w:rsidRDefault="0080593A" w:rsidP="00817288">
      <w:r>
        <w:rPr>
          <w:noProof/>
        </w:rPr>
        <w:lastRenderedPageBreak/>
        <w:drawing>
          <wp:anchor distT="0" distB="0" distL="114300" distR="114300" simplePos="0" relativeHeight="251662336" behindDoc="0" locked="0" layoutInCell="1" allowOverlap="1" wp14:anchorId="6F226E63" wp14:editId="16F1D10A">
            <wp:simplePos x="0" y="0"/>
            <wp:positionH relativeFrom="margin">
              <wp:align>left</wp:align>
            </wp:positionH>
            <wp:positionV relativeFrom="paragraph">
              <wp:posOffset>33675</wp:posOffset>
            </wp:positionV>
            <wp:extent cx="3524459" cy="252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524459" cy="2520000"/>
                    </a:xfrm>
                    <a:prstGeom prst="rect">
                      <a:avLst/>
                    </a:prstGeom>
                  </pic:spPr>
                </pic:pic>
              </a:graphicData>
            </a:graphic>
          </wp:anchor>
        </w:drawing>
      </w:r>
      <w:r w:rsidR="00475409">
        <w:t xml:space="preserve">Das </w:t>
      </w:r>
      <w:r w:rsidR="00475409" w:rsidRPr="00475409">
        <w:rPr>
          <w:b/>
          <w:bCs/>
        </w:rPr>
        <w:t>Weinen</w:t>
      </w:r>
      <w:r w:rsidR="00475409">
        <w:rPr>
          <w:b/>
          <w:bCs/>
        </w:rPr>
        <w:t xml:space="preserve"> </w:t>
      </w:r>
      <w:r w:rsidR="00475409">
        <w:t xml:space="preserve">kommt häufig vor. Patienten </w:t>
      </w:r>
      <w:proofErr w:type="gramStart"/>
      <w:r w:rsidR="00475409">
        <w:t>merken</w:t>
      </w:r>
      <w:proofErr w:type="gramEnd"/>
      <w:r w:rsidR="00475409">
        <w:t xml:space="preserve"> dass sie häufig in Situationen weinen, in denen sie früher nicht geweint haben. Sie find dann oft den Auslöser für weinen nicht. </w:t>
      </w:r>
    </w:p>
    <w:p w14:paraId="6EDE9DA4" w14:textId="77777777" w:rsidR="00475409" w:rsidRDefault="00475409" w:rsidP="00817288">
      <w:r>
        <w:t xml:space="preserve">Bei den </w:t>
      </w:r>
      <w:r w:rsidRPr="00475409">
        <w:rPr>
          <w:b/>
          <w:bCs/>
        </w:rPr>
        <w:t>Schlafstörungen</w:t>
      </w:r>
      <w:r>
        <w:t xml:space="preserve"> handelt es sich oft um Einschlafstörungen und Früherwachen. Zweiteres aufgrund der Agitiertheit.</w:t>
      </w:r>
    </w:p>
    <w:p w14:paraId="6D527D4F" w14:textId="77777777" w:rsidR="00475409" w:rsidRDefault="00475409" w:rsidP="00817288">
      <w:r>
        <w:t>Bei dieser Symptomgruppe ist es wichtig zuerst k</w:t>
      </w:r>
      <w:r w:rsidRPr="002D688F">
        <w:rPr>
          <w:highlight w:val="yellow"/>
        </w:rPr>
        <w:t>örperliche Ursachen für diese Symptomatik zu untersuchen und auszuschliessen</w:t>
      </w:r>
      <w:r w:rsidR="002D688F">
        <w:rPr>
          <w:highlight w:val="yellow"/>
        </w:rPr>
        <w:t xml:space="preserve">. </w:t>
      </w:r>
      <w:r>
        <w:t xml:space="preserve"> Dafür kann man ein grosses Blutbild beim Arzt machen lassen. Diese körperliche Untersuchung dann wichtig, wenn die vegetativen Symptome vorherrschend sind. Auch andere (körperliche) Krankheiten haben diese Symptome.</w:t>
      </w:r>
    </w:p>
    <w:p w14:paraId="109E2CB9" w14:textId="77777777" w:rsidR="00475409" w:rsidRDefault="00475409" w:rsidP="00817288"/>
    <w:p w14:paraId="1F2673C6" w14:textId="77777777" w:rsidR="00475409" w:rsidRDefault="00475409" w:rsidP="00817288">
      <w:r w:rsidRPr="00283025">
        <w:rPr>
          <w:b/>
          <w:bCs/>
          <w:noProof/>
        </w:rPr>
        <w:drawing>
          <wp:anchor distT="0" distB="0" distL="114300" distR="114300" simplePos="0" relativeHeight="251663360" behindDoc="0" locked="0" layoutInCell="1" allowOverlap="1" wp14:anchorId="55ED36E3" wp14:editId="085F7C88">
            <wp:simplePos x="0" y="0"/>
            <wp:positionH relativeFrom="margin">
              <wp:align>right</wp:align>
            </wp:positionH>
            <wp:positionV relativeFrom="paragraph">
              <wp:posOffset>41275</wp:posOffset>
            </wp:positionV>
            <wp:extent cx="3837305" cy="251968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837305" cy="2519680"/>
                    </a:xfrm>
                    <a:prstGeom prst="rect">
                      <a:avLst/>
                    </a:prstGeom>
                  </pic:spPr>
                </pic:pic>
              </a:graphicData>
            </a:graphic>
          </wp:anchor>
        </w:drawing>
      </w:r>
      <w:r w:rsidRPr="00283025">
        <w:rPr>
          <w:b/>
          <w:bCs/>
        </w:rPr>
        <w:t>Einfal</w:t>
      </w:r>
      <w:r w:rsidR="00283025" w:rsidRPr="00283025">
        <w:rPr>
          <w:b/>
          <w:bCs/>
        </w:rPr>
        <w:t>l</w:t>
      </w:r>
      <w:r w:rsidRPr="00283025">
        <w:rPr>
          <w:b/>
          <w:bCs/>
        </w:rPr>
        <w:t>sarmut</w:t>
      </w:r>
      <w:r>
        <w:t xml:space="preserve"> = es fällt schwer kreative Ideen zu finden für Alltag wie auch Problemlösung</w:t>
      </w:r>
    </w:p>
    <w:p w14:paraId="2134401C" w14:textId="77777777" w:rsidR="00475409" w:rsidRDefault="00475409" w:rsidP="00817288">
      <w:r w:rsidRPr="00283025">
        <w:rPr>
          <w:b/>
          <w:bCs/>
        </w:rPr>
        <w:t>Negative Einstellung</w:t>
      </w:r>
      <w:r>
        <w:t xml:space="preserve"> … meint das keine positive Entwicklung für die Zukunft gesehen werden kann</w:t>
      </w:r>
    </w:p>
    <w:p w14:paraId="6C8C2918" w14:textId="77777777" w:rsidR="00475409" w:rsidRDefault="00283025" w:rsidP="00817288">
      <w:r w:rsidRPr="00283025">
        <w:rPr>
          <w:b/>
          <w:bCs/>
        </w:rPr>
        <w:t>Rigides Anspruchsniveau</w:t>
      </w:r>
      <w:r>
        <w:t xml:space="preserve"> = Es gibt einen grossen Gap zwischen dem was man </w:t>
      </w:r>
      <w:proofErr w:type="spellStart"/>
      <w:r>
        <w:t>erwarter</w:t>
      </w:r>
      <w:proofErr w:type="spellEnd"/>
      <w:r>
        <w:t xml:space="preserve"> und das was man leisten kann. Man sieht keinen Weg mehr</w:t>
      </w:r>
    </w:p>
    <w:p w14:paraId="58115D07" w14:textId="77777777" w:rsidR="00283025" w:rsidRDefault="00283025" w:rsidP="00817288">
      <w:r w:rsidRPr="00283025">
        <w:rPr>
          <w:b/>
          <w:bCs/>
        </w:rPr>
        <w:t>Zwecklosigkeit</w:t>
      </w:r>
      <w:r>
        <w:t xml:space="preserve"> es eigenen </w:t>
      </w:r>
      <w:proofErr w:type="gramStart"/>
      <w:r>
        <w:t>Lebens meint</w:t>
      </w:r>
      <w:proofErr w:type="gramEnd"/>
      <w:r>
        <w:t xml:space="preserve"> das die Sinnhaftigkeit fehlt. Um gesund zu werden ist die Sinnhaftigkeit wichtig</w:t>
      </w:r>
    </w:p>
    <w:p w14:paraId="2D2AB12F" w14:textId="77777777" w:rsidR="00283025" w:rsidRDefault="00283025" w:rsidP="00817288">
      <w:r w:rsidRPr="00283025">
        <w:rPr>
          <w:b/>
          <w:bCs/>
        </w:rPr>
        <w:t>Verarmungswahn</w:t>
      </w:r>
      <w:r>
        <w:t xml:space="preserve"> = Angst Arm zu sein und zu bleiben, Hat nichts mit Intelligenz zu tun d.h. obwohl man das soziale System der Schweiz kennt und weiss das einem nichts passieren kann, hat man Angst. Das Wissen hilft nicht gegen die Angst. </w:t>
      </w:r>
    </w:p>
    <w:p w14:paraId="59DC112B" w14:textId="77777777" w:rsidR="003873CE" w:rsidRDefault="003873CE" w:rsidP="00817288"/>
    <w:p w14:paraId="6A8B8831" w14:textId="77777777" w:rsidR="00576C36" w:rsidRDefault="00576C36" w:rsidP="00817288"/>
    <w:p w14:paraId="05F4BD62" w14:textId="77777777" w:rsidR="00576C36" w:rsidRDefault="00576C36" w:rsidP="00817288"/>
    <w:p w14:paraId="19121C90" w14:textId="77777777" w:rsidR="00576C36" w:rsidRDefault="00576C36" w:rsidP="00817288"/>
    <w:p w14:paraId="66DE907C" w14:textId="77777777" w:rsidR="00576C36" w:rsidRDefault="00576C36" w:rsidP="00817288">
      <w:r>
        <w:rPr>
          <w:noProof/>
        </w:rPr>
        <w:lastRenderedPageBreak/>
        <w:drawing>
          <wp:anchor distT="0" distB="0" distL="114300" distR="114300" simplePos="0" relativeHeight="251664384" behindDoc="0" locked="0" layoutInCell="1" allowOverlap="1" wp14:anchorId="52392D9E" wp14:editId="7697F9C9">
            <wp:simplePos x="0" y="0"/>
            <wp:positionH relativeFrom="margin">
              <wp:align>left</wp:align>
            </wp:positionH>
            <wp:positionV relativeFrom="paragraph">
              <wp:posOffset>585</wp:posOffset>
            </wp:positionV>
            <wp:extent cx="4175760" cy="252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175760" cy="2520000"/>
                    </a:xfrm>
                    <a:prstGeom prst="rect">
                      <a:avLst/>
                    </a:prstGeom>
                  </pic:spPr>
                </pic:pic>
              </a:graphicData>
            </a:graphic>
          </wp:anchor>
        </w:drawing>
      </w:r>
      <w:r w:rsidR="00B63CDE">
        <w:t>Rückzug aus sozialen Beziehungen</w:t>
      </w:r>
    </w:p>
    <w:p w14:paraId="0359CC87" w14:textId="77777777" w:rsidR="00B63CDE" w:rsidRDefault="00B63CDE" w:rsidP="00817288">
      <w:proofErr w:type="spellStart"/>
      <w:r>
        <w:t>Misserfolgorientiert</w:t>
      </w:r>
      <w:proofErr w:type="spellEnd"/>
      <w:r>
        <w:t xml:space="preserve"> meint keinen Erfolg sehen</w:t>
      </w:r>
    </w:p>
    <w:p w14:paraId="2708049A" w14:textId="77777777" w:rsidR="00B63CDE" w:rsidRDefault="00B63CDE" w:rsidP="00817288">
      <w:r>
        <w:t>Hauptsymptom dieser Gruppe sind die Antriebslosigkeit und der Interessenverlust</w:t>
      </w:r>
    </w:p>
    <w:p w14:paraId="79A54C34" w14:textId="77777777" w:rsidR="00B63CDE" w:rsidRDefault="00B63CDE" w:rsidP="00817288">
      <w:r>
        <w:t>Sich mit der Nichtkontrolle abwerten</w:t>
      </w:r>
    </w:p>
    <w:p w14:paraId="556952F0" w14:textId="77777777" w:rsidR="00B63CDE" w:rsidRDefault="00B63CDE" w:rsidP="00817288">
      <w:r>
        <w:t xml:space="preserve">Das Gefühl der Überforderung ist schwerer je stärker die Depression ist. </w:t>
      </w:r>
    </w:p>
    <w:p w14:paraId="449F9854" w14:textId="77777777" w:rsidR="00576C36" w:rsidRPr="00817288" w:rsidRDefault="00B63CDE" w:rsidP="00817288">
      <w:r>
        <w:t xml:space="preserve">Verstärkerverlust ist </w:t>
      </w:r>
      <w:proofErr w:type="gramStart"/>
      <w:r>
        <w:t>es</w:t>
      </w:r>
      <w:proofErr w:type="gramEnd"/>
      <w:r>
        <w:t xml:space="preserve"> wenn man sich sozial immer mehr zurückzieht. Dadurch fehlt dann auch das positive Feedback aus der Umwelt bzw. ist dann gar nicht mehr möglich</w:t>
      </w:r>
    </w:p>
    <w:p w14:paraId="39A3B1DF" w14:textId="77777777" w:rsidR="00EB2EA8" w:rsidRDefault="00EB2EA8" w:rsidP="00EB2EA8">
      <w:pPr>
        <w:pStyle w:val="berschrift1"/>
      </w:pPr>
      <w:r>
        <w:t>Diagnostik</w:t>
      </w:r>
    </w:p>
    <w:p w14:paraId="57EB8C4E" w14:textId="77777777" w:rsidR="00817288" w:rsidRDefault="00B63CDE" w:rsidP="00817288">
      <w:r w:rsidRPr="002D688F">
        <w:rPr>
          <w:highlight w:val="yellow"/>
        </w:rPr>
        <w:t xml:space="preserve">Früher wurde nach der </w:t>
      </w:r>
      <w:proofErr w:type="spellStart"/>
      <w:r w:rsidRPr="002D688F">
        <w:rPr>
          <w:highlight w:val="yellow"/>
        </w:rPr>
        <w:t>äthiologischen</w:t>
      </w:r>
      <w:proofErr w:type="spellEnd"/>
      <w:r>
        <w:t xml:space="preserve"> Betrachtungsweise diagnostiziert. Dort </w:t>
      </w:r>
      <w:proofErr w:type="gramStart"/>
      <w:r>
        <w:t>existierten</w:t>
      </w:r>
      <w:proofErr w:type="gramEnd"/>
      <w:r>
        <w:t xml:space="preserve"> die endogene Depression. Die hatte keine vorausgehende längere Belastung. Sie galt als nicht erklärbar. Ebenfalls gab es die neurotische Depression und die reaktive Depression </w:t>
      </w:r>
      <w:proofErr w:type="gramStart"/>
      <w:r>
        <w:t>( gibt</w:t>
      </w:r>
      <w:proofErr w:type="gramEnd"/>
      <w:r>
        <w:t xml:space="preserve"> es heute so nicht mehr. Heute wird die Diagnostik nach </w:t>
      </w:r>
      <w:r w:rsidRPr="002D688F">
        <w:rPr>
          <w:highlight w:val="yellow"/>
        </w:rPr>
        <w:t>der phänomenologischen Betrachtungsweise durchgeführt</w:t>
      </w:r>
      <w:r>
        <w:t xml:space="preserve">. Dort gibt es </w:t>
      </w:r>
      <w:r w:rsidR="00631CCE">
        <w:t>Depression</w:t>
      </w:r>
      <w:r>
        <w:t xml:space="preserve"> mi</w:t>
      </w:r>
      <w:r w:rsidR="00631CCE">
        <w:t>t</w:t>
      </w:r>
      <w:r>
        <w:t xml:space="preserve"> somatischem Syndrom, Ähnlichkeit mit </w:t>
      </w:r>
      <w:proofErr w:type="spellStart"/>
      <w:r>
        <w:t>Dyst</w:t>
      </w:r>
      <w:r w:rsidR="00631CCE">
        <w:t>hymia</w:t>
      </w:r>
      <w:proofErr w:type="spellEnd"/>
      <w:r w:rsidR="00631CCE">
        <w:t>.</w:t>
      </w:r>
    </w:p>
    <w:p w14:paraId="02727371" w14:textId="77777777" w:rsidR="00631CCE" w:rsidRDefault="009F6B78" w:rsidP="00817288">
      <w:r>
        <w:rPr>
          <w:noProof/>
        </w:rPr>
        <w:drawing>
          <wp:inline distT="0" distB="0" distL="0" distR="0" wp14:anchorId="3F5689BB" wp14:editId="75EEB28E">
            <wp:extent cx="5529895" cy="384746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786"/>
                    <a:stretch/>
                  </pic:blipFill>
                  <pic:spPr bwMode="auto">
                    <a:xfrm>
                      <a:off x="0" y="0"/>
                      <a:ext cx="5529895" cy="3847465"/>
                    </a:xfrm>
                    <a:prstGeom prst="rect">
                      <a:avLst/>
                    </a:prstGeom>
                    <a:noFill/>
                    <a:ln>
                      <a:noFill/>
                    </a:ln>
                    <a:extLst>
                      <a:ext uri="{53640926-AAD7-44D8-BBD7-CCE9431645EC}">
                        <a14:shadowObscured xmlns:a14="http://schemas.microsoft.com/office/drawing/2010/main"/>
                      </a:ext>
                    </a:extLst>
                  </pic:spPr>
                </pic:pic>
              </a:graphicData>
            </a:graphic>
          </wp:inline>
        </w:drawing>
      </w:r>
    </w:p>
    <w:p w14:paraId="7BC36720" w14:textId="77777777" w:rsidR="009F6B78" w:rsidRDefault="002D688F" w:rsidP="00817288">
      <w:r>
        <w:rPr>
          <w:noProof/>
        </w:rPr>
        <w:lastRenderedPageBreak/>
        <mc:AlternateContent>
          <mc:Choice Requires="wpi">
            <w:drawing>
              <wp:anchor distT="0" distB="0" distL="114300" distR="114300" simplePos="0" relativeHeight="251721728" behindDoc="0" locked="0" layoutInCell="1" allowOverlap="1" wp14:anchorId="6144F9CE" wp14:editId="2E30365E">
                <wp:simplePos x="0" y="0"/>
                <wp:positionH relativeFrom="column">
                  <wp:posOffset>2593890</wp:posOffset>
                </wp:positionH>
                <wp:positionV relativeFrom="paragraph">
                  <wp:posOffset>1241097</wp:posOffset>
                </wp:positionV>
                <wp:extent cx="2972160" cy="852840"/>
                <wp:effectExtent l="76200" t="133350" r="114300" b="175895"/>
                <wp:wrapNone/>
                <wp:docPr id="72" name="Freihand 72"/>
                <wp:cNvGraphicFramePr/>
                <a:graphic xmlns:a="http://schemas.openxmlformats.org/drawingml/2006/main">
                  <a:graphicData uri="http://schemas.microsoft.com/office/word/2010/wordprocessingInk">
                    <w14:contentPart bwMode="auto" r:id="rId113">
                      <w14:nvContentPartPr>
                        <w14:cNvContentPartPr/>
                      </w14:nvContentPartPr>
                      <w14:xfrm>
                        <a:off x="0" y="0"/>
                        <a:ext cx="2972160" cy="852840"/>
                      </w14:xfrm>
                    </w14:contentPart>
                  </a:graphicData>
                </a:graphic>
              </wp:anchor>
            </w:drawing>
          </mc:Choice>
          <mc:Fallback>
            <w:pict>
              <v:shape w14:anchorId="3E2AD70D" id="Freihand 72" o:spid="_x0000_s1026" type="#_x0000_t75" style="position:absolute;margin-left:200pt;margin-top:89.2pt;width:242.55pt;height:84.1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QRuQAQAAOgMAAA4AAABkcnMvZTJvRG9jLnhtbJxSy07DMBC8I/EP&#10;lu80D/oiatoDVSUOlB7gA1zHbixib7R2m/L3bPouCCH1Ytk71uzMzo4mW1uxjUJvwOU86cScKSeh&#10;MG6V84/32cOQMx+EK0QFTuX8S3k+Gd/fjZo6UymUUBUKGZE4nzV1zssQ6iyKvCyVFb4DtXIEakAr&#10;Aj1xFRUoGmK3VZTGcT9qAIsaQSrvqTrdg3y849dayfCmtVeBVTnvdeOY9AXSGQ/6Xbriqbhsi8P4&#10;scej8UhkKxR1aeRBmLhBlxXGkYwT1VQEwdZoflFZIxE86NCRYCPQ2ki1c0X+kviHvxf32XpLunKN&#10;mQQXlAsLgeE4wR1wSwtbcbZsXqGgjMQ6AD8w0oT+j2QvegpybUnPPhdUlQi0FL40tadJZ6bIOb4U&#10;yVm/2zyfHSzw7Gu+WSBr/w9SzpywpGmGypS0RoxKlNBxAvNrCkKiA/QX+VajbWMhzWybc1qCr/bc&#10;pa62gUkqpk+DNOkTJAkb9tIh7coF9Z7i2OgiBep+lfflu1V2sfLjbwAAAP//AwBQSwMEFAAGAAgA&#10;AAAhAJGx2boqGQAA0kwAABAAAABkcnMvaW5rL2luazEueG1stJzbblzJdYbvA+QdGvRFbnpLvXef&#10;2II1Ri4sIEACG7YDJJeyREvESOSA4hz89vn+tf5VVS02NQngQDa7uqrW+VCrDj2//d0vnz+tfrp5&#10;+HJ7f/f6an6xuVrd3L27f3979+H11X/+5c10fbX68vj27v3bT/d3N6+v/n7z5ep33/3zP/329u77&#10;z59e8XcFhrsvan3+9Prq4+PjD69evvz5559f/Lx9cf/w4eWy2Wxf/tvd9//x71ffGer9zd9u724f&#10;Ifmlut7d3z3e/PIoZK9u37++evf4y6bNB/ef7398eHfThtXz8K7PeHx4++7mzf3D57ePDePHt3d3&#10;N59Wd28/w/d/Xa0e//4DjVvofLh5uFp9vkXgaXkx746769+f6Hj7y+ur4fuPsPgFTj5fvbyM87//&#10;H3C+eYpTbG2X4+F4tTJL729+eo6nP/zrMwgOWLaBf3gW/PeXwU9PoF+GwV89r/g/Ptz/cPPweHvT&#10;bZwW8cDfV+/yexgnrfRw8+X+049yjKvVT28//Yi95s2m055fXrDGU3wY5h+KD6M8i29k7pJdnnIn&#10;Ez2L7itx3988NdUFjFjt/4jR5rMJjDJs5ZEWc+X7j7efb8gEn39oQfj4BeHV/efHh8gXy2aZp808&#10;zYe/zIdXm82r3fzidFzkbEUvw7xw/vXhxy8fG76/PvSAjpEmaQr38+37x4/NMTYvts2jR6+4BPnx&#10;5vbDx8cB9PC/Bn13/+mebGFv/M2bN7vNmzc9fC5Re7z9oQE83Lwje374dPNtkIe3Xx5vHv7Q4T6/&#10;/fL9H2/uBtUFpabICyk0QnHlRPqnm7+9vvpNZNFVQGZHqPi4XR32q+2y7Fab1Wb9Lxv+bbcnfa6v&#10;Nvxb5q0+14yuToeYpOYyV3PabVtzvr5u7es+Y+69pza+LK05C2OQmHpnh9nuY3i7ZXQ+bpKJ3by6&#10;nubNMRFO+9O0n64PCTTNYmmgH/D4ovtobPT/oFmd9LhPIzl6NrE6meaJfDRoYUuMbbjjYSR52qwX&#10;tL06Wvjpelqm/eGYgKvCK0rJAJpZpnmfCiCWpIG0FHh2k9ugOaysxGmRmnappADfWyl7cF67H4Il&#10;4QV21VW6CBmlqewITjV8nTyBdLJ9jDINqXlWb7aW1bLyxEVMnNLScp5pMYfbAzIdUr5pPyNUYYnP&#10;ZzDblGfUPF99xfdaHCS+uTcxy7RDZ+b2Ep3eFyr7ios+Wq0iyMQdWjbuk8y1pLfOm2m7mq8DYG2k&#10;wWox2JmWyVFFsHeYp9MqlIc1ro+r06qs2Rkru13LLgkm5aZ8YaxANS2HYnPQkCU4k/CYIUmfrISp&#10;bKsdnrlaHOTgKhZmuai1Wcx0cUQhR/fMS/aXTXhvRX6BoyHiOxlnym7lMNleT0e0kFhkuXmZtvYg&#10;slgAwO10hD0GzEoZBwnUwwTFkoeXBfQtuYHRQIRetDCi+7bgPGW4RrzN+0Q2keKglwJBFaPNMCA6&#10;pWea1getgIphohXimng64BVHe/8BT5m2Kf18kn4d34iojGDxj0hPTjSbMy5WmRn6KGqaT+ly4nlh&#10;rgh1NrYE8rLJSNbYNqnLtKUDc7ompe4q0mEMVtMR5g2udpjyi/wbhAGD4DvoY6uNyULosDrkFyWj&#10;fVKbj/sVUnkAi6I9vHOXo1QREEvFXsPDqvIDfduWLE7b5ADpluMqBKIpPEFO3aGHkB8PAjaaU6x7&#10;5cb4NG55bRPs4WM1WyXTDsEmlkopUPpJGWcCcpKtgpoy7za9Q1ZPy0eApzZPEiXHT8jvUNpJdyfz&#10;o/bSnAoJbVplxt02iW4xM4otQps9DjSfcqyHGkYB2h6kRHRKG+3F5VJrKkJty83wsJl1ZGtx5gPw&#10;BJ6TDCvtbnVMKriVXLxyAQ5KkirfCY7Rx8xKN7lOIGQDUmpShkg0C/7hJjwEvCYcQVZuPCwqDQyG&#10;Ci+RSzRYd0Tz1nYljIiEtBZ8oLBsk4IZ2KWE2H6u3EqwHNKqSq0SJxWP2+xYocXlemLN6oGIU6Lg&#10;xCSt21D5mXKWcF0I7GaLxkfCWDPA9MgshHQOJlVKDFakQ9tFfamAjkfQbWaxBhfui4/GrzulINcT&#10;NHPtXVNQsTpeZ8wSLDJMWR0tBl3JSrymeWTeEtufoYs0s0RsrZHdCzByh6SrYomsku6blm/fyA6J&#10;ELPBTgqFxixU13yn1lsxKUEA+BUQo25hPaBu3HfUan0NwbToQgteWaSPI1FCMQsAujsqZiv8JXaL&#10;KmQK7JQxOHAqhmBVQRyw+luLorKeV8uwivM+U6ZtalHN2ZEdbfsxSHov7pA+JtwOZPHEnoGetWoY&#10;StJoy98K9aCNEte6DRFFuWCsotK91NFUdNZZMOIkoZ9Rv3EPHNNTLmJ2IKPx+IfOW7N3frt1BmJw&#10;GI8MkyJWZ8dzBlPSRBDHXCL/mAkQ1goaSydYBpUnrg6uF8g9LCYH5yacgmzqRZTNEJVBragsdixS&#10;Oe84HdhzSOQ1aAjsbDMejkE3rhnOQPMZYxR/XToLBEjnXkVTzFjjJ07/rMiliHPFZwYTU6pxE8xk&#10;6ARB0WS8GCVUcht1TrYR6PB0FTxbI6On4nMLfdQwE4vrgRKZBWmsaCoE4s7LrVTZbAS6wBOiVS9r&#10;EikrV59ltW/Yt1MGLsx3Rnur69YQMa8cGTUGN3SehUmJASOt2RIkJVfJzl45tyWBoEnfiQ5Yu0UR&#10;qXycNPHESh36IsusIyV8R9kdZ7BRR9T1MTDEzNID5XjzLOpiA2qnV81pJjGVrmhXGXjufjW7Ux7p&#10;Lasi0gs/FRLNmOxAslpFnZQa3UG7GfD7soj2m1Yemb+psQ3TsPMo/KN79Ch1VWfOC9comOjK8Y7o&#10;vNMk1ZkIwgMLZ+9ksHVGA0KDwagGTqtTCLDGtJzGpJdzGsFOwdFiFIJMZNF6qm80a15Uc6LPUBFr&#10;TPd0Fsluh46hcZZigV8LU5PxKI53+1zfZo4bMJArYQWyojmFZK/AYC6PGqHy9ZedttpBcH0ixzqF&#10;yCY9P6vWzWWRuntmtyAAtFWW1kIJH9mtZd45MeI3q2Os0HVAMeractEZUWxTMtitJomVjI9stM4g&#10;XFDaQ3E+lNOnZX+UC5ZKWBggWxvKmUzHNjJDFbPGVsnbZFE2da0RlQtUmKCIwh5pOa1PdU6E1ukO&#10;5fg+FbnexaFLqAhlldTCYCx76JQHwDphG6ZHWxv0iDjeL2FdbFi0cRZK+k26JBmO3cC09VdOOJm6&#10;rf01eyjtRmWkIz6wck1DDQOXhYAtF+ZOL4B7+CwhtX2tLzNbw3JMrKwtuR1npmjqGMQYu4kUS0bL&#10;JLWeD6eJDVSJS1NswVju0aKpo7+gTTdZvGY4e9AZJk6wIUmJaSNj794woEWOFGrkQOHoSYQC6rT4&#10;Oo9gZsoys+3e1pA5gSwoi60gnswO8UcgFR05cSVuIqDgqEMLixZ6e4hL4ZSIlCoP3jvA2Oyzb8sv&#10;lejFC/oq/New7no0VogUFnZx6O3Ki/e1No91nIBLFjC+VvbUFtG6+TWh+8yuiZ4th1big+FxXlcS&#10;wpliFBp2UoShpk918DfnRDaO2WyakbhqQTwaM6aCONYiofpLoYb4r4nTDaszHLNKzbjPcx8wHLX7&#10;Db7lBtDQLPA29p0dQ9Lq/BU9NEImGLBF/FJfpwEP3yZSo2cgT3F7GpQHbUU5kAoVRMwJ+2Wfvmef&#10;uEi4s0W1UEk9Ho6PhsidI/KaqM8nyIeJwRvfte7VWaLOfslvGclE/qH8PBCFoYQh/g0rc6EC2TjR&#10;7XHx78OX1d5AOpUUMSx6YbTP+2ar0y10gbCLUq2LE5/pLHYGlGTnJ9ox6jOCZxorPH3iGcY+XK2L&#10;w3TWuD+heJHO0Gn/E2+FlFOZlsfYbVgcUl41e3XSD99U3NjPC3uEdHCScZ7NkTVQu7PBhBBtZrI0&#10;siYZLw1nH/iegKivsg25xqeUbESm3AOEioiArPTY0rUiklMPjltdqUbpQ/mSQqp2YYlyoLCiLxym&#10;JoZSY5g72JIZWIZ1QiNlrtlFsRZzKK0vOxgJxaKu4+QjHIMxrKVGRaXAdKjKUarzJTQ5vHbBpFXZ&#10;dUWJAgSiVwE6+EYxOMRvty0VeJlZa0E5c8GAtPNWri5Kw4akSA4ONVCXKCGOLRWCXXTcCzM7zBny&#10;b6Is1wrWmz1UFyQf6LckJtu14vToY3YJ1zjpLbC2qSp+jKsJMlDtMQTRxgA1ZlRIz+Dv9xJnhMwA&#10;5yGXeKLQdGXHgotLtOTNVkCX3oLB+3Rl4hqSlRiQFhPWatg4OD2XvWILPDmKXatPFXQ6I/5cJSou&#10;RJwkXWCKuW48I5ISysUGt7S0z43+QyBsEClm8K5mx0ts/RpIM01HCKuGGjR6EY8c04kJcGt3BK/2&#10;s0m1EQLcqYMjPqURF+hKXNBwum5FIdujne/jtGGhbPQOV2YIpGt1Uy1mOp3nvQr9fd1cHXR8zJuD&#10;NLdOoPHBJILzsRPJHcGOQ8bVta8X+5EMdQcHxEkmvJXrsQToy81Oh3jVzX2UNm1O7ccoV32mvSPB&#10;gqPysfY9Bx+Vg4LbtLqqi5S5t9+KY/YUO78w0FEopNOn5QbJG9tBH/utOaBjO+x0nBUtbsTukd1T&#10;dcuCi9liw8Zphy/jFJ6qvG2TmVtD7uoOqa+44Jqt/q1O3TbWqq5zkc67PpsaqtoxsnSlNvAfUZUf&#10;6iYGJXvR0JUjaqt9JsoAl2l2T2edQVqrDyMjsamzofc56uDGfd/INJw3raZFDe0lE7EjrS+sMEje&#10;Nuawl5rVPYwv0/NkwCbr9u9Ju/eR2HRAacdB03hhcqtXE2REa1Hn13i97y85xNjXHQnOro2hXVUG&#10;M7KuXT1m8FZwq8tYP13ioR3R2vZI7Jq59kp/wDGQ314AP2CVNYS7YTf+taTVKOPwIvqpNXXlZMCN&#10;oPe5J4DasBzf0LExtaPDDOKmbxEpCOMTJd6SiKIfAhDMClmT0vQKDd2Nz36RggPraDrNTGSt/CBF&#10;96+19sOGV6g1AROEg1E5ZkrK/XgtB1RY1Ytb9HWV69Pq96c0KJUnCtVTfUK1YkwzdOBRU7FK8YPx&#10;UkBm5OVUTAZZ656ZXpDTAYK1kOpor51mTAedh3ntJPIYymCGNodI5pFQhra9omulkkhopUlhHukU&#10;JqcGxZwfNcAJ3uEgR3i+bio2dQy53zTvUymw34QUZ8t5c6QmbVfYeSsUqnU5Zz67Luc8uKw6grTI&#10;tVRyKX5TPF1SP8EUXYmAaR6Oj+qsyBlm4paeqUk5kY7qFER2yhCtVVy0vpjWhx0D11Th24qHsJ03&#10;AF05JYdcLLGmFS8Ro17PYEYpPDQMV+O0iqPupp8CC1abNCY3rvLq8ji2J6RjzprVgXXIWZeCfz6R&#10;/POrjsjaFoC6L6DF9pSJIfgmf9dJDQs8iYulpPymALCoWGe+WaAVvhh9cEMopLvyaMJeDOvUEw2u&#10;Y5D+7Kdk9J6GiYl6NNIlBT4hY8UJbGq5T9+zTx1PJva+HEoJaCcMsAXS+rofXfQ40SjgTq/1lWtc&#10;ZFYKfApbfeLE3GiSJ9LjRZ1Uw+MS1zS6f91X5PfpHUViSnn1N1v0Jl41csrwdsREwynaTDo90dyF&#10;DzROtfiqUFJvzgvwTjIJxjB7YE/l4Jog2Hm1j80x74l9ZEweWzhnXjauM+WL1kZDBqpTrcKcz5eA&#10;SnpxRv31AhrwwWUxeSaG4L8mYbEtTumgTTzD6C9Diov5z6OE4IjRKQJb5+J2jqiMBoiB1JPI1VGY&#10;+MxOPt0XH2ajQUtW910AHgzehB3YTcShvW9j0aMq4FTd6EGYqxLX7FUzReJihiaSHVWBN3ePPBYj&#10;LKdZTkTke1mkECDLHVzIUOrhB3WQrXSEg9XlTK9FhC6JUcJQ1/rMBBXqgq42DOxrdBvjr6wHmMWp&#10;m2VORXDl9KbJ0r3k6MkylOUwVcim1jmS5+FeStYQmDEpthkqkJZJG+eDdbWFsPbIBz1tt9d33dSg&#10;SdPFimItCGfD34fLsHhR7yz6GkyYzmgnIwjDPDcxEA01iaYbRJ/G3Vw4vqfN1Mxh/hZI6wOv+/Ij&#10;YMRMggD6BKSjiaF0WG0hqgCgpOJ9TS3bRV0rX0qhmzk7LP5GZZYo9ICWRTn3jvgDL0e94R001d3E&#10;eMN35CWb5Fi7y3o/Ze3LPS4I/O0+cVui85nI+XRfGCw7Bx21ieBuExMWJka19uEBppALb+IePKMr&#10;AVgj7yKoo11r6q2gtlLSTeCJpklKG9U7tBJBVcKUpWwCjYHA43/+yq4xXwUKOyQ1R638DIrmjnbE&#10;a4xbg+czHdsBpLfllGFVkrE6UYb5dnTecxZH1WOGeBMZx3Giy4rHYqqjiiDDLeNwgqezluSLA7xj&#10;FpLAkIuKbXKfFaQMFNIL6b5fAHMy0WdsXI0yZ+E3GRYPUL0atwpQOcxk/mKeHoYFb4JZWMOLoa0v&#10;8ei3tWlREGLcrHJj+1MvC9mrk6rTPFGRBlNQ5oFaWnNNtm2csv8qEdlVcURrqlS5xczElbOlZ7vJ&#10;yS3/pFH2qH1Tws09J/uOT4512BDHpH3fULIq+amSnK0iRerwb0roppyn8k6Wt5LPpaxEbBepVXPD&#10;A8co9eIHaOhzuZLcXeOX7Y0wl6KcE6flWXxKMmtB6kw6wTIc6Wl/WIkH9n6UrklcCZTl40Qopwyb&#10;X3YeueZJPft2z9Pp0Mqz/MGUPci67w/h3FXVJ9qDoELLVj0L++I+P0PA1hQPwVHEYm+leuQldmrl&#10;IR8eyGLNT0i/pI1cYvkhgZ7ACzn6aZhRNzGaLsCUAu3+G2QDapTKvaSLKAECZzMN7DREvGYi1B3L&#10;cUbids8UzC5jwTzbppR0WfkpR1jA0rc8GYrJTv42NZWz0tP6LMtXFkiXEKRRD1g6RGHRZ84T2oa6&#10;Ojs5TWoTC7pTiaHQJiegpKc0pX4AQDzZrgpKv+8449m+FOro3LuVRLGDaaYnmVxUGTWxo/l2q2DF&#10;fLjFeqc3ahOJBUB8iLu7Vf04Dj/DHVPw7jtjqxMrxFYeuDwm7qkyWfiTAvgo5tI3I2t5tdBJWnJU&#10;VhFkW8hF9WtO4gg0O8nH5eXxW79aVtlzkyVtg65FveJpb71QANGSeHQIppToE8CJx8CKN0cYa2u9&#10;SLaVQ6ZB0nQicU5capAmWat46zOZWGueVcdM/yZN4DqLS3BEqCbn6BT/ifSgF1r1gyC4hk1vF6Zr&#10;nep5Fe4LTF8KKoygwwkzb+1tAhb1IWaLZ7RX9H2+Hww4XsRrz8t6k5QFCP0s8Wi/wSJHaSSoWjks&#10;h/zCq0xbi+TZuTuXJzl5Pip71HkjIVs/tdNPH1RSBDHtyihLfLuhJ4zjWT0XmrlETXEBPGcFgOfL&#10;w2qPpfsFFqKcyPW3VjMrSSVEWlmHUy4ncFTXH7IcdrHpEIdneikcJ8n8ONEHnPq1GIfteUbL7lAk&#10;Bi/Dapu0s14bsib7JJZHXxuuWZZ2jYPjwlrGTTc19QvVVr1QZEHXQUZajb+l6xIjVJfDqu1XPuxi&#10;2HLGR0Kps8Y3uvz1oYeWCeqInKTTeD8X4/Uafpfd1DHTthINUziHbndVQ5wXgwB1+hX86sylDy7Y&#10;kRg1LzR1tr/1PQc+qIWmghiPDA7CJxMnTdORA0s1oZ7+MI/SUsncrkJ84b3eJwNoxjqK6NskZ3rr&#10;a3y45EC6kekES8fBRWfy4syGyeRDnAszewpGR60g4vc0rbIeEAwXAw1VqehMNUPnIHb1Dtl+GG0Y&#10;e7IAoMS00p+nUlbpE3urCD8PXfkLgg1RQWlhSeb0vLKlKMK8Kp8+oRYWKCFaoZIcmyrX6+KTKUR1&#10;xrvaPtlRs+NTXR1Y6GxNKNfObXCJLi6jybuAjOtM58UXYrWJkAkph+1jN844ccBYahlcpM8U4cSo&#10;zOdMrzyPwztU9LvCDJrOfLe+sYdCKMWVdPnHQ00+fBIBpvbIfJBaM0yaA4fYSwYkv/9mAXPcsx/R&#10;Ib8XiL6GdKn7CgsYP9ZM+hQoyJMJPghlsyMQQXEqXsFeThKXE+4nvFrU68eoNZ2L/pquKV6+ZW/f&#10;IpHguXRN2XRFWe+etLvlmitzSv6+MBmwDVKJfW3Oh+05BdRQ8D6U7RdZyMlLG2zqkWCJx5FetcCl&#10;SSkhZX41p2PfYVMJkk7Ctkxf2JYOK30vcfTb2BZQQcxYgQw757W9twfaVZS/aitDRk8JTtrCe1ch&#10;ymiu9hi8RcvVTBpY+Bk8y2oultQHbH39IphVEsz1M9WFsrBqt3nDZXah0x0SNUVIrNeiUMq2fKB+&#10;5En9QQ2bXhGub2flHBVttt86y/nrJIA1J081VGPVfnxcXruSkabVa3qwTU7epNJ4TxL1qBxv8EaS&#10;enuwrR+pYZiti9wDHkQp3RZC7SAXr9iEG+61lFvg/i3nEIjMrJPB0cNwQRbS9Bf9fJoIs/MMKQKX&#10;4ZsH4kFBWyubeanzWKMTlmtqak3rnO0GaXVxCBwAIG9WxZc+KUs7okIToR1avW8YHvhS9VE3+839&#10;lA0y3Hpios9uKNQebam09w1kNM15gl5zD6Tx8FFkepqPzmB+SN5QLhjxW1V85AXXcEQFdq13N0yq&#10;aJZ19sc8kuFnVvzLA5j67wnFf/Om/Udx+G8Wffc/AAAA//8DAFBLAwQUAAYACAAAACEAkts3xOAA&#10;AAALAQAADwAAAGRycy9kb3ducmV2LnhtbEyPQU+EMBSE7yb+h+aZeHPLCrsQpGyMhsSLB1cT4+1B&#10;n0CWtoSWBf31Pk96nMxk5pvisJpBnGnyvbMKtpsIBNnG6d62Ct5eq5sMhA9oNQ7OkoIv8nAoLy8K&#10;zLVb7Audj6EVXGJ9jgq6EMZcSt90ZNBv3EiWvU83GQwsp1bqCRcuN4O8jaK9NNhbXuhwpIeOmtNx&#10;Nrw7V/i0+3heTm2SPtZjFa/x97tS11fr/R2IQGv4C8MvPqNDyUy1m632YlCQRBF/CWykWQKCE1m2&#10;24KoFcTJPgVZFvL/h/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4FBG5ABAAA6AwAADgAAAAAAAAAAAAAAAAA8AgAAZHJzL2Uyb0RvYy54bWxQSwECLQAU&#10;AAYACAAAACEAkbHZuioZAADSTAAAEAAAAAAAAAAAAAAAAAD4AwAAZHJzL2luay9pbmsxLnhtbFBL&#10;AQItABQABgAIAAAAIQCS2zfE4AAAAAsBAAAPAAAAAAAAAAAAAAAAAFAdAABkcnMvZG93bnJldi54&#10;bWxQSwECLQAUAAYACAAAACEAeRi8nb8AAAAhAQAAGQAAAAAAAAAAAAAAAABdHgAAZHJzL19yZWxz&#10;L2Uyb0RvYy54bWwucmVsc1BLBQYAAAAABgAGAHgBAABTHwAAAAA=&#10;">
                <v:imagedata r:id="rId114" o:title=""/>
              </v:shape>
            </w:pict>
          </mc:Fallback>
        </mc:AlternateContent>
      </w:r>
      <w:r>
        <w:rPr>
          <w:noProof/>
        </w:rPr>
        <mc:AlternateContent>
          <mc:Choice Requires="wpi">
            <w:drawing>
              <wp:anchor distT="0" distB="0" distL="114300" distR="114300" simplePos="0" relativeHeight="251720704" behindDoc="0" locked="0" layoutInCell="1" allowOverlap="1" wp14:anchorId="0AA28885" wp14:editId="185C1E07">
                <wp:simplePos x="0" y="0"/>
                <wp:positionH relativeFrom="column">
                  <wp:posOffset>1409850</wp:posOffset>
                </wp:positionH>
                <wp:positionV relativeFrom="paragraph">
                  <wp:posOffset>1459617</wp:posOffset>
                </wp:positionV>
                <wp:extent cx="252360" cy="5760"/>
                <wp:effectExtent l="19050" t="114300" r="90805" b="127635"/>
                <wp:wrapNone/>
                <wp:docPr id="71" name="Freihand 71"/>
                <wp:cNvGraphicFramePr/>
                <a:graphic xmlns:a="http://schemas.openxmlformats.org/drawingml/2006/main">
                  <a:graphicData uri="http://schemas.microsoft.com/office/word/2010/wordprocessingInk">
                    <w14:contentPart bwMode="auto" r:id="rId115">
                      <w14:nvContentPartPr>
                        <w14:cNvContentPartPr/>
                      </w14:nvContentPartPr>
                      <w14:xfrm>
                        <a:off x="0" y="0"/>
                        <a:ext cx="252360" cy="5760"/>
                      </w14:xfrm>
                    </w14:contentPart>
                  </a:graphicData>
                </a:graphic>
              </wp:anchor>
            </w:drawing>
          </mc:Choice>
          <mc:Fallback>
            <w:pict>
              <v:shape w14:anchorId="2B7E4569" id="Freihand 71" o:spid="_x0000_s1026" type="#_x0000_t75" style="position:absolute;margin-left:106.8pt;margin-top:106.45pt;width:28.35pt;height:17.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XN9GSAQAANwMAAA4AAABkcnMvZTJvRG9jLnhtbJxSy07DMBC8I/EP&#10;lu80D5q0ippyoELiQOkBPsA4dmMRe6O127R/z6YP2oIQUi+RvePMzuzs5GFjG7ZW6A24kieDmDPl&#10;JFTGLUv+/vZ0N+bMB+Eq0YBTJd8qzx+mtzeTri1UCjU0lUJGJM4XXVvyOoS2iCIva2WFH0CrHIEa&#10;0IpAV1xGFYqO2G0TpXGcRx1g1SJI5T1VZ3uQT3f8WisZXrX2KrCm5Nl9PiR9gXTG4zimI1JxmOYZ&#10;Zx99cZSPMx5NJ6JYomhrIw/CxBW6rDCOZHxTzUQQbIXmF5U1EsGDDgMJNgKtjVQ7V+QviX/4e3af&#10;vbdkKFdYSHBBubAQGI4T3AHXtLANzaB7gYoyEqsA/MBIE/o/kr3oGciVJT37XFA1ItBS+Nq0niZd&#10;mKrk+FwlJ/1u/XhysMCTr/l6gax/P0o4c8KSpidUpqY1YlSihI4TmF9SEBIdoL/INxptHwtpZpuS&#10;0xJs++8udbUJTFIxzdL7nBBJUDai0xnv/v9jl7MIqPVF2Of3XtbZvk+/AAAA//8DAFBLAwQUAAYA&#10;CAAAACEANN6RWxcDAADECAAAEAAAAGRycy9pbmsvaW5rMS54bWy0VNtqGzEQfS/0H4Ty0BfL1s27&#10;tokT+hBDoSWhSaF93KwVe8lejFaOk7/v6LJaU69LCy0G72g058yMzkiX169ViV6UboumXmI2phip&#10;Om/WRb1Z4m8PKzLDqDVZvc7KplZL/KZafH31/t1lUT9X5QL+ETDUrbWqcom3xuwWk8nhcBgfxLjR&#10;mwmnVEw+1c9fPuOrgFqrp6IuDKRsO1fe1Ea9Gku2KNZLnJtXGuOB+77Z61zFbevReR9hdJarVaOr&#10;zETGbVbXqkR1VkHd3zEybzswCsizURqjqoCGCR8zmcrZzRwc2esSH633UGILlVR4Msz54z9wrk45&#10;bVmCp0mKUShprV7O1XT78QxBAspG+OYs/GYYPj9BT5zgi/MHf6ebndKmUL3GXpGw8YZyv3bieJW0&#10;aptybwcDo5es3INejNI+N5sMqHHKB8L8Uz4Q5SzfcXFDupxWZyU6S/dLu2t1KtUAI6j2l4xBviBB&#10;oHRahZ1457rZN0Wl4CWodvESmhaat+57o917wSlnhDLCkgeWLChd8GQsUmmHrcvnr3nH+aj37Tby&#10;Per+Qrud2Klv7lCszTYOBh2LONHHUzGE3KpiszVH0OSPoXlTNvBahGm8WK0kXa366zOUzRS7CNAq&#10;h9dzU6rfQ3TWGqVve1yVtc93qj46OpcpHuTAE+quIgoP6Vf1tMQX7hVFDukd7ogZYlMkOJeIIjr6&#10;QOHHU2G/I0zhR6Zz+x2xGQQwKaYujlPCAcjcgogUccJSbkPoiIAXdq0pOEmAPAlhDCVESL8F24jZ&#10;PzqyqT0tEdbrw8FLmF17RhRIAG0TgBcgJDC4lMy3AJUQ6U0yB9vjgIiE0hkk63jnBMIdmyulz+aW&#10;I5he64JkUFZnHfkCyLUctkOYhcRAGS04io6HJNFLrAQBn0riirdtzyRyhwU2ixa01FGAdgE16BQ9&#10;RnpBgKjPytLoZHMI7c5SCvBLf2xQryDToCtPYMOrd5QPQroiYQZ8Pa7ggcPpKof9gAGr6xdMaSXi&#10;SZDarsiMhhV8CBeJw3UviJvyeA3glbr6CQAA//8DAFBLAwQUAAYACAAAACEAiIMglt4AAAALAQAA&#10;DwAAAGRycy9kb3ducmV2LnhtbEyPwU7DMAyG70i8Q2QkbixZh9ZRmk5oqCfEgbEDR68JbUTjVE22&#10;dm+Pd4Lbb/nT78/ldva9ONsxukAalgsFwlITjKNWw+GzftiAiAnJYB/IarjYCNvq9qbEwoSJPux5&#10;n1rBJRQL1NClNBRSxqazHuMiDJZ49x1Gj4nHsZVmxInLfS8zpdbSoyO+0OFgd51tfvYnrwFf399q&#10;NeXow8H56Hb15SvVWt/fzS/PIJKd0x8MV31Wh4qdjuFEJopeQ7ZcrRm9huwJBBNZrlYgjhwe8w3I&#10;qpT/f6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dX&#10;N9GSAQAANwMAAA4AAAAAAAAAAAAAAAAAPAIAAGRycy9lMm9Eb2MueG1sUEsBAi0AFAAGAAgAAAAh&#10;ADTekVsXAwAAxAgAABAAAAAAAAAAAAAAAAAA+gMAAGRycy9pbmsvaW5rMS54bWxQSwECLQAUAAYA&#10;CAAAACEAiIMglt4AAAALAQAADwAAAAAAAAAAAAAAAAA/BwAAZHJzL2Rvd25yZXYueG1sUEsBAi0A&#10;FAAGAAgAAAAhAHkYvJ2/AAAAIQEAABkAAAAAAAAAAAAAAAAASggAAGRycy9fcmVscy9lMm9Eb2Mu&#10;eG1sLnJlbHNQSwUGAAAAAAYABgB4AQAAQAkAAAAA&#10;">
                <v:imagedata r:id="rId116" o:title=""/>
              </v:shape>
            </w:pict>
          </mc:Fallback>
        </mc:AlternateContent>
      </w:r>
      <w:r>
        <w:rPr>
          <w:noProof/>
        </w:rPr>
        <mc:AlternateContent>
          <mc:Choice Requires="wpi">
            <w:drawing>
              <wp:anchor distT="0" distB="0" distL="114300" distR="114300" simplePos="0" relativeHeight="251719680" behindDoc="0" locked="0" layoutInCell="1" allowOverlap="1" wp14:anchorId="20F89F81" wp14:editId="7D0BCABC">
                <wp:simplePos x="0" y="0"/>
                <wp:positionH relativeFrom="column">
                  <wp:posOffset>794970</wp:posOffset>
                </wp:positionH>
                <wp:positionV relativeFrom="paragraph">
                  <wp:posOffset>1450977</wp:posOffset>
                </wp:positionV>
                <wp:extent cx="263520" cy="11520"/>
                <wp:effectExtent l="38100" t="114300" r="80010" b="140970"/>
                <wp:wrapNone/>
                <wp:docPr id="70" name="Freihand 70"/>
                <wp:cNvGraphicFramePr/>
                <a:graphic xmlns:a="http://schemas.openxmlformats.org/drawingml/2006/main">
                  <a:graphicData uri="http://schemas.microsoft.com/office/word/2010/wordprocessingInk">
                    <w14:contentPart bwMode="auto" r:id="rId117">
                      <w14:nvContentPartPr>
                        <w14:cNvContentPartPr/>
                      </w14:nvContentPartPr>
                      <w14:xfrm>
                        <a:off x="0" y="0"/>
                        <a:ext cx="263520" cy="11520"/>
                      </w14:xfrm>
                    </w14:contentPart>
                  </a:graphicData>
                </a:graphic>
              </wp:anchor>
            </w:drawing>
          </mc:Choice>
          <mc:Fallback>
            <w:pict>
              <v:shape w14:anchorId="0D28ECCD" id="Freihand 70" o:spid="_x0000_s1026" type="#_x0000_t75" style="position:absolute;margin-left:58.35pt;margin-top:105.75pt;width:29.3pt;height:17.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C2NmNAQAAOAMAAA4AAABkcnMvZTJvRG9jLnhtbJxSTU8CMRS8m/gf&#10;mt5lP0AhGxYOEhIOKgf9AbXbso3bvs1rYfHf+7qAoMaYeNm0M5t5M286ne9tw3YKvQFX8myQcqac&#10;hMq4Tclfnpc3E858EK4SDThV8nfl+Xx2fTXt2kLlUENTKWQk4nzRtSWvQ2iLJPGyVlb4AbTKEakB&#10;rQh0xU1SoehI3TZJnqZ3SQdYtQhSeU/o4kDyWa+vtZLhSWuvAmtKfjtKU/IXyGc66Y8YwXxM4GsE&#10;x+NhypPZVBQbFG1t5NGY+IcvK4wjG59SCxEE26L5IWWNRPCgw0CCTUBrI1WfivJl6bd8K/cWs2Uj&#10;ucVCggvKhbXAcNpgT/xnhG1oB90DVNSR2AbgR0Xa0N+VHEwvQG4t+Tn0gqoRgR6Fr03rOcPCVCXH&#10;VZWd/bvd/TnBGs+5HndrZPH/2IwTljwtUZmanhEjiBo6beDxqwQxyZH6TXyv0cZayDPbl5wGvMdv&#10;37raByYJzO+Gtzkxkqgsi8cL4YPAacxFBzT7S9uX9+jr4sHPPgAAAP//AwBQSwMEFAAGAAgAAAAh&#10;ANezjX5zAwAA1gkAABAAAABkcnMvaW5rL2luazEueG1stFRba9swFH4f7D8I9WEvVaKL7TihadnD&#10;AoONlrWD7dF11MTUl2ArTfrvd44ky9mSjA02DPbxuXzn8h3p6mZfleRFt13R1HMqRpwSXefNsqhX&#10;c/r1YcFSSjqT1cusbGo9p6+6ozfXb99cFfVzVc7gTQCh7lCqyjldG7OZjce73W60U6OmXY0l52r8&#10;sX7+/Ile+6ilfirqwkDKrlflTW303iDYrFjOaW72PPgD9n2zbXMdzKhp88HDtFmuF01bZSYgrrO6&#10;1iWpswrq/kaJed2AUECelW4pqQpomMmRiCZR+mEKimw/pwf/Wyixg0oqOj6N+f0/YC6OMbEsJSfJ&#10;hBJf0lK/nKvp9v0ZgASYDeGrs+EfTodPj6LHlvDZ+cHftc1Gt6bQA8eOEW94Jbn7t+Q4llrdNeUW&#10;F4OSl6zcAl+C8yG3GJ9g4xgPiPmneEDKWbzD4k7xclwdUnQW7pd2l/qYqhOIwNpfInr6PAUe0nLl&#10;LeHM9btvikrDTVBtwiE0HTSP6nvT2vtCcikYF0wkDyKZcT6T0UjJGJetz+eOeY/52G67dcB7bIcD&#10;bS2hU9fcrliadVgMPlJhow+34lTkWhertTkITf44NG/KBm4Lv40Xi0XEF4vh+JzKZopNCGh1Drfn&#10;qtS/D2mzzuj2doirsu75TtcHo7OZwiBPXKH2KBJ/kX7RT3N6YW9RYiOdwo6YE8FJzHlKOOGX7zg8&#10;Ugn8XlIOj5T4uQQjE8L6oOi8UZK9johBjMECaPiW0SD2ElNDvIiDAxtEEhwwxkEdpHK6hNmCwJoy&#10;xVKnFAmxdYCWiZiIvgBXvZx6NAEWxIX9dCjgDaqhw14KuuCIFmfFEB+tQIqVhZRoTlVif5iULGIp&#10;VOK6CHD4H3S9FHQO1fbddwPz9xGYVbphQ9+A74alWExSl4dFJGaRQ5UxDERO+opTCFCy/wPE3m1K&#10;hnCZAPDEYakU21Q+XyRxDmJiS4dpRiTyFjR4Ahnw4WtNiSKRH4WCbWHKhfpOkQHnafkKLQ5mkJzW&#10;bpOr+yerT+SJsDABEYMd4xjog7Ed9ABA+7WShzzUBcKjwLLgMFm/aGwCc4Wzg0jo6quEhXPpL7Fu&#10;lwjmz6bOM8b2I/uGsAkoWZz4CaJzXxkkcloBx4Ml/ZAxH3Cf+gg8OsKy39+p9tyHiwHu7esfAAAA&#10;//8DAFBLAwQUAAYACAAAACEAw2Vco+EAAAALAQAADwAAAGRycy9kb3ducmV2LnhtbEyPy07DMBBF&#10;90j8gzVI7KidlDZViFMBEhUPCYkWsZ4kJg7Y4xA7beDrcVewvDNHd84U68katleD7xxJSGYCmKLa&#10;NR21El53dxcrYD4gNWgcKQnfysO6PD0pMG/cgV7UfhtaFkvI5yhBh9DnnPtaK4t+5npFcffuBosh&#10;xqHlzYCHWG4NT4VYcosdxQsae3WrVf25Ha2EtxvxM4on/bB5rszjx/3mq08RpTw/m66vgAU1hT8Y&#10;jvpRHcroVLmRGs9MzMkyi6iENEkWwI5EtpgDq+LkMpsDLwv+/4fy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bC2NmNAQAAOAMAAA4AAAAAAAAAAAAAAAAA&#10;PAIAAGRycy9lMm9Eb2MueG1sUEsBAi0AFAAGAAgAAAAhANezjX5zAwAA1gkAABAAAAAAAAAAAAAA&#10;AAAA9QMAAGRycy9pbmsvaW5rMS54bWxQSwECLQAUAAYACAAAACEAw2Vco+EAAAALAQAADwAAAAAA&#10;AAAAAAAAAACWBwAAZHJzL2Rvd25yZXYueG1sUEsBAi0AFAAGAAgAAAAhAHkYvJ2/AAAAIQEAABkA&#10;AAAAAAAAAAAAAAAApAgAAGRycy9fcmVscy9lMm9Eb2MueG1sLnJlbHNQSwUGAAAAAAYABgB4AQAA&#10;mgkAAAAA&#10;">
                <v:imagedata r:id="rId118" o:title=""/>
              </v:shape>
            </w:pict>
          </mc:Fallback>
        </mc:AlternateContent>
      </w:r>
      <w:r>
        <w:rPr>
          <w:noProof/>
        </w:rPr>
        <mc:AlternateContent>
          <mc:Choice Requires="wpi">
            <w:drawing>
              <wp:anchor distT="0" distB="0" distL="114300" distR="114300" simplePos="0" relativeHeight="251718656" behindDoc="0" locked="0" layoutInCell="1" allowOverlap="1" wp14:anchorId="486D9B50" wp14:editId="2FEC2035">
                <wp:simplePos x="0" y="0"/>
                <wp:positionH relativeFrom="column">
                  <wp:posOffset>138690</wp:posOffset>
                </wp:positionH>
                <wp:positionV relativeFrom="paragraph">
                  <wp:posOffset>1465017</wp:posOffset>
                </wp:positionV>
                <wp:extent cx="251280" cy="15840"/>
                <wp:effectExtent l="57150" t="152400" r="130175" b="175260"/>
                <wp:wrapNone/>
                <wp:docPr id="69" name="Freihand 69"/>
                <wp:cNvGraphicFramePr/>
                <a:graphic xmlns:a="http://schemas.openxmlformats.org/drawingml/2006/main">
                  <a:graphicData uri="http://schemas.microsoft.com/office/word/2010/wordprocessingInk">
                    <w14:contentPart bwMode="auto" r:id="rId119">
                      <w14:nvContentPartPr>
                        <w14:cNvContentPartPr/>
                      </w14:nvContentPartPr>
                      <w14:xfrm>
                        <a:off x="0" y="0"/>
                        <a:ext cx="251280" cy="15840"/>
                      </w14:xfrm>
                    </w14:contentPart>
                  </a:graphicData>
                </a:graphic>
              </wp:anchor>
            </w:drawing>
          </mc:Choice>
          <mc:Fallback>
            <w:pict>
              <v:shape w14:anchorId="6DC0E79C" id="Freihand 69" o:spid="_x0000_s1026" type="#_x0000_t75" style="position:absolute;margin-left:6.65pt;margin-top:106.85pt;width:28.3pt;height:18.3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UA6PAQAAOAMAAA4AAABkcnMvZTJvRG9jLnhtbJxSy27CMBC8V+o/&#10;WL6XPAQVjUh6KELiUMqh/QDXsYnV2ButDYG/7yaBAq2qSr1Y3h1rPLOzs8e9rdlOoTfgcp6MYs6U&#10;k1Aat8n52+vibsqZD8KVogancn5Qnj8WtzeztslUChXUpUJGJM5nbZPzKoQmiyIvK2WFH0GjHIEa&#10;0IpAJW6iEkVL7LaO0ji+j1rAskGQynvqzgeQFz2/1kqGF629CqzO+WQcx6QvkM542l+xbz5MOHvv&#10;m+k45lExE9kGRVMZeRQm/qHLCuNIxhfVXATBtmh+UFkjETzoMJJgI9DaSNW7In9J/M3f0n103pKx&#10;3GImwQXlwlpgOE2wB/7zha1pBu0zlJSR2AbgR0aa0N+RDKLnILeW9Ay5oKpFoKXwlWk8Z5iZMue4&#10;LJOzfrd7OjtY49nXardG1r2/f+DMCUuaFqhMRWvEqEUJnSawuqYgJDpCv5HvNdouFtLM9jmnfTh0&#10;Z5+62gcmqZlOknRKiCQomUyHpTgRDwSn6iID+vsq7cu603Wx8MUnAAAA//8DAFBLAwQUAAYACAAA&#10;ACEA+MDyMXUDAAC6CQAAEAAAAGRycy9pbmsvaW5rMS54bWy0VMlu2zAQvRfoPxDMoRfT5qLViBP0&#10;UAMFWiRoUqA9KjJjC9FiSHTs/H2HiygnlosWaCHYGnFmHt/MG/Ly+lCV6Fm2XdHUC8ymFCNZ582q&#10;qNcL/P1+SRKMOpXVq6xsarnAL7LD11fv310W9VNVzuEfAULdaasqF3ij1HY+m+33++leTJt2PeOU&#10;itnn+unrF3zlslbysagLBVt2/VLe1EoelAabF6sFztWB+njAvmt2bS69W6+0+RCh2iyXy6atMuUR&#10;N1ldyxLVWQW8f2CkXrZgFLDPWrYYVQUUTPiUBXGQfEphITss8NH3Dih2wKTCs3HMn/8Bc3mKqWkJ&#10;HkcxRo7SSj6f43Tz8QxABMr69PXZ9E/j6elJ9swIPj/f+Nu22cpWFXLQ2CriHC8ot99GHKtSK7um&#10;3OnBwOg5K3egF6N02JvNRtQ4xQNh/ikeiHIW75jcmC6n7LREZ+HelLuSp1KNIIJqf4no5HMSOEij&#10;lfP4M9fPvioqCTdBtfWHUHVQvF6+U625LzjljFBGWHTPojmlc86nIYv0sPX72WPeYz60u27j8R7a&#10;4UAbj6/UFrcvVmrjB4NOhZ/o46kYy9zIYr1RR6nRH6fmTdnAbeGm8WK5DOhyORyfsd1UsfUJrczh&#10;9lyX8vcpbdYp2d4MeVXWPd3K+qh1ZiffyJEr1BxF5C7Sb/JxgS/MLYpMpl0wLaaIhSiIaIIoopMP&#10;FB4RCv2eYAoPYUGkjQm4EQ9SE6ZtJmJvc9GbhHFvxjZYUJKggFL7RXiIIhIIauMIQxwxkwKjot/A&#10;An7WnsBLP3rROV+5gYXzkiHbLb0KNHBvcTjihAtHHSI4H6pzRMz+lpLbYBLDVn0k0UXw9Kh6x7+v&#10;hFEkCE9trSlw5WFoQghjRCBmu04Y1EtYYl1D9boLlvSwpmnYNTD6Nrk3lBwCUGKF0figUmC7l4II&#10;PHIeHqOECGbLBUQNBckG2prji2iI9DSgeJLYAllCAiREZMF4gAIQ2u2vudhqwxTaJtw6CYEl4YGN&#10;4h6VxLZKYMVDiGeibxUHVMb9l1YDuGv2ESDZAqELyEaIEHAi13Ohq3I9cFPXV+0gDIG+GRraIBun&#10;tQDYhToZAMA1BayjQBtm4AHHzb7wwx5Dp0LhdgphEFmcuM5DFSKgtiEQBehxbFz9vWnOtj/8cDdf&#10;/QIAAP//AwBQSwMEFAAGAAgAAAAhAEQvkR3eAAAACQEAAA8AAABkcnMvZG93bnJldi54bWxMj8FO&#10;wzAMhu9IvENkJG4s3SLWrTSdBoITSGwDiWvWmraicaoka7u3x5zG8bc//f6cbybbiQF9aB1pmM8S&#10;EEilq1qqNXx+vNytQIRoqDKdI9RwxgCb4voqN1nlRtrjcIi14BIKmdHQxNhnUoayQWvCzPVIvPt2&#10;3prI0dey8mbkctvJRZIspTUt8YXG9PjUYPlzOFkNlA7Kv6Xj6v35/GX3Kt29Pu62Wt/eTNsHEBGn&#10;eIHhT5/VoWCnoztRFUTHWSkmNSzmKgXBwHK9BnHkwX2iQBa5/P9B8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iFAOjwEAADgDAAAOAAAAAAAAAAAAAAAA&#10;ADwCAABkcnMvZTJvRG9jLnhtbFBLAQItABQABgAIAAAAIQD4wPIxdQMAALoJAAAQAAAAAAAAAAAA&#10;AAAAAPcDAABkcnMvaW5rL2luazEueG1sUEsBAi0AFAAGAAgAAAAhAEQvkR3eAAAACQEAAA8AAAAA&#10;AAAAAAAAAAAAmgcAAGRycy9kb3ducmV2LnhtbFBLAQItABQABgAIAAAAIQB5GLydvwAAACEBAAAZ&#10;AAAAAAAAAAAAAAAAAKUIAABkcnMvX3JlbHMvZTJvRG9jLnhtbC5yZWxzUEsFBgAAAAAGAAYAeAEA&#10;AJsJAAAAAA==&#10;">
                <v:imagedata r:id="rId120" o:title=""/>
              </v:shape>
            </w:pict>
          </mc:Fallback>
        </mc:AlternateContent>
      </w:r>
      <w:r>
        <w:rPr>
          <w:noProof/>
        </w:rPr>
        <mc:AlternateContent>
          <mc:Choice Requires="wpi">
            <w:drawing>
              <wp:anchor distT="0" distB="0" distL="114300" distR="114300" simplePos="0" relativeHeight="251717632" behindDoc="0" locked="0" layoutInCell="1" allowOverlap="1" wp14:anchorId="109C6A6C" wp14:editId="5BAB6A8E">
                <wp:simplePos x="0" y="0"/>
                <wp:positionH relativeFrom="column">
                  <wp:posOffset>2657250</wp:posOffset>
                </wp:positionH>
                <wp:positionV relativeFrom="paragraph">
                  <wp:posOffset>496977</wp:posOffset>
                </wp:positionV>
                <wp:extent cx="2903040" cy="250200"/>
                <wp:effectExtent l="76200" t="152400" r="145415" b="207010"/>
                <wp:wrapNone/>
                <wp:docPr id="68" name="Freihand 68"/>
                <wp:cNvGraphicFramePr/>
                <a:graphic xmlns:a="http://schemas.openxmlformats.org/drawingml/2006/main">
                  <a:graphicData uri="http://schemas.microsoft.com/office/word/2010/wordprocessingInk">
                    <w14:contentPart bwMode="auto" r:id="rId121">
                      <w14:nvContentPartPr>
                        <w14:cNvContentPartPr/>
                      </w14:nvContentPartPr>
                      <w14:xfrm>
                        <a:off x="0" y="0"/>
                        <a:ext cx="2903040" cy="250200"/>
                      </w14:xfrm>
                    </w14:contentPart>
                  </a:graphicData>
                </a:graphic>
              </wp:anchor>
            </w:drawing>
          </mc:Choice>
          <mc:Fallback>
            <w:pict>
              <v:shape w14:anchorId="39B71EF9" id="Freihand 68" o:spid="_x0000_s1026" type="#_x0000_t75" style="position:absolute;margin-left:205.05pt;margin-top:30.65pt;width:237.1pt;height:36.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hAI2VAQAAOgMAAA4AAABkcnMvZTJvRG9jLnhtbJxSy07DMBC8I/EP&#10;lu807iOlRE17oELiAPQAH2Acu7GIvdHabcrfs2la2oIQUi9Rdmczmd2Z6XzrKrbRGCz4nPd7gjPt&#10;FRTWr3L+9vpwM+EsROkLWYHXOf/Ugc9n11fTps70AEqoCo2MSHzImjrnZYx1liRBldrJ0INaewIN&#10;oJORSlwlBcqG2F2VDIQYJw1gUSMoHQJ1Fx3IZzt+Y7SKL8YEHVmV83Q4HpG+SDrFRAh6RWqORmnK&#10;2XvbvB2ngiezqcxWKOvSqr0weYEuJ60nGd9UCxklW6P9ReWsQghgYk+BS8AYq/RuK9qvL37s9+g/&#10;2t36I7XGTIGP2selxHi44A645Beuohs0T1CQR3Idge8Z6UL/W9KJXoBaO9LT+YK6kpFCEUpbB7p0&#10;Zouc42PRP+r3m/vjBks87vW8WSJr58eUHi8daXpAbUuKEaMWOXS4wPM5BSHJHvqLfGvQtbaQZrbN&#10;OYXgs33uXNfbyBQ1B3diKNqoKMIGqaCgtQMH6o7iUJ24QCNnfp/W7ecnkZ99AQAA//8DAFBLAwQU&#10;AAYACAAAACEAlbTMo8wHAAD/FgAAEAAAAGRycy9pbmsvaW5rMS54bWy0WNtqJEcSfTf4H5Kah33p&#10;lCoz6yqsMQZbsOBlzHoWvI/tVllqpi+iuzSa+XufuGWVRqW1F2waurMiMyJOXDOqv/n2037nPg6n&#10;8/Z4uC7CRVm44bA53m4Pd9fFf97f+K5w53F9uF3vjofhuvg8nItv33791Tfbw4f97grfDhIOZ1rt&#10;d9fF/Tg+XF1ePj09XTyli+Pp7jKWZbr85+HDv34s3irX7fDb9rAdofJspM3xMA6fRhJ2tb29Ljbj&#10;pzKfh+yfj4+nzZC3iXLaTCfG03oz3BxP+/WYJd6vD4dh5w7rPXD/Urjx8wMWW+i5G06F229hsI8X&#10;oWqr7ocehPWn62L2/AiIZyDZF5fLMv/7N8i8eSmTYKXYNm3hFNLt8PE1TO++e0VAg8hm9rtX2X9Y&#10;Zu9fcF9ywK9ed/xPp+PDcBq3wxRjiYhufHYbeebgSJROw/m4e6TEKNzH9e4R8QplOekOlwvReCkP&#10;gflL5SEor8qbg1uKy0t0FKJXxX1h7u3wMlQLEhG1/1Oihk9DoCI5VrqTa85yf9zuB3SC/UMuwvEM&#10;44n883jifhHLGHwZfGjeh+aqLK9Cd5G6kpLN9EmZm8xfT4/n+yzv19NU0LyTLRXjnra3431OjPIi&#10;5YyeZ8US5/2wvbsfZ6zNn2bdHHdHdAvNxjdlefP9zc1UPkvaxu1DZjgNG3TPu93wv1lO6/M4nN5N&#10;fPv1+cNPw2HmOtaUHbnQQrkUnTbSfw+/XRdvuIs65hQCuzi4qnN131WudOXqHyU+sU30uypiKnxC&#10;0cWiLMpVbH2oXV21OIijvqpcaHxdx5afQfOBV/QtKxB4gePzbaWuPLKDOLDduuBT6HgdK59cKHuT&#10;kVyCGtESoSU2cs7HCAmx7JmLdQkLvhUK/ZoYaLBtI2JbaXxOtzMRZnjT27roUg/1AJt637ugfggV&#10;eKNs+Ca4Go6pDREbx9YDKhOJIqtYOrAmQd+BzTWtGOn7BpobEwoblRlyfS2RAidwiiNUIusxg4im&#10;eqKrnXosRV+7GTyVywcVs5AgawoOtinaZHqVCH9QlyP0gKZP6nNCkWXEBLPYCSsfEVRdh8aBUzER&#10;sRH/hZ5MrY2BdvQhlMHB57KTys4jYdR1PmEPKtUvVQSmnmAiR0NWD8tbnzRMXQuX9MIAN6kXUuVa&#10;46wB1kcTWXl8FFVN8e4akx/VyyiFSCay2kgJkNjaFZJD5eOHSeTbgJxOIpGtlLMcaFFKGWC2e1MC&#10;d0avqlElIKMiSWOgGskPHfREkdh3SDJzVEeWBnVilXzjNaEBp0QOq7l1D8hVK76Cn11SpDVqD05R&#10;2OSHqlGeQKb7ykIH/eaX1sGVnDaIB64EIFA38Zrhk1zBy7mu+02NPmCF3ybX5y4AMvFxhOEHzkby&#10;AmArHa2EBRK1q5Erdh7tAo5yChstDHDEo1BtzNCE+lINlKaaXHCFHUlUvCKl7sDZy+mEAvWdcaLW&#10;kLNyqkmugWZVTHI06SN+KXu09lODPttqlGNqEBcfrd4SVBlKVDLrYS9kaxFEFkTUhBRSvL6HLwXW&#10;s26htF4cQkzUVE3uLGGB0aiwG0fE6+jr5uep6ieatVIKw3Qw455YKC0Ui/6CRRUSKq3RZ3IkZYgL&#10;widweblInGT+wfZ08O9bLVowqZttE1GTgFtH7j9qBblXjouvmEzBeUn8wm5kGISvkHCNJh2ajDP5&#10;2ZlTqGb40FzkABoaOjLvQP8C00SbbdM1r0ykU9in5JkUzVfGAWZj8YlajElClRmUie+ZfhMxJdWy&#10;Ujs3t91oMCOrp2Zj1RVx2NQvK13wzp9VTzeSdGlELKJnWHnPEarRr1TmtPtyNQvNM+h2cploXBT4&#10;7J0mZwZdihkn2qpBJkcpbE4ZEcM1z1LmRAqUEa0VsH1CxLZyo99pXND9kBR41BsqkWp0Lo4NzTbG&#10;QVH8UgwZLDSs7CBx6MHnRHYPj0uyTec0CVBW9MTJQQbZNTcpQN6DqAcwEqLP4hsfHM81gcGFAOcN&#10;0mOzYkC64ZaprDvwSGaDDi6Vac7A5IJ7RTGmDnrtjq9Q+TpXYiwAYA4Sd9VskkHPtwMgkjPFoQQP&#10;jISbv3lFrjN12NaTSQYHPkHDHi7MRtoNnI5xnjcqumpDKSx4Q4EojGfsFlzX+MgOzZEYV8RdLYzI&#10;13bosYZ6HXbJLN+KWVjl0m0xMZiJqCeSRK5HwlqeYoJSi1a+o3FWzcA92apJuJIh3O5oGrftAXem&#10;NQaED4GC90RdJNt8HqR7iLX4YoagYU6Q4AHSDWJAtihGTKgY5sVxoSoBxSZU/MmGlIM+GbBDh9CR&#10;DObEcJ4jSXMLqkS9h19T02NG8o14q8Ikar5AzeItReLQkevUXaxe1lRnRg6d3CiUFGWUdxCsKcwa&#10;CU5rFaJsnEFmJG8pwBwGwqkZivKyozbfUPgwhvZeceKdojbMNNzY+S4n8gq1YFHCpGVWTXgsjQl7&#10;tk5Tm9RNJye802rGTa+N2TnGNnvRMhL5wNZ40Z6WCbOhCpDosm+4bYgXJ7Uazef4lpAijOYT5N3S&#10;Er0FgRIFuH7oDVdiguShfwT4ARXG+UYK6V7vJPsgz9sSL2AKfsKh+oiLjtpIjaXlNlj4EF8NogtQ&#10;vDY8WnItQQKtOylDWqJjWF+BtFSycvvzif8gyf+g4A+ut78DAAD//wMAUEsDBBQABgAIAAAAIQAl&#10;M3DB3wAAAAoBAAAPAAAAZHJzL2Rvd25yZXYueG1sTI/RToNAEEXfTfyHzZj4ZheEIEWWRk1ItIlN&#10;qP2A7TICkZ0l7LbFv3d80reZzMmdc8vNYkdxxtkPjhTEqwgEknHtQJ2Cw0d9l4PwQVOrR0eo4Bs9&#10;bKrrq1IXrbtQg+d96ASHkC+0gj6EqZDSmx6t9is3IfHt081WB17nTrazvnC4HeV9FGXS6oH4Q68n&#10;fOnRfO1PVkGdOL9Lm13zbLJX49dm+1a/b5W6vVmeHkEEXMIfDL/6rA4VOx3diVovRgVpHMWMKsji&#10;BAQDeZ7ycGQySR9AVqX8X6H6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ihAI2VAQAAOgMAAA4AAAAAAAAAAAAAAAAAPAIAAGRycy9lMm9Eb2MueG1sUEsB&#10;Ai0AFAAGAAgAAAAhAJW0zKPMBwAA/xYAABAAAAAAAAAAAAAAAAAA/QMAAGRycy9pbmsvaW5rMS54&#10;bWxQSwECLQAUAAYACAAAACEAJTNwwd8AAAAKAQAADwAAAAAAAAAAAAAAAAD3CwAAZHJzL2Rvd25y&#10;ZXYueG1sUEsBAi0AFAAGAAgAAAAhAHkYvJ2/AAAAIQEAABkAAAAAAAAAAAAAAAAAAw0AAGRycy9f&#10;cmVscy9lMm9Eb2MueG1sLnJlbHNQSwUGAAAAAAYABgB4AQAA+Q0AAAAA&#10;">
                <v:imagedata r:id="rId122" o:title=""/>
              </v:shape>
            </w:pict>
          </mc:Fallback>
        </mc:AlternateContent>
      </w:r>
      <w:r>
        <w:rPr>
          <w:noProof/>
        </w:rPr>
        <mc:AlternateContent>
          <mc:Choice Requires="wpi">
            <w:drawing>
              <wp:anchor distT="0" distB="0" distL="114300" distR="114300" simplePos="0" relativeHeight="251716608" behindDoc="0" locked="0" layoutInCell="1" allowOverlap="1" wp14:anchorId="5A23A1B3" wp14:editId="23FF413F">
                <wp:simplePos x="0" y="0"/>
                <wp:positionH relativeFrom="column">
                  <wp:posOffset>1404090</wp:posOffset>
                </wp:positionH>
                <wp:positionV relativeFrom="paragraph">
                  <wp:posOffset>774537</wp:posOffset>
                </wp:positionV>
                <wp:extent cx="248760" cy="21600"/>
                <wp:effectExtent l="76200" t="133350" r="132715" b="187960"/>
                <wp:wrapNone/>
                <wp:docPr id="67" name="Freihand 67"/>
                <wp:cNvGraphicFramePr/>
                <a:graphic xmlns:a="http://schemas.openxmlformats.org/drawingml/2006/main">
                  <a:graphicData uri="http://schemas.microsoft.com/office/word/2010/wordprocessingInk">
                    <w14:contentPart bwMode="auto" r:id="rId123">
                      <w14:nvContentPartPr>
                        <w14:cNvContentPartPr/>
                      </w14:nvContentPartPr>
                      <w14:xfrm>
                        <a:off x="0" y="0"/>
                        <a:ext cx="248760" cy="21600"/>
                      </w14:xfrm>
                    </w14:contentPart>
                  </a:graphicData>
                </a:graphic>
              </wp:anchor>
            </w:drawing>
          </mc:Choice>
          <mc:Fallback>
            <w:pict>
              <v:shape w14:anchorId="01E94D1B" id="Freihand 67" o:spid="_x0000_s1026" type="#_x0000_t75" style="position:absolute;margin-left:106.35pt;margin-top:52.5pt;width:28.1pt;height:18.7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BdmRAQAAOAMAAA4AAABkcnMvZTJvRG9jLnhtbJxSQU7DMBC8I/EH&#10;y3eapIS0ippwoELiQOkBHmAcu7GIvdHabdrfs0lb2oIQEhfLu2ONZ3Z2dr+1Ddso9AZcwZNRzJly&#10;EirjVgV/e328mXLmg3CVaMCpgu+U5/fl9dWsa3M1hhqaSiEjEufzri14HUKbR5GXtbLCj6BVjkAN&#10;aEWgEldRhaIjdttE4zjOog6wahGk8p668z3Iy4FfayXDi9ZeBdYU/O42S0lfIJ3xZLgiNdN0csfZ&#10;e9+cxknMo3Im8hWKtjbyIEz8Q5cVxpGML6q5CIKt0fygskYieNBhJMFGoLWRanBF/pL4m78n99F7&#10;S1K5xlyCC8qFpcBwnOAA/OcL29AMumeoKCOxDsAPjDShvyPZi56DXFvSs88FVSMCLYWvTes5w9xU&#10;BcenKjnpd5uHk4MlnnwtNktk/ftswpkTljQ9ojI1rRGjFiV0nMDikoKQ6AD9Rr7VaPtYSDPbFpz2&#10;YdefQ+pqG5ik5jidTjJCJEHjJIsH+Ei8JzhWZxnQ3xdpn9e9rrOFLz8BAAD//wMAUEsDBBQABgAI&#10;AAAAIQDAFaB0pgIAAFQHAAAQAAAAZHJzL2luay9pbmsxLnhtbLRU32vbMBB+H+x/EOrDXqpY8s84&#10;1CmDNTDYaFk72B5dW01EbTnISpP+9ztJjhIaZ2ywYbCk033fnfTd6ep61zbohatedLLAbEIx4rLq&#10;aiGXBf7+sCBTjHpdyrpsOskL/Mp7fD1//+5KyOe2mcEfAYPszaxtCrzSej0Lgu12O9lGk04tg5DS&#10;KPgsn79+wfMBVfMnIYWGkP3eVHVS8502ZDNRF7jSO+r9gfu+26iK+21jUdXBQ6uy4otOtaX2jKtS&#10;St4gWbaQ9w+M9OsaJgLiLLnCqBVwYBJOWJzF05scDOWuwEfrDaTYQyYtDsY5f/4HzsUpp0krCrM0&#10;w2hIqeYv53K6/XiGIAVlPXx5Fn4zDs9P0IEVfHb+4u9Ut+ZKC37Q2CkybLyiyq2tOE4lxfuu2ZjC&#10;wOilbDagF6P0EJsFI2qc8oEw/5QPRDnLd5zcmC6n2RmJztK9OW7NT6UaYQTV/pJxkG+QYKC0Wg07&#10;vuf2ta9Fy+ElaNe+CXUPhzfme63sexHSkBHKCEsfWDqjdMaiyTSkptj28Vyb7zkf1aZfeb5HdWho&#10;u+NP6g63FbVe+cKgk8hX9HFVjCFXXCxX+gia/jG06poOXouhGi8oXXxaLA7tMxZNi7UHKF7B67ls&#10;+O8hquw1V7cHXFv2z3dcHl2djeQvcuQJta2Ihof0G38q8IV9RZFFOoO9YkYRi1CaRCmiiF5+oPCF&#10;+dSMl5jCR2IzXJIpSQjLI+uVoQglWQ4AgLAQUZLElNkVYchOzAbMnQtF4GO37f9ktvcLESPxQAvh&#10;YEkz68wYRIzj+A0SzDFJEheZJSYrkw3EzhhKAZA4NLGjSYklwJsnjpWELCdTFDovAmwQxuVpYpPc&#10;EYOFxImzm3k4JGXt9tr2FW1v3csCXTP/BQAA//8DAFBLAwQUAAYACAAAACEAus7eOuIAAAALAQAA&#10;DwAAAGRycy9kb3ducmV2LnhtbEyPT0vDQBDF74LfYRnBi9hNQ5LWmE0RoQcRoaYiHjfZMQndPyG7&#10;adJv73jS47z34817xW4xmp1x9L2zAtarCBjaxqnetgI+jvv7LTAfpFVSO4sCLuhhV15fFTJXbrbv&#10;eK5CyyjE+lwK6EIYcs5906GRfuUGtOR9u9HIQOfYcjXKmcKN5nEUZdzI3tKHTg743GFzqiYj4Cs9&#10;8Sl9Szaf80t2vNvXF314rYS4vVmeHoEFXMIfDL/1qTqU1Kl2k1WeaQHxOt4QSkaU0igi4mz7AKwm&#10;JYkT4GXB/2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o4wXZkQEAADgDAAAOAAAAAAAAAAAAAAAAADwCAABkcnMvZTJvRG9jLnhtbFBLAQItABQABgAI&#10;AAAAIQDAFaB0pgIAAFQHAAAQAAAAAAAAAAAAAAAAAPkDAABkcnMvaW5rL2luazEueG1sUEsBAi0A&#10;FAAGAAgAAAAhALrO3jriAAAACwEAAA8AAAAAAAAAAAAAAAAAzQYAAGRycy9kb3ducmV2LnhtbFBL&#10;AQItABQABgAIAAAAIQB5GLydvwAAACEBAAAZAAAAAAAAAAAAAAAAANwHAABkcnMvX3JlbHMvZTJv&#10;RG9jLnhtbC5yZWxzUEsFBgAAAAAGAAYAeAEAANIIAAAAAA==&#10;">
                <v:imagedata r:id="rId124" o:title=""/>
              </v:shape>
            </w:pict>
          </mc:Fallback>
        </mc:AlternateContent>
      </w:r>
      <w:r>
        <w:rPr>
          <w:noProof/>
        </w:rPr>
        <mc:AlternateContent>
          <mc:Choice Requires="wpi">
            <w:drawing>
              <wp:anchor distT="0" distB="0" distL="114300" distR="114300" simplePos="0" relativeHeight="251715584" behindDoc="0" locked="0" layoutInCell="1" allowOverlap="1" wp14:anchorId="1276D2F9" wp14:editId="73886010">
                <wp:simplePos x="0" y="0"/>
                <wp:positionH relativeFrom="column">
                  <wp:posOffset>816570</wp:posOffset>
                </wp:positionH>
                <wp:positionV relativeFrom="paragraph">
                  <wp:posOffset>777417</wp:posOffset>
                </wp:positionV>
                <wp:extent cx="243720" cy="34920"/>
                <wp:effectExtent l="76200" t="152400" r="118745" b="175260"/>
                <wp:wrapNone/>
                <wp:docPr id="66" name="Freihand 66"/>
                <wp:cNvGraphicFramePr/>
                <a:graphic xmlns:a="http://schemas.openxmlformats.org/drawingml/2006/main">
                  <a:graphicData uri="http://schemas.microsoft.com/office/word/2010/wordprocessingInk">
                    <w14:contentPart bwMode="auto" r:id="rId125">
                      <w14:nvContentPartPr>
                        <w14:cNvContentPartPr/>
                      </w14:nvContentPartPr>
                      <w14:xfrm>
                        <a:off x="0" y="0"/>
                        <a:ext cx="243720" cy="34920"/>
                      </w14:xfrm>
                    </w14:contentPart>
                  </a:graphicData>
                </a:graphic>
              </wp:anchor>
            </w:drawing>
          </mc:Choice>
          <mc:Fallback>
            <w:pict>
              <v:shape w14:anchorId="03E7384A" id="Freihand 66" o:spid="_x0000_s1026" type="#_x0000_t75" style="position:absolute;margin-left:60.1pt;margin-top:52.7pt;width:27.7pt;height:19.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lPiRAQAAOAMAAA4AAABkcnMvZTJvRG9jLnhtbJxSQU7DMBC8I/EH&#10;y3eapE0DRE17oKrUA9ADPMA4dmMRe6O125Tfs0lb2oIQEhfL3rFmZ3Z2MtvZmm0VegOu4Mkg5kw5&#10;CaVx64K/vixu7jjzQbhS1OBUwT+U57Pp9dWkbXI1hArqUiEjEufztil4FUKTR5GXlbLCD6BRjkAN&#10;aEWgJ66jEkVL7LaOhnGcRS1g2SBI5T1V53uQT3t+rZUMz1p7FVhd8PEoS0lfIJ3xbX9FKqbjZMzZ&#10;W1e8y0Yxj6YTka9RNJWRB2HiH7qsMI5kfFHNRRBsg+YHlTUSwYMOAwk2Aq2NVL0r8pfE3/wt3Xvn&#10;LUnlBnMJLigXVgLDcYI98J8WtqYZtI9QUkZiE4AfGGlCf0eyFz0HubGkZ58LqloEWgpfmcZzhrkp&#10;C47LMjnpd9uHk4MVnnw9bVfIuv9ZxpkTljQtUJmK1ohRiRI6TuDpkoKQ6AD9Rr7TaLtYSDPbFZz2&#10;4aM7+9TVLjBJxWE6uh0SIgkapfd0PSPeExzbnGVAvS/SPn93us4WfvoJAAD//wMAUEsDBBQABgAI&#10;AAAAIQABXpoozQIAAKMHAAAQAAAAZHJzL2luay9pbmsxLnhtbLRUbWvbMBD+Pth/EOqHfYkSvTh+&#10;CXXLYA0MNlrWDraPrq0mprYcZKVJ/31Pku2ExRkbbASc0+me50567nR5va8r9CJ1WzYqxWxKMZIq&#10;b4pSrVL8/WFJYoxak6kiqxolU/wqW3x99f7dZame62oBXwQMqrVWXaV4bcxmMZvtdrvpTkwbvZpx&#10;SsXss3r++gVfdahCPpWqNJCy7V15o4zcG0u2KIsU52ZPh3jgvm+2OpfDtvXo/BBhdJbLZaPrzAyM&#10;60wpWSGV1VD3D4zM6waMEvKspMaoLuHAhE9ZEAXxTQKObJ/io/UWSmyhkhrPxjl//gfO5SmnLUvw&#10;KIww6koq5Mu5mm4/niEIQdkBvjoLvxmHJyfomRN8cf7i73SzkdqU8qCxV6TbeEW5XztxvEpatk21&#10;tY2B0UtWbUEvRukhN5uNqHHKB8L8Uz4Q5SzfcXFjupxWZyU6S/fLcQt5KtUII6j2l4ydfJ0EHaXT&#10;qtsZZq7vfVPWEl6CejMMoWnh8NZ9b7R7LzjljFBGWPjAwgWlCyamLJnbZuvz+THvOR/1tl0PfI/6&#10;MNBuZzipP9yuLMx6aAw6FUNHH3fFGHIty9XaHEHDP4bmTdXAa9F14wWly0/L5WF8xrKZcjMAtMzh&#10;9VxV8vcQnbVG6tsDrs7a5zupjq7OZRoucuQJdaOIuof0m3xK8YV7RZFDeoe7Yi4QQ4LzAFFEJx8o&#10;/Fgg7P8EE4YpJgI+dEIEBITMRTkzjp1tPTyZOxu0RgKFceDDwgQlZB7EnloIJAifd3uEJyRCCQBs&#10;Wh4jRkm/ImFCWIBYzDtWwolndF/nhL4iLPZekaAQMeCwVBZJkQATFnRACgglbB55cGTPHCceEEck&#10;hC2fzOG8n0GQp3HJeif17gk4u20wetNl6SJ79wSui3DhU5MYCg8Se4NwbGTtxN8PkJA4ckT9gDgR&#10;B5VhCK/eAAAA//8DAFBLAwQUAAYACAAAACEA+qLqKOEAAAALAQAADwAAAGRycy9kb3ducmV2Lnht&#10;bEyPzU7DMBCE70i8g7VI3KjdqCkQ4lQIVCQOIFoQXN1481PidYjdNvD0bE9wm9F+mp3JF6PrxB6H&#10;0HrSMJ0oEEilty3VGt5elxdXIEI0ZE3nCTV8Y4BFcXqSm8z6A61wv4614BAKmdHQxNhnUoayQWfC&#10;xPdIfKv84ExkO9TSDubA4a6TiVJz6UxL/KExPd41WH6ud07D08v19MM/rqrnZPuz/LrH93RbPWh9&#10;fjbe3oCIOMY/GI71uToU3Gnjd2SD6NgnKmGUhUpnII7EZToHsWExSxXIIpf/Nx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UylPiRAQAAOAMAAA4AAAAA&#10;AAAAAAAAAAAAPAIAAGRycy9lMm9Eb2MueG1sUEsBAi0AFAAGAAgAAAAhAAFemijNAgAAowcAABAA&#10;AAAAAAAAAAAAAAAA+QMAAGRycy9pbmsvaW5rMS54bWxQSwECLQAUAAYACAAAACEA+qLqKOEAAAAL&#10;AQAADwAAAAAAAAAAAAAAAAD0BgAAZHJzL2Rvd25yZXYueG1sUEsBAi0AFAAGAAgAAAAhAHkYvJ2/&#10;AAAAIQEAABkAAAAAAAAAAAAAAAAAAggAAGRycy9fcmVscy9lMm9Eb2MueG1sLnJlbHNQSwUGAAAA&#10;AAYABgB4AQAA+AgAAAAA&#10;">
                <v:imagedata r:id="rId126" o:title=""/>
              </v:shape>
            </w:pict>
          </mc:Fallback>
        </mc:AlternateContent>
      </w:r>
      <w:r>
        <w:rPr>
          <w:noProof/>
        </w:rPr>
        <mc:AlternateContent>
          <mc:Choice Requires="wpi">
            <w:drawing>
              <wp:anchor distT="0" distB="0" distL="114300" distR="114300" simplePos="0" relativeHeight="251714560" behindDoc="0" locked="0" layoutInCell="1" allowOverlap="1" wp14:anchorId="51DA3C33" wp14:editId="3C444A11">
                <wp:simplePos x="0" y="0"/>
                <wp:positionH relativeFrom="column">
                  <wp:posOffset>163530</wp:posOffset>
                </wp:positionH>
                <wp:positionV relativeFrom="paragraph">
                  <wp:posOffset>781017</wp:posOffset>
                </wp:positionV>
                <wp:extent cx="194760" cy="18720"/>
                <wp:effectExtent l="95250" t="133350" r="110490" b="172085"/>
                <wp:wrapNone/>
                <wp:docPr id="65" name="Freihand 65"/>
                <wp:cNvGraphicFramePr/>
                <a:graphic xmlns:a="http://schemas.openxmlformats.org/drawingml/2006/main">
                  <a:graphicData uri="http://schemas.microsoft.com/office/word/2010/wordprocessingInk">
                    <w14:contentPart bwMode="auto" r:id="rId127">
                      <w14:nvContentPartPr>
                        <w14:cNvContentPartPr/>
                      </w14:nvContentPartPr>
                      <w14:xfrm>
                        <a:off x="0" y="0"/>
                        <a:ext cx="194760" cy="18720"/>
                      </w14:xfrm>
                    </w14:contentPart>
                  </a:graphicData>
                </a:graphic>
              </wp:anchor>
            </w:drawing>
          </mc:Choice>
          <mc:Fallback>
            <w:pict>
              <v:shape w14:anchorId="04052088" id="Freihand 65" o:spid="_x0000_s1026" type="#_x0000_t75" style="position:absolute;margin-left:8.7pt;margin-top:53pt;width:23.85pt;height:18.4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51m2RAQAAOAMAAA4AAABkcnMvZTJvRG9jLnhtbJxSy07DMBC8I/EP&#10;lu80SUkfRE17oELiAPQAH2Acu7GIvdHabcrfs0la2oIQUi+RdyYaz+x4ttjZim0VegMu58kg5kw5&#10;CYVx65y/vT7cTDnzQbhCVOBUzj+V54v59dWsqTM1hBKqQiEjEeezps55GUKdRZGXpbLCD6BWjkgN&#10;aEWgEddRgaIhdVtFwzgeRw1gUSNI5T2hy57k805fayXDi9ZeBVblfHQ7TslfIJ/xpDsigWk6IvC9&#10;Bae38YhH85nI1ijq0si9MXGBLyuMIxvfUksRBNug+SVljUTwoMNAgo1AayNVl4ryJfGPfI/uo82W&#10;pHKDmQQXlAsrgeGwwY645Apb0Q6aJyioI7EJwPeKtKH/K+lNL0FuLPnpe0FViUCPwpem9pxhZoqc&#10;42ORHP277f0xwQqPuZ63K2Tt/+MRZ05Y8vSAypT0jBhB1NBhA8/nEsREe+ov8Z1G29ZCntku51T9&#10;Z/vtWle7wCSByV06GRMjiUqmk2FHH4R7gcN00gHdfdb26dz6Onnw8y8AAAD//wMAUEsDBBQABgAI&#10;AAAAIQCU/SX71wIAAMYHAAAQAAAAZHJzL2luay9pbmsxLnhtbLRUXWvbMBR9H+w/CPVhL1GiKzly&#10;EpqWwRoYbLSsHWyPrqMmpv4IstKk/75Xlq2ExRkbbBiSa12do3N97tXl9b7IyYs2dVaVcwpDToku&#10;02qZlas5/f6wYBNKapuUyySvSj2nr7qm11fv311m5XORz/CXIENZu6jI53Rt7WY2Gu12u+FODiuz&#10;GgnO5ehz+fz1C71qUUv9lJWZxSPrbimtSqv31pHNsuWcpnbPw37kvq+2JtUh7VZMethhTZLqRWWK&#10;xAbGdVKWOidlUqDuH5TY1w0GGZ6z0oaSIsOCmRhCFEeTmykuJPs5PXrfosQalRR01M/58z9wLk45&#10;nSwpYhVT0kpa6pdzmm4/niFQ6GyAr87Cb/rh0xP0qDF8dv7D35lqo43N9MFj70ibeCWpf2/M8S4Z&#10;XVf51jUGJS9JvkW/gPPD2TDqceOUD435p3xoylm+Y3F9vpyqcxadpful3KU+taqHEV37S8bWvtaC&#10;lrLxqs2Emet632aFxpug2IQhtDUW75bvrWnuC8EFMA4M1AOoGeczwHHiyjVbd54f847z0WzrdeB7&#10;NIeBbjKhUl/cLlvadWgMPpSho4+7og+51tlqbY+g6o+haZVXeFu03XjB+eLTYnEYn77TbLYJAKNT&#10;vD1Xuf49xCS11eb2gCuS+vlOl0efrjkpfMieK7QZRdJepN/005xeNLcoaZB+ofnEUnACJFJ8Qjjh&#10;gw8cHzmW7n9AOT4MInDBANNExNBsczFE4xBL0YUMpiGcRk3IIMZ/kMpjWRQTADZpk2MmSOzhIAln&#10;ALGXIsdMsSjqOLCTiGiY+EAoJpls6ZEaU068q6SLnMJmjR2yosv6/YjAANjUycM4QiVi4mEx4OGg&#10;lM9geRED7rkjZBHC1y45kUxIL9ghiPDlw4Qo3NUyA8oVoXomuiOx2lZSpxJ1gMINID0PUyRmk5ZG&#10;SjZGUU5TN0ONz6ERcE6v3gAAAP//AwBQSwMEFAAGAAgAAAAhAOjqgh/cAAAACQEAAA8AAABkcnMv&#10;ZG93bnJldi54bWxMj8FOwzAQRO9I/IO1SL1RO1FJIcSpaEW5N6BwdWMTR8TryHbbwNeznOC0mt3R&#10;7JtqM7uRnU2Ig0cJ2VIAM9h5PWAv4e11f3sPLCaFWo0ejYQvE2FTX19VqtT+ggdzblLPKARjqSTY&#10;lKaS89hZ41Rc+skg3T58cCqRDD3XQV0o3I08F6LgTg1IH6yazM6a7rM5OQltyzFm6/x5Gw7t996+&#10;78RL20i5uJmfHoElM6c/M/ziEzrUxHT0J9SRjaTXK3LSFAV1IkNxlwE70mKVPwCvK/6/Qf0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7nWbZEBAAA4AwAA&#10;DgAAAAAAAAAAAAAAAAA8AgAAZHJzL2Uyb0RvYy54bWxQSwECLQAUAAYACAAAACEAlP0l+9cCAADG&#10;BwAAEAAAAAAAAAAAAAAAAAD5AwAAZHJzL2luay9pbmsxLnhtbFBLAQItABQABgAIAAAAIQDo6oIf&#10;3AAAAAkBAAAPAAAAAAAAAAAAAAAAAP4GAABkcnMvZG93bnJldi54bWxQSwECLQAUAAYACAAAACEA&#10;eRi8nb8AAAAhAQAAGQAAAAAAAAAAAAAAAAAHCAAAZHJzL19yZWxzL2Uyb0RvYy54bWwucmVsc1BL&#10;BQYAAAAABgAGAHgBAAD9CAAAAAA=&#10;">
                <v:imagedata r:id="rId128" o:title=""/>
              </v:shape>
            </w:pict>
          </mc:Fallback>
        </mc:AlternateContent>
      </w:r>
      <w:r w:rsidR="009F6B78">
        <w:rPr>
          <w:noProof/>
        </w:rPr>
        <w:drawing>
          <wp:inline distT="0" distB="0" distL="0" distR="0" wp14:anchorId="22DA4A57" wp14:editId="2B62AF1E">
            <wp:extent cx="5688330" cy="4183380"/>
            <wp:effectExtent l="0" t="0" r="762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688330" cy="4183380"/>
                    </a:xfrm>
                    <a:prstGeom prst="rect">
                      <a:avLst/>
                    </a:prstGeom>
                  </pic:spPr>
                </pic:pic>
              </a:graphicData>
            </a:graphic>
          </wp:inline>
        </w:drawing>
      </w:r>
    </w:p>
    <w:p w14:paraId="125835DC" w14:textId="77777777" w:rsidR="009F6B78" w:rsidRPr="009F6B78" w:rsidRDefault="009F6B78" w:rsidP="009F6B78">
      <w:pPr>
        <w:pStyle w:val="berschrift2"/>
      </w:pPr>
      <w:r>
        <w:t>Depression in der ICD-10</w:t>
      </w:r>
    </w:p>
    <w:p w14:paraId="5D16ED72" w14:textId="77777777" w:rsidR="009F6B78" w:rsidRPr="009F6B78" w:rsidRDefault="009F6B78" w:rsidP="009F6B78">
      <w:pPr>
        <w:pStyle w:val="KeinLeerraum"/>
      </w:pPr>
      <w:r w:rsidRPr="009F6B78">
        <w:rPr>
          <w:b/>
          <w:bCs/>
        </w:rPr>
        <w:t>F32.</w:t>
      </w:r>
      <w:r w:rsidRPr="009F6B78">
        <w:rPr>
          <w:b/>
          <w:bCs/>
          <w:color w:val="FF0000"/>
        </w:rPr>
        <w:t>0</w:t>
      </w:r>
      <w:r w:rsidRPr="009F6B78">
        <w:rPr>
          <w:b/>
          <w:bCs/>
        </w:rPr>
        <w:t xml:space="preserve"> </w:t>
      </w:r>
      <w:r w:rsidRPr="009F6B78">
        <w:rPr>
          <w:b/>
          <w:bCs/>
          <w:color w:val="FF0000"/>
        </w:rPr>
        <w:t>leichte</w:t>
      </w:r>
      <w:r w:rsidRPr="009F6B78">
        <w:rPr>
          <w:b/>
          <w:bCs/>
        </w:rPr>
        <w:t xml:space="preserve"> depressive Episode</w:t>
      </w:r>
      <w:r>
        <w:t xml:space="preserve"> </w:t>
      </w:r>
      <w:r>
        <w:sym w:font="Wingdings" w:char="F0E0"/>
      </w:r>
      <w:r>
        <w:t xml:space="preserve"> Diese Diagnose wird nur gestellt, wenn es nur eine depressive Phase geben hat bis zur Diagnosestellung</w:t>
      </w:r>
    </w:p>
    <w:p w14:paraId="53A014EA" w14:textId="77777777" w:rsidR="009F6B78" w:rsidRPr="009F6B78" w:rsidRDefault="009F6B78" w:rsidP="009F6B78">
      <w:pPr>
        <w:pStyle w:val="KeinLeerraum"/>
      </w:pPr>
      <w:r w:rsidRPr="009F6B78">
        <w:rPr>
          <w:b/>
          <w:bCs/>
        </w:rPr>
        <w:t>F33.</w:t>
      </w:r>
      <w:r w:rsidRPr="009F6B78">
        <w:rPr>
          <w:b/>
          <w:bCs/>
          <w:color w:val="FF0000"/>
        </w:rPr>
        <w:t>0</w:t>
      </w:r>
      <w:r w:rsidRPr="009F6B78">
        <w:rPr>
          <w:b/>
          <w:bCs/>
        </w:rPr>
        <w:t xml:space="preserve"> rezidivierende depressive Störung, gegenwärtig </w:t>
      </w:r>
      <w:r w:rsidRPr="009F6B78">
        <w:rPr>
          <w:b/>
          <w:bCs/>
          <w:color w:val="FF0000"/>
        </w:rPr>
        <w:t>leichte</w:t>
      </w:r>
      <w:r w:rsidRPr="009F6B78">
        <w:t xml:space="preserve"> Episode</w:t>
      </w:r>
      <w:r>
        <w:t xml:space="preserve"> </w:t>
      </w:r>
      <w:r w:rsidRPr="009F6B78">
        <w:t>→ mit/ohne somatisches Syndrom</w:t>
      </w:r>
      <w:r>
        <w:t xml:space="preserve"> </w:t>
      </w:r>
      <w:r>
        <w:sym w:font="Wingdings" w:char="F0E0"/>
      </w:r>
      <w:r>
        <w:t xml:space="preserve"> mehrere depressive Episoden</w:t>
      </w:r>
    </w:p>
    <w:p w14:paraId="3F4F416E" w14:textId="77777777" w:rsidR="009F6B78" w:rsidRPr="009F6B78" w:rsidRDefault="009F6B78" w:rsidP="009F6B78">
      <w:pPr>
        <w:pStyle w:val="KeinLeerraum"/>
      </w:pPr>
      <w:r w:rsidRPr="009F6B78">
        <w:rPr>
          <w:b/>
          <w:bCs/>
        </w:rPr>
        <w:t>F32.</w:t>
      </w:r>
      <w:r w:rsidRPr="009F6B78">
        <w:rPr>
          <w:b/>
          <w:bCs/>
          <w:color w:val="4472C4" w:themeColor="accent1"/>
        </w:rPr>
        <w:t>1</w:t>
      </w:r>
      <w:r w:rsidRPr="009F6B78">
        <w:rPr>
          <w:b/>
          <w:bCs/>
        </w:rPr>
        <w:t xml:space="preserve"> </w:t>
      </w:r>
      <w:r w:rsidRPr="009F6B78">
        <w:rPr>
          <w:b/>
          <w:bCs/>
          <w:color w:val="4472C4" w:themeColor="accent1"/>
        </w:rPr>
        <w:t>mittelgradige</w:t>
      </w:r>
      <w:r w:rsidRPr="009F6B78">
        <w:rPr>
          <w:b/>
          <w:bCs/>
        </w:rPr>
        <w:t xml:space="preserve"> depressive Episode</w:t>
      </w:r>
      <w:r w:rsidRPr="009F6B78">
        <w:t xml:space="preserve"> </w:t>
      </w:r>
      <w:r>
        <w:sym w:font="Wingdings" w:char="F0E0"/>
      </w:r>
      <w:r>
        <w:t>Diese Diagnose wird nur gestellt, wenn es nur eine depressive Phase geben hat bis zur Diagnosestellung</w:t>
      </w:r>
    </w:p>
    <w:p w14:paraId="5E8DEC6E" w14:textId="77777777" w:rsidR="009F6B78" w:rsidRPr="009F6B78" w:rsidRDefault="009F6B78" w:rsidP="009F6B78">
      <w:pPr>
        <w:pStyle w:val="KeinLeerraum"/>
        <w:rPr>
          <w:b/>
          <w:bCs/>
        </w:rPr>
      </w:pPr>
    </w:p>
    <w:p w14:paraId="05B41F24" w14:textId="77777777" w:rsidR="009F6B78" w:rsidRPr="009F6B78" w:rsidRDefault="009F6B78" w:rsidP="009F6B78">
      <w:pPr>
        <w:pStyle w:val="KeinLeerraum"/>
      </w:pPr>
      <w:r w:rsidRPr="009F6B78">
        <w:rPr>
          <w:b/>
          <w:bCs/>
        </w:rPr>
        <w:t>F33.</w:t>
      </w:r>
      <w:r w:rsidRPr="009F6B78">
        <w:rPr>
          <w:b/>
          <w:bCs/>
          <w:color w:val="4472C4" w:themeColor="accent1"/>
        </w:rPr>
        <w:t>1</w:t>
      </w:r>
      <w:r w:rsidRPr="009F6B78">
        <w:rPr>
          <w:b/>
          <w:bCs/>
        </w:rPr>
        <w:t xml:space="preserve"> rezidivierende depressive Störung, gegenwärtig </w:t>
      </w:r>
      <w:r w:rsidRPr="009F6B78">
        <w:rPr>
          <w:b/>
          <w:bCs/>
          <w:color w:val="4472C4" w:themeColor="accent1"/>
        </w:rPr>
        <w:t>mittelgradige</w:t>
      </w:r>
      <w:r w:rsidRPr="009F6B78">
        <w:rPr>
          <w:b/>
          <w:bCs/>
        </w:rPr>
        <w:t xml:space="preserve"> Episode</w:t>
      </w:r>
      <w:r>
        <w:t xml:space="preserve"> </w:t>
      </w:r>
      <w:r w:rsidRPr="009F6B78">
        <w:t>→ mit/ohne somatisches Syndrom</w:t>
      </w:r>
    </w:p>
    <w:p w14:paraId="6A1B601F" w14:textId="77777777" w:rsidR="009F6B78" w:rsidRPr="009F6B78" w:rsidRDefault="009F6B78" w:rsidP="009F6B78">
      <w:pPr>
        <w:pStyle w:val="KeinLeerraum"/>
      </w:pPr>
      <w:r w:rsidRPr="009F6B78">
        <w:rPr>
          <w:b/>
          <w:bCs/>
        </w:rPr>
        <w:t>F32.</w:t>
      </w:r>
      <w:r w:rsidRPr="009F6B78">
        <w:rPr>
          <w:b/>
          <w:bCs/>
          <w:color w:val="70AD47" w:themeColor="accent6"/>
        </w:rPr>
        <w:t>2 schwere</w:t>
      </w:r>
      <w:r w:rsidRPr="009F6B78">
        <w:rPr>
          <w:b/>
          <w:bCs/>
        </w:rPr>
        <w:t xml:space="preserve"> depressive Episode</w:t>
      </w:r>
      <w:r w:rsidRPr="009F6B78">
        <w:t xml:space="preserve"> ohne psychotische Symptome </w:t>
      </w:r>
      <w:r>
        <w:sym w:font="Wingdings" w:char="F0E0"/>
      </w:r>
      <w:r>
        <w:t>Diese Diagnose wird nur gestellt, wenn es nur eine depressive Phase geben hat bis zur Diagnosestellung</w:t>
      </w:r>
    </w:p>
    <w:p w14:paraId="3743805F" w14:textId="77777777" w:rsidR="009F6B78" w:rsidRPr="009F6B78" w:rsidRDefault="009F6B78" w:rsidP="009F6B78">
      <w:pPr>
        <w:pStyle w:val="KeinLeerraum"/>
      </w:pPr>
      <w:r w:rsidRPr="009F6B78">
        <w:rPr>
          <w:b/>
          <w:bCs/>
        </w:rPr>
        <w:t>F33.</w:t>
      </w:r>
      <w:r w:rsidRPr="009F6B78">
        <w:rPr>
          <w:b/>
          <w:bCs/>
          <w:color w:val="70AD47" w:themeColor="accent6"/>
        </w:rPr>
        <w:t>2</w:t>
      </w:r>
      <w:r w:rsidRPr="009F6B78">
        <w:rPr>
          <w:b/>
          <w:bCs/>
        </w:rPr>
        <w:t xml:space="preserve"> rezidivierende depressive Störung, gegenwärtig </w:t>
      </w:r>
      <w:r w:rsidRPr="009F6B78">
        <w:rPr>
          <w:b/>
          <w:bCs/>
          <w:color w:val="70AD47" w:themeColor="accent6"/>
        </w:rPr>
        <w:t>schwere</w:t>
      </w:r>
      <w:r w:rsidRPr="009F6B78">
        <w:rPr>
          <w:b/>
          <w:bCs/>
        </w:rPr>
        <w:t xml:space="preserve"> Episode</w:t>
      </w:r>
      <w:r w:rsidRPr="009F6B78">
        <w:t xml:space="preserve"> ohne</w:t>
      </w:r>
      <w:r>
        <w:t xml:space="preserve"> </w:t>
      </w:r>
      <w:r w:rsidRPr="009F6B78">
        <w:t>psychotische Symptome</w:t>
      </w:r>
    </w:p>
    <w:p w14:paraId="33A080B3" w14:textId="77777777" w:rsidR="009F6B78" w:rsidRPr="009F6B78" w:rsidRDefault="009F6B78" w:rsidP="009F6B78">
      <w:pPr>
        <w:pStyle w:val="KeinLeerraum"/>
      </w:pPr>
      <w:r w:rsidRPr="009F6B78">
        <w:rPr>
          <w:b/>
          <w:bCs/>
        </w:rPr>
        <w:t>F32.</w:t>
      </w:r>
      <w:r w:rsidRPr="009F6B78">
        <w:rPr>
          <w:b/>
          <w:bCs/>
          <w:color w:val="FFC000" w:themeColor="accent4"/>
        </w:rPr>
        <w:t xml:space="preserve">3 schwere </w:t>
      </w:r>
      <w:r w:rsidRPr="009F6B78">
        <w:rPr>
          <w:b/>
          <w:bCs/>
        </w:rPr>
        <w:t>depressive Episode mit psychotischen Symptomen</w:t>
      </w:r>
      <w:r>
        <w:t xml:space="preserve"> </w:t>
      </w:r>
      <w:r>
        <w:sym w:font="Wingdings" w:char="F0E0"/>
      </w:r>
      <w:r>
        <w:t>Diese Diagnose wird nur gestellt, wenn es nur eine depressive Phase geben hat bis zur Diagnosestellung</w:t>
      </w:r>
    </w:p>
    <w:p w14:paraId="2F7611BE" w14:textId="77777777" w:rsidR="00D401ED" w:rsidRDefault="009F6B78" w:rsidP="009F6B78">
      <w:pPr>
        <w:pStyle w:val="KeinLeerraum"/>
      </w:pPr>
      <w:r w:rsidRPr="009F6B78">
        <w:rPr>
          <w:b/>
          <w:bCs/>
        </w:rPr>
        <w:t>F33.</w:t>
      </w:r>
      <w:r w:rsidRPr="009F6B78">
        <w:rPr>
          <w:b/>
          <w:bCs/>
          <w:color w:val="FFC000" w:themeColor="accent4"/>
        </w:rPr>
        <w:t>3</w:t>
      </w:r>
      <w:r w:rsidRPr="009F6B78">
        <w:rPr>
          <w:b/>
          <w:bCs/>
        </w:rPr>
        <w:t xml:space="preserve"> rezidivierende depressive Störung, gegenwärtig </w:t>
      </w:r>
      <w:r w:rsidRPr="009F6B78">
        <w:rPr>
          <w:b/>
          <w:bCs/>
          <w:color w:val="FFC000" w:themeColor="accent4"/>
        </w:rPr>
        <w:t>schwere Episode</w:t>
      </w:r>
      <w:r w:rsidRPr="009F6B78">
        <w:rPr>
          <w:color w:val="FFC000" w:themeColor="accent4"/>
        </w:rPr>
        <w:t xml:space="preserve"> </w:t>
      </w:r>
      <w:r w:rsidRPr="009F6B78">
        <w:t>mit</w:t>
      </w:r>
      <w:r>
        <w:t xml:space="preserve"> </w:t>
      </w:r>
      <w:r w:rsidRPr="009F6B78">
        <w:t>psychotischen Symptomen</w:t>
      </w:r>
      <w:r>
        <w:t xml:space="preserve"> </w:t>
      </w:r>
      <w:r w:rsidRPr="009F6B78">
        <w:t xml:space="preserve">(psychotische Symptome sind </w:t>
      </w:r>
      <w:proofErr w:type="spellStart"/>
      <w:r w:rsidRPr="009F6B78">
        <w:t>synthym</w:t>
      </w:r>
      <w:proofErr w:type="spellEnd"/>
      <w:r w:rsidRPr="009F6B78">
        <w:t xml:space="preserve"> oder parathym)</w:t>
      </w:r>
    </w:p>
    <w:p w14:paraId="5F938122" w14:textId="77777777" w:rsidR="009F6B78" w:rsidRDefault="009F6B78" w:rsidP="008A5722">
      <w:pPr>
        <w:pStyle w:val="berschrift2"/>
      </w:pPr>
      <w:r>
        <w:t xml:space="preserve">Abgrenzungen gegenüber anderen Krankheiten/ Differenzialdiagnostik </w:t>
      </w:r>
    </w:p>
    <w:p w14:paraId="38CDF0C2" w14:textId="77777777" w:rsidR="009F6B78" w:rsidRDefault="009F6B78" w:rsidP="008A5722">
      <w:pPr>
        <w:pStyle w:val="KeinLeerraum"/>
      </w:pPr>
      <w:r>
        <w:t xml:space="preserve">Einige Symptome der Depression können auch </w:t>
      </w:r>
      <w:r w:rsidR="002D688F">
        <w:t>B</w:t>
      </w:r>
      <w:r>
        <w:t xml:space="preserve">estandteile andere Diagnosen sein. Zudem können auch </w:t>
      </w:r>
      <w:proofErr w:type="spellStart"/>
      <w:r>
        <w:t>Symtomgruppen</w:t>
      </w:r>
      <w:proofErr w:type="spellEnd"/>
      <w:r>
        <w:t xml:space="preserve"> der Depression ziemlich </w:t>
      </w:r>
      <w:r w:rsidR="002D688F">
        <w:t>d</w:t>
      </w:r>
      <w:r>
        <w:t xml:space="preserve">eckungsgleich bei anderen Krankheiten </w:t>
      </w:r>
      <w:r w:rsidR="008A5722">
        <w:t>vorkommen. Darum ist eine genaue Diagnostik sehr wichtig. Nachfolgend werden einige Störungsbilder die ähnlich der Depression sind aufgeführt.</w:t>
      </w:r>
      <w:r w:rsidR="008A5722" w:rsidRPr="008A5722">
        <w:t xml:space="preserve"> </w:t>
      </w:r>
      <w:r w:rsidR="008A5722">
        <w:t xml:space="preserve">Die Symptome sind bei allen Störungsbilder dieselben wie bei eine «echten» Depression, aber die </w:t>
      </w:r>
      <w:r w:rsidR="008A5722">
        <w:lastRenderedPageBreak/>
        <w:t>Therapie/Behandlung ist grundlegend anders. Auch die genaue Dokumentation der Suizidalität ist wichtig. Es rei</w:t>
      </w:r>
      <w:r w:rsidR="002D688F">
        <w:t>c</w:t>
      </w:r>
      <w:r w:rsidR="008A5722">
        <w:t>ht nicht aus einmal sie abzufragen. Sie muss wiederkehrend immer wieder abgefragt werden. Macht man es Pflichtbewusst kann man auch weniger zur Verantwortung gezogen werden nach einem Suizid.</w:t>
      </w:r>
    </w:p>
    <w:p w14:paraId="4F9A2289" w14:textId="77777777" w:rsidR="008A5722" w:rsidRDefault="008A5722" w:rsidP="008A5722">
      <w:pPr>
        <w:pStyle w:val="berschrift3"/>
      </w:pPr>
      <w:r>
        <w:t>Ausschluss organischer Ursachen (Möller, Laux &amp; Deister, 2015)</w:t>
      </w:r>
    </w:p>
    <w:p w14:paraId="672BB65D" w14:textId="77777777" w:rsidR="008A5722" w:rsidRPr="008A5722" w:rsidRDefault="008A5722" w:rsidP="000A1EF0">
      <w:pPr>
        <w:pStyle w:val="KeinLeerraum"/>
        <w:numPr>
          <w:ilvl w:val="0"/>
          <w:numId w:val="8"/>
        </w:numPr>
      </w:pPr>
      <w:r w:rsidRPr="008A5722">
        <w:t>somatogene Depression</w:t>
      </w:r>
    </w:p>
    <w:p w14:paraId="12FFEA66" w14:textId="77777777" w:rsidR="008A5722" w:rsidRPr="008A5722" w:rsidRDefault="008A5722" w:rsidP="000A1EF0">
      <w:pPr>
        <w:pStyle w:val="KeinLeerraum"/>
        <w:numPr>
          <w:ilvl w:val="0"/>
          <w:numId w:val="8"/>
        </w:numPr>
      </w:pPr>
      <w:r w:rsidRPr="008A5722">
        <w:t>symptomatische Depression: Begleitdepression/Folge körperlichen Krankheiten</w:t>
      </w:r>
      <w:r>
        <w:t xml:space="preserve"> </w:t>
      </w:r>
      <w:r w:rsidRPr="008A5722">
        <w:t>(z.B. Hypo-/Hyperthyreose, Epilepsie, Multiple Sklerose, Alkohol, Kokain,</w:t>
      </w:r>
      <w:r>
        <w:t xml:space="preserve"> </w:t>
      </w:r>
      <w:r w:rsidRPr="008A5722">
        <w:t xml:space="preserve">prämenstruelles Syndrom, </w:t>
      </w:r>
      <w:proofErr w:type="spellStart"/>
      <w:r w:rsidRPr="008A5722">
        <w:t>Anamie</w:t>
      </w:r>
      <w:proofErr w:type="spellEnd"/>
      <w:r w:rsidRPr="008A5722">
        <w:t>, KHK)</w:t>
      </w:r>
    </w:p>
    <w:p w14:paraId="7ED01202" w14:textId="77777777" w:rsidR="008A5722" w:rsidRPr="008A5722" w:rsidRDefault="008A5722" w:rsidP="000A1EF0">
      <w:pPr>
        <w:pStyle w:val="KeinLeerraum"/>
        <w:numPr>
          <w:ilvl w:val="0"/>
          <w:numId w:val="8"/>
        </w:numPr>
      </w:pPr>
      <w:r w:rsidRPr="008A5722">
        <w:t>organische Depression: aufgrund struktureller Veränderungen des Gehirns (z.B.</w:t>
      </w:r>
      <w:r>
        <w:t xml:space="preserve"> </w:t>
      </w:r>
      <w:r w:rsidRPr="008A5722">
        <w:t>Tumor, Infarkt)</w:t>
      </w:r>
    </w:p>
    <w:p w14:paraId="0F4FD775" w14:textId="77777777" w:rsidR="008A5722" w:rsidRPr="008A5722" w:rsidRDefault="008A5722" w:rsidP="002D688F">
      <w:pPr>
        <w:pStyle w:val="KeinLeerraum"/>
        <w:numPr>
          <w:ilvl w:val="0"/>
          <w:numId w:val="8"/>
        </w:numPr>
      </w:pPr>
      <w:proofErr w:type="spellStart"/>
      <w:r w:rsidRPr="008A5722">
        <w:t>pharmakogen</w:t>
      </w:r>
      <w:proofErr w:type="spellEnd"/>
      <w:r w:rsidRPr="008A5722">
        <w:t xml:space="preserve"> ausgelöste Depressionen</w:t>
      </w:r>
      <w:r>
        <w:t xml:space="preserve"> </w:t>
      </w:r>
      <w:r>
        <w:sym w:font="Wingdings" w:char="F0E0"/>
      </w:r>
      <w:r>
        <w:t xml:space="preserve"> meint eine </w:t>
      </w:r>
      <w:proofErr w:type="gramStart"/>
      <w:r>
        <w:t>Depression</w:t>
      </w:r>
      <w:proofErr w:type="gramEnd"/>
      <w:r>
        <w:t xml:space="preserve"> die durch ein Medikament ausgelöst wurde</w:t>
      </w:r>
      <w:r w:rsidR="002D688F">
        <w:t xml:space="preserve"> </w:t>
      </w:r>
      <w:r w:rsidRPr="008A5722">
        <w:t>u.a. Antihypertensiva, Antirheumatika, Antiepileptika, Tuberkulostatika,</w:t>
      </w:r>
    </w:p>
    <w:p w14:paraId="05095962" w14:textId="77777777" w:rsidR="008A5722" w:rsidRPr="008A5722" w:rsidRDefault="008A5722" w:rsidP="000A1EF0">
      <w:pPr>
        <w:pStyle w:val="KeinLeerraum"/>
        <w:numPr>
          <w:ilvl w:val="0"/>
          <w:numId w:val="8"/>
        </w:numPr>
      </w:pPr>
      <w:r w:rsidRPr="008A5722">
        <w:t>Steroidhormone</w:t>
      </w:r>
    </w:p>
    <w:p w14:paraId="52B6A8B7" w14:textId="77777777" w:rsidR="008A5722" w:rsidRPr="008A5722" w:rsidRDefault="008A5722" w:rsidP="000A1EF0">
      <w:pPr>
        <w:pStyle w:val="KeinLeerraum"/>
        <w:numPr>
          <w:ilvl w:val="0"/>
          <w:numId w:val="8"/>
        </w:numPr>
      </w:pPr>
      <w:r w:rsidRPr="008A5722">
        <w:t>tumorassoziierte Fatigue</w:t>
      </w:r>
    </w:p>
    <w:p w14:paraId="44736373" w14:textId="77777777" w:rsidR="008A5722" w:rsidRDefault="008A5722" w:rsidP="000A1EF0">
      <w:pPr>
        <w:pStyle w:val="KeinLeerraum"/>
        <w:numPr>
          <w:ilvl w:val="0"/>
          <w:numId w:val="8"/>
        </w:numPr>
      </w:pPr>
      <w:r w:rsidRPr="008A5722">
        <w:t>Demenz</w:t>
      </w:r>
    </w:p>
    <w:p w14:paraId="19BB0CFE" w14:textId="77777777" w:rsidR="008A5722" w:rsidRPr="008A5722" w:rsidRDefault="008A5722" w:rsidP="008A5722">
      <w:pPr>
        <w:pStyle w:val="berschrift3"/>
      </w:pPr>
      <w:r w:rsidRPr="008A5722">
        <w:t>Abgrenzung zu anderen psychiatrischen Störungen (Möller, Laux &amp; Deister, 2015)</w:t>
      </w:r>
    </w:p>
    <w:p w14:paraId="37EE3A6D" w14:textId="77777777" w:rsidR="008A5722" w:rsidRPr="008A5722" w:rsidRDefault="008A5722" w:rsidP="000A1EF0">
      <w:pPr>
        <w:pStyle w:val="KeinLeerraum"/>
        <w:numPr>
          <w:ilvl w:val="0"/>
          <w:numId w:val="9"/>
        </w:numPr>
      </w:pPr>
      <w:r w:rsidRPr="008A5722">
        <w:t>schizoaffektive oder schizophrene Psychose</w:t>
      </w:r>
    </w:p>
    <w:p w14:paraId="49442C62" w14:textId="7A3B7C0C" w:rsidR="008A5722" w:rsidRPr="008A5722" w:rsidRDefault="008A5722" w:rsidP="000A1EF0">
      <w:pPr>
        <w:pStyle w:val="KeinLeerraum"/>
        <w:numPr>
          <w:ilvl w:val="1"/>
          <w:numId w:val="9"/>
        </w:numPr>
      </w:pPr>
      <w:r w:rsidRPr="008A5722">
        <w:t xml:space="preserve">v.a. </w:t>
      </w:r>
      <w:proofErr w:type="gramStart"/>
      <w:r w:rsidRPr="008A5722">
        <w:t>bei nicht s</w:t>
      </w:r>
      <w:r w:rsidR="00EB5A3F">
        <w:t>t</w:t>
      </w:r>
      <w:r w:rsidRPr="008A5722">
        <w:t>immungskongruenter psychotischer Symptome</w:t>
      </w:r>
      <w:proofErr w:type="gramEnd"/>
      <w:r w:rsidRPr="008A5722">
        <w:t xml:space="preserve"> (Wahn, Stupor,</w:t>
      </w:r>
      <w:r>
        <w:t xml:space="preserve"> </w:t>
      </w:r>
      <w:r w:rsidRPr="008A5722">
        <w:t xml:space="preserve">Halluzinationen); </w:t>
      </w:r>
      <w:proofErr w:type="spellStart"/>
      <w:r w:rsidRPr="008A5722">
        <w:t>Negativsymtomatik</w:t>
      </w:r>
      <w:proofErr w:type="spellEnd"/>
      <w:r>
        <w:t xml:space="preserve"> </w:t>
      </w:r>
      <w:r>
        <w:sym w:font="Wingdings" w:char="F0E0"/>
      </w:r>
      <w:r>
        <w:t xml:space="preserve"> v.a. bei mittelgradiger und schwerer Depression mit Wahn</w:t>
      </w:r>
    </w:p>
    <w:p w14:paraId="57677BB3" w14:textId="77777777" w:rsidR="008A5722" w:rsidRPr="008A5722" w:rsidRDefault="008A5722" w:rsidP="000A1EF0">
      <w:pPr>
        <w:pStyle w:val="KeinLeerraum"/>
        <w:numPr>
          <w:ilvl w:val="0"/>
          <w:numId w:val="9"/>
        </w:numPr>
      </w:pPr>
      <w:r w:rsidRPr="008A5722">
        <w:t>Angsterkrankungen (</w:t>
      </w:r>
      <w:proofErr w:type="spellStart"/>
      <w:r w:rsidRPr="008A5722">
        <w:t>haufig</w:t>
      </w:r>
      <w:proofErr w:type="spellEnd"/>
      <w:r w:rsidRPr="008A5722">
        <w:t xml:space="preserve"> komorbid mit Depressionen)</w:t>
      </w:r>
    </w:p>
    <w:p w14:paraId="38016289" w14:textId="77777777" w:rsidR="008A5722" w:rsidRPr="008A5722" w:rsidRDefault="008A5722" w:rsidP="000A1EF0">
      <w:pPr>
        <w:pStyle w:val="KeinLeerraum"/>
        <w:numPr>
          <w:ilvl w:val="0"/>
          <w:numId w:val="9"/>
        </w:numPr>
      </w:pPr>
      <w:r w:rsidRPr="008A5722">
        <w:t>(depressive) Anpassungsstörungen</w:t>
      </w:r>
      <w:r>
        <w:t xml:space="preserve"> </w:t>
      </w:r>
      <w:r>
        <w:sym w:font="Wingdings" w:char="F0E0"/>
      </w:r>
      <w:r>
        <w:t xml:space="preserve"> werden in der Regel nur bei leichten Depressionen diagnostiziert. Hier ist sind die Ursachen ausschlagegeben, welche der Diagnosen gestellt wird </w:t>
      </w:r>
      <w:proofErr w:type="gramStart"/>
      <w:r>
        <w:t>( leichte</w:t>
      </w:r>
      <w:proofErr w:type="gramEnd"/>
      <w:r>
        <w:t xml:space="preserve"> Depression vs. Anpassungsstörung)</w:t>
      </w:r>
    </w:p>
    <w:p w14:paraId="282DF9D0" w14:textId="77777777" w:rsidR="008A5722" w:rsidRPr="008A5722" w:rsidRDefault="008A5722" w:rsidP="000A1EF0">
      <w:pPr>
        <w:pStyle w:val="KeinLeerraum"/>
        <w:numPr>
          <w:ilvl w:val="0"/>
          <w:numId w:val="9"/>
        </w:numPr>
      </w:pPr>
      <w:r w:rsidRPr="008A5722">
        <w:t>verlängerte Trauerreaktion</w:t>
      </w:r>
      <w:r w:rsidR="005D75D2">
        <w:t xml:space="preserve"> </w:t>
      </w:r>
      <w:r w:rsidR="005D75D2">
        <w:sym w:font="Wingdings" w:char="F0E0"/>
      </w:r>
      <w:r w:rsidR="005D75D2">
        <w:t xml:space="preserve"> aus dieser Störung kann sich eine Anpassungsstörung entwickeln und dann eine Depression</w:t>
      </w:r>
    </w:p>
    <w:p w14:paraId="06D56474" w14:textId="77777777" w:rsidR="008A5722" w:rsidRPr="008A5722" w:rsidRDefault="008A5722" w:rsidP="000A1EF0">
      <w:pPr>
        <w:pStyle w:val="KeinLeerraum"/>
        <w:numPr>
          <w:ilvl w:val="0"/>
          <w:numId w:val="9"/>
        </w:numPr>
      </w:pPr>
      <w:r w:rsidRPr="008A5722">
        <w:t>Somatisierungsstörungen, somatoforme Störung, hypochondrische Störung</w:t>
      </w:r>
      <w:r w:rsidR="00C4671A">
        <w:t xml:space="preserve"> </w:t>
      </w:r>
      <w:r w:rsidRPr="008A5722">
        <w:t xml:space="preserve">und Neurasthenie (diagnoserelevant: starrer Affekt, </w:t>
      </w:r>
      <w:proofErr w:type="spellStart"/>
      <w:r w:rsidRPr="008A5722">
        <w:t>Gefuhl</w:t>
      </w:r>
      <w:proofErr w:type="spellEnd"/>
      <w:r w:rsidRPr="008A5722">
        <w:t xml:space="preserve"> der </w:t>
      </w:r>
      <w:proofErr w:type="spellStart"/>
      <w:r w:rsidRPr="008A5722">
        <w:t>Gefuhlslosigkeit</w:t>
      </w:r>
      <w:proofErr w:type="spellEnd"/>
      <w:r w:rsidRPr="008A5722">
        <w:t>,</w:t>
      </w:r>
      <w:r w:rsidR="00C4671A">
        <w:t xml:space="preserve"> </w:t>
      </w:r>
      <w:r w:rsidR="005D75D2" w:rsidRPr="008A5722">
        <w:t>Schuldgefühle</w:t>
      </w:r>
      <w:r w:rsidRPr="008A5722">
        <w:t>, depressiver Wahn)</w:t>
      </w:r>
      <w:r w:rsidR="00C4671A">
        <w:t xml:space="preserve"> </w:t>
      </w:r>
      <w:r w:rsidR="00C4671A">
        <w:sym w:font="Wingdings" w:char="F0E0"/>
      </w:r>
      <w:r w:rsidR="00C4671A">
        <w:t xml:space="preserve"> Somatische Faktoren stehen im Vordergrund. Eine Depression ist es </w:t>
      </w:r>
      <w:proofErr w:type="gramStart"/>
      <w:r w:rsidR="00C4671A">
        <w:t>dann</w:t>
      </w:r>
      <w:proofErr w:type="gramEnd"/>
      <w:r w:rsidR="00C4671A">
        <w:t xml:space="preserve"> wenn 3 Hauptsymptome erfüllt sind</w:t>
      </w:r>
    </w:p>
    <w:p w14:paraId="437B58FB" w14:textId="77777777" w:rsidR="008A5722" w:rsidRPr="008A5722" w:rsidRDefault="008A5722" w:rsidP="000A1EF0">
      <w:pPr>
        <w:pStyle w:val="KeinLeerraum"/>
        <w:numPr>
          <w:ilvl w:val="0"/>
          <w:numId w:val="9"/>
        </w:numPr>
      </w:pPr>
      <w:r w:rsidRPr="008A5722">
        <w:t>Burnout</w:t>
      </w:r>
      <w:r w:rsidR="00C4671A">
        <w:t xml:space="preserve"> </w:t>
      </w:r>
      <w:r w:rsidR="00C4671A">
        <w:sym w:font="Wingdings" w:char="F0E0"/>
      </w:r>
      <w:r w:rsidR="00C4671A">
        <w:t xml:space="preserve"> keine eigne Diagnose </w:t>
      </w:r>
      <w:r w:rsidR="00C4671A">
        <w:sym w:font="Wingdings" w:char="F0E0"/>
      </w:r>
      <w:r w:rsidR="00C4671A">
        <w:t xml:space="preserve"> </w:t>
      </w:r>
      <w:proofErr w:type="spellStart"/>
      <w:r w:rsidR="00C4671A">
        <w:t>le</w:t>
      </w:r>
      <w:r w:rsidR="00AD5CCD">
        <w:t>t</w:t>
      </w:r>
      <w:r w:rsidR="00C4671A">
        <w:t>ich</w:t>
      </w:r>
      <w:proofErr w:type="spellEnd"/>
      <w:r w:rsidR="00C4671A">
        <w:t xml:space="preserve"> = Anpassungsstörung, Schwere F</w:t>
      </w:r>
      <w:r w:rsidR="00AD5CCD">
        <w:t>or</w:t>
      </w:r>
      <w:r w:rsidR="00C4671A">
        <w:t>me</w:t>
      </w:r>
      <w:r w:rsidR="00AD5CCD">
        <w:t>n</w:t>
      </w:r>
      <w:r w:rsidR="00C4671A">
        <w:t>= Depression, hat auch einen hohen Zusammenhang mit Persönlichkeitszügen, Entsteht durch hohe Leistungsbereitschaft im Zusammenspiel mit zu wenig erhaltener Würdigung (subjektiv)</w:t>
      </w:r>
    </w:p>
    <w:p w14:paraId="6E1180C7" w14:textId="77777777" w:rsidR="008A5722" w:rsidRDefault="008A5722" w:rsidP="000A1EF0">
      <w:pPr>
        <w:pStyle w:val="KeinLeerraum"/>
        <w:numPr>
          <w:ilvl w:val="0"/>
          <w:numId w:val="9"/>
        </w:numPr>
      </w:pPr>
      <w:r w:rsidRPr="008A5722">
        <w:t>bipolare Störung</w:t>
      </w:r>
    </w:p>
    <w:p w14:paraId="30864C34" w14:textId="77777777" w:rsidR="00C4671A" w:rsidRDefault="00C4671A" w:rsidP="00C4671A">
      <w:pPr>
        <w:pStyle w:val="berschrift2"/>
      </w:pPr>
      <w:r w:rsidRPr="00C4671A">
        <w:t>Psychische Komorbidität nach Schaub, Roth und Goldmann (2006)</w:t>
      </w:r>
    </w:p>
    <w:p w14:paraId="2B262EC0" w14:textId="77777777" w:rsidR="00FF7CAB" w:rsidRPr="00FF7CAB" w:rsidRDefault="00FF7CAB" w:rsidP="00FF7CAB">
      <w:r>
        <w:t>Komorbidität meint, welche Krankheiten können häufig mit einer Depression zusammen auftreten.</w:t>
      </w:r>
    </w:p>
    <w:p w14:paraId="72DC36A4" w14:textId="77777777" w:rsidR="00C4671A" w:rsidRPr="00C4671A" w:rsidRDefault="00AD5CCD" w:rsidP="00C4671A">
      <w:pPr>
        <w:pStyle w:val="KeinLeerraum"/>
      </w:pPr>
      <w:r>
        <w:rPr>
          <w:noProof/>
        </w:rPr>
        <mc:AlternateContent>
          <mc:Choice Requires="wpi">
            <w:drawing>
              <wp:anchor distT="0" distB="0" distL="114300" distR="114300" simplePos="0" relativeHeight="251722752" behindDoc="0" locked="0" layoutInCell="1" allowOverlap="1" wp14:anchorId="03E4DEA1" wp14:editId="7E3D79F6">
                <wp:simplePos x="0" y="0"/>
                <wp:positionH relativeFrom="column">
                  <wp:posOffset>103770</wp:posOffset>
                </wp:positionH>
                <wp:positionV relativeFrom="paragraph">
                  <wp:posOffset>71440</wp:posOffset>
                </wp:positionV>
                <wp:extent cx="670680" cy="48600"/>
                <wp:effectExtent l="38100" t="133350" r="129540" b="180340"/>
                <wp:wrapNone/>
                <wp:docPr id="74" name="Freihand 74"/>
                <wp:cNvGraphicFramePr/>
                <a:graphic xmlns:a="http://schemas.openxmlformats.org/drawingml/2006/main">
                  <a:graphicData uri="http://schemas.microsoft.com/office/word/2010/wordprocessingInk">
                    <w14:contentPart bwMode="auto" r:id="rId130">
                      <w14:nvContentPartPr>
                        <w14:cNvContentPartPr/>
                      </w14:nvContentPartPr>
                      <w14:xfrm>
                        <a:off x="0" y="0"/>
                        <a:ext cx="670680" cy="48600"/>
                      </w14:xfrm>
                    </w14:contentPart>
                  </a:graphicData>
                </a:graphic>
              </wp:anchor>
            </w:drawing>
          </mc:Choice>
          <mc:Fallback>
            <w:pict>
              <v:shape w14:anchorId="35841735" id="Freihand 74" o:spid="_x0000_s1026" type="#_x0000_t75" style="position:absolute;margin-left:3.95pt;margin-top:-2.85pt;width:61.3pt;height:20.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7cWuSAQAAOAMAAA4AAABkcnMvZTJvRG9jLnhtbJxSy07DMBC8I/EP&#10;lu80TglpiZr2QFWJA9ADfIBx7MYi9kZrtyl/z6YPWkAIiYtl71izMzs7mW1dwzYagwVf8nQgONNe&#10;QWX9quQvz4urMWchSl/JBrwu+bsOfDa9vJh0baGHUENTaWRE4kPRtSWvY2yLJAmq1k6GAbTaE2gA&#10;nYz0xFVSoeyI3TXJUIg86QCrFkHpEKg634N8uuM3Rqv4ZEzQkTUlv7nOM9IXSacYC0FXpGKWDun2&#10;2hdHt2PBk+lEFiuUbW3VQZj8hy4nrScZn1RzGSVbo/1B5axCCGDiQIFLwBir9M4V+UvFN3/3/q33&#10;lmZqjYUCH7WPS4nxOMEd8J8WrqEZdA9QUUZyHYEfGGlCf0eyFz0HtXakZ58L6kZGWopQ2zbQpAtb&#10;lRzvq/Sk32/uTg6WePL1uFki6/+PMs68dKRpgdrWtEaMSpTQcQKPXykISQ7Qb+Rbg66PhTSzbckp&#10;+vf+3KWut5EpKuYjkdMmMEVQNs5pU86I9wTHNmcZUO8vaZ+/e11nCz/9AAAA//8DAFBLAwQUAAYA&#10;CAAAACEAgvVo82wDAAANCgAAEAAAAGRycy9pbmsvaW5rMS54bWy0VNtqGzEQfS/0H4Ty0BfLlrRX&#10;mzihlBoKLQlNCu3jZq3YS/ZitHKc/H1Hl9Vu63XaQEsg1s7onDlz0ZxfPlUlehSyLZp6idmUYiTq&#10;vFkX9WaJv92uSIpRq7J6nZVNLZb4WbT48uLtm/OifqjKBfxHwFC3+lSVS7xVareYzQ6Hw/QQTBu5&#10;mXFKg9mn+uHLZ3zhUGtxX9SFgpBtZ8qbWoknpckWxXqJc/VE/X3gvmn2MhferS0y728omeVi1cgq&#10;U55xm9W1KFGdVaD7O0bqeQeHAuJshMSoKiBhwqcsTML04xwM2dMSD773ILEFJRWejXP++A+cq2NO&#10;LSvgSZxg5CStxeMpTVfvTxDE0FkP35yEfxyHz4/QM9PwxenCX8tmJ6QqRN9j2xHneEa5/TbNsV2S&#10;om3KvR4MjB6zcg/9YpT2sdlspBvHfNCYf8oHTTnJNxQ31pdjdbpFJ+l+S3ctjls1wghdeyWja59r&#10;gaM0vXIe/+a62VdFJWATVDv/CFULyWvzjZJmX3DKGaGMsPiWxQsaL8JomsLowPvp4tln3nHeyX27&#10;9Xx3sn/QxuMztckdirXa+sGg08BP9HAqxpBbUWy2agCN/xqaN2UD28JN49lqtfoAA+k3wlg0Vew8&#10;QIoctuemFC9DZNYqIa96XJW1D9eiHpTORPKFHFmh5ikit0i/ivslPjNbFBmkNZgSswBRFMY0hR86&#10;eUfhj9NU/04wYRwnOKIJxxTTSTInjJKABpG5S4I5gvZG89h+MsT0AVgGJ4YCEodzY+YMhShME3s9&#10;IXAt1dEBEKOIxIlFQ1TCEWfcuCicrT0mYHdWHdmxQgTkjglDKYojKy8JCYR2HyRISejDQSitnDvh&#10;Wok98oSEJLaaSBKRCGTYwhAeQXpQGSuekcBmO+EgioTcJRVyMMfukhbZxYfSQBSdq07GniB/ZyP6&#10;8ILRIUxpOx4D7TADoyey3IDRB/sBwb3b2wbBwe0uGojtAKRKka2p81pOfxUgVofFmizB5JgG9L0O&#10;A7GgnhMq4zGDIo0aDVZX09Druhqoo9QSjIw/UOpLFmIDGwwI6mV0qcEtZ3wVxsnQjA6uCfuQnRF+&#10;vdEcIKEeY7zW72h+7YCW5tx65EwWHCK6x8VgQoPAPHRdphAeDGeRGdJuFZt14fcJrPuLnwAAAP//&#10;AwBQSwMEFAAGAAgAAAAhACEfkajbAAAABwEAAA8AAABkcnMvZG93bnJldi54bWxMjk1PwzAQRO9I&#10;/AdrkbhU7Rr6EQhxKkBCnAlIcNzGbhwRr6PYScO/xz3BcTSjN6/Yz64TkxlC61nBzUqCMFx73XKj&#10;4OP9ZXkHIkRiTZ1no+DHBNiXlxcF5dqf+M1MVWxEgnDISYGNsc8RQ22No7DyveHUHf3gKKY4NKgH&#10;OiW46/BWyh06ajk9WOrNszX1dzU6BZuv6dWOGD4tZdXGLhZ4rJ5Qqeur+fEBRDRz/BvDWT+pQ5mc&#10;Dn5kHUSnILtPQwXLbQbiXK/lFsRBwXonAcsC//uX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Be3FrkgEAADgDAAAOAAAAAAAAAAAAAAAAADwCAABkcnMv&#10;ZTJvRG9jLnhtbFBLAQItABQABgAIAAAAIQCC9WjzbAMAAA0KAAAQAAAAAAAAAAAAAAAAAPoDAABk&#10;cnMvaW5rL2luazEueG1sUEsBAi0AFAAGAAgAAAAhACEfkajbAAAABwEAAA8AAAAAAAAAAAAAAAAA&#10;lAcAAGRycy9kb3ducmV2LnhtbFBLAQItABQABgAIAAAAIQB5GLydvwAAACEBAAAZAAAAAAAAAAAA&#10;AAAAAJwIAABkcnMvX3JlbHMvZTJvRG9jLnhtbC5yZWxzUEsFBgAAAAAGAAYAeAEAAJIJAAAAAA==&#10;">
                <v:imagedata r:id="rId131" o:title=""/>
              </v:shape>
            </w:pict>
          </mc:Fallback>
        </mc:AlternateContent>
      </w:r>
      <w:r w:rsidR="00C4671A" w:rsidRPr="00C4671A">
        <w:t>• Dysthymie („Double Depression“)</w:t>
      </w:r>
    </w:p>
    <w:p w14:paraId="052928F1" w14:textId="77777777" w:rsidR="00C4671A" w:rsidRPr="00C4671A" w:rsidRDefault="00AD5CCD" w:rsidP="00C4671A">
      <w:pPr>
        <w:pStyle w:val="KeinLeerraum"/>
      </w:pPr>
      <w:r>
        <w:rPr>
          <w:noProof/>
        </w:rPr>
        <mc:AlternateContent>
          <mc:Choice Requires="wpi">
            <w:drawing>
              <wp:anchor distT="0" distB="0" distL="114300" distR="114300" simplePos="0" relativeHeight="251723776" behindDoc="0" locked="0" layoutInCell="1" allowOverlap="1" wp14:anchorId="177CCA68" wp14:editId="296DAAF5">
                <wp:simplePos x="0" y="0"/>
                <wp:positionH relativeFrom="column">
                  <wp:posOffset>109170</wp:posOffset>
                </wp:positionH>
                <wp:positionV relativeFrom="paragraph">
                  <wp:posOffset>-88</wp:posOffset>
                </wp:positionV>
                <wp:extent cx="1256400" cy="90000"/>
                <wp:effectExtent l="76200" t="152400" r="96520" b="158115"/>
                <wp:wrapNone/>
                <wp:docPr id="75" name="Freihand 75"/>
                <wp:cNvGraphicFramePr/>
                <a:graphic xmlns:a="http://schemas.openxmlformats.org/drawingml/2006/main">
                  <a:graphicData uri="http://schemas.microsoft.com/office/word/2010/wordprocessingInk">
                    <w14:contentPart bwMode="auto" r:id="rId132">
                      <w14:nvContentPartPr>
                        <w14:cNvContentPartPr/>
                      </w14:nvContentPartPr>
                      <w14:xfrm>
                        <a:off x="0" y="0"/>
                        <a:ext cx="1256400" cy="90000"/>
                      </w14:xfrm>
                    </w14:contentPart>
                  </a:graphicData>
                </a:graphic>
              </wp:anchor>
            </w:drawing>
          </mc:Choice>
          <mc:Fallback>
            <w:pict>
              <v:shape w14:anchorId="7EECDAF1" id="Freihand 75" o:spid="_x0000_s1026" type="#_x0000_t75" style="position:absolute;margin-left:4.4pt;margin-top:-8.5pt;width:107.45pt;height:24.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0h3qRAQAAOQMAAA4AAABkcnMvZTJvRG9jLnhtbJxSy27CMBC8V+o/&#10;WL6XJLxKIwKHIiQOpRzaD3Adm1iNvdHaEPj7bgIUaFVV4mJ5d6zxzM6Opztbsq1Cb8BlPOnEnCkn&#10;ITdunfH3t/nDiDMfhMtFCU5lfK88n07u78Z1laouFFDmChmROJ/WVcaLEKo0irwslBW+A5VyBGpA&#10;KwKVuI5yFDWx2zLqxvEwqgHzCkEq76k7O4B80vJrrWR41dqrwMqMD3rDPukLpDMexTFdkZr93iPd&#10;PtpmEg94NBmLdI2iKow8ChM36LLCOJLxTTUTQbANml9U1kgEDzp0JNgItDZSta7IXxL/8Ldwn423&#10;pC83mEpwQbmwEhhOE2yBW76wJc2gfoGcMhKbAPzISBP6P5KD6BnIjSU9h1xQlSLQUvjCVJ4mnZo8&#10;47jIk7N+t30+O1jh2ddyu0LWvH8ccOaEJU1zVKagNWLUooROE1heUxASHaG/yHcabRMLaWa7jFP0&#10;++ZsU1e7wCQ1k+6ANoUgSdgTbUqLn5gPDKfqIgT6/Cruy7oRdrHxky8AAAD//wMAUEsDBBQABgAI&#10;AAAAIQC6gurfxgMAAD8LAAAQAAAAZHJzL2luay9pbmsxLnhtbLRV247bNhB9L9B/IJiHvpg2b6Jk&#10;I96gKGKgQIsETQK0j4rM2MLqYkj0evfvO7yIkis7TdEWBixqOHPmnJkh9frNc12hJ931ZdtsMVtS&#10;jHRTtPuyOWzxp487kmHUm7zZ51Xb6C1+0T1+8/D9d6/L5rGuNvCPAKHp7aqutvhozGmzWl0ul+VF&#10;LNvusOKUitXPzeOvv+CHELXXX8qmNJCyH0xF2xj9bCzYptxvcWGeafQH7A/tuSt03LaWrhg9TJcX&#10;etd2dW4i4jFvGl2hJq+B9+8YmZcTLErIc9AdRnUJgglfMpnK7O0aDPnzFk/ez0CxByY1Xt3G/ON/&#10;wNzNMS0twVOVYhQo7fXTPU7vfrwDoKCzMfxwN/zt7fD1LHrlGr65X/j3XXvSnSn12GPfkbDxggr/&#10;7prju9Tpvq3OdjAwesqrM/SLUTrmZqsb3ZjjQWP+Uzxoyl28KblbfZmzsy26C/cXuXs9b9UNROja&#10;P0QM7QstCJCuV2Ennrlh9k1Za7gJ6lM8hKYH8db8wXTuvuCUM0IZYeojUxuqNgldikTaYRvy+WM+&#10;YH7uzv0x4n3uxgPtdqJSL+5S7s0xDgZAx4meTsWtyKMuD0czCVXfHFq0VQu3RZjGV7vd7icYyHgj&#10;3MpmylMM6HQBt+eh0l8P6fLe6O7dGFfn/eN73UxK5zLFQt64Qt1RROEi/U1/2eJX7hZFLtIbXImT&#10;BKUZEpxLRBFd/EDhJymzzwWm8JNpZp8Lwjh4CEWFc2SUMCIFhNswiph92hWY3drZhpXb+/tdFGMB&#10;YxaLADtmG1bfijzGBq7AD2w8dYgWDb5NAzphSVBpLd7qc19r/Re7jr9DtgULwqxoL2wwQb5gcpnn&#10;bAZa146D9boxQco09ahgsgoOi0ALoAc8m2VYW2P0jNHDrvck0tc3RRJxaQfI6pmrCN252p0iQQyJ&#10;8QkSSIjMgdkBVBStpR9fIqgkCVDkKiQjMlRUCSIId8kXLM0IY9DxEMWlJJxw6ncpESHGrnz7WUoy&#10;gLL8wW/UDUDCSbQbTHA4IIixtXNkKPEaQHIaEMHgUMAdRs+y8L4k4QCvuFeVwQYnw1sC2hFPvSDC&#10;Mig7sPG8QDBsMulRQmFtGVNQK6QXRMQa0q8DfWtj82PLA1crLoRBHaOAq1Pj5EHBCKOeMFNEQYND&#10;rRSULfKFmqyJVD45VwReeJAiEsSg1OF1HKyxvqOgycpzApHgF/i5h2c9DuU4VJNgS93RH5MMKm3Z&#10;vHSHDTdC4olCgUmyZsrGDR8vd8HGGxg+kA9/AgAA//8DAFBLAwQUAAYACAAAACEA1xRa+d0AAAAI&#10;AQAADwAAAGRycy9kb3ducmV2LnhtbEyPMU/DMBSEdyT+g/WQWKrWiStICXEqhMRAt7YMjG78iKPG&#10;z1HsNuHf85hgPN3p7rtqO/teXHGMXSAN+SoDgdQE21Gr4eP4ttyAiMmQNX0g1PCNEbb17U1lShsm&#10;2uP1kFrBJRRLo8GlNJRSxsahN3EVBiT2vsLoTWI5ttKOZuJy30uVZY/Sm454wZkBXx0258PFa1g8&#10;LM67Amc1tcWTet8N+08Vndb3d/PLM4iEc/oLwy8+o0PNTKdwIRtFr2HD4EnDMi/4EvtKrQsQJw3r&#10;XIGsK/n/QP0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3SHepEBAAA5AwAADgAAAAAAAAAAAAAAAAA8AgAAZHJzL2Uyb0RvYy54bWxQSwECLQAUAAYACAAA&#10;ACEAuoLq38YDAAA/CwAAEAAAAAAAAAAAAAAAAAD5AwAAZHJzL2luay9pbmsxLnhtbFBLAQItABQA&#10;BgAIAAAAIQDXFFr53QAAAAgBAAAPAAAAAAAAAAAAAAAAAO0HAABkcnMvZG93bnJldi54bWxQSwEC&#10;LQAUAAYACAAAACEAeRi8nb8AAAAhAQAAGQAAAAAAAAAAAAAAAAD3CAAAZHJzL19yZWxzL2Uyb0Rv&#10;Yy54bWwucmVsc1BLBQYAAAAABgAGAHgBAADtCQAAAAA=&#10;">
                <v:imagedata r:id="rId133" o:title=""/>
              </v:shape>
            </w:pict>
          </mc:Fallback>
        </mc:AlternateContent>
      </w:r>
      <w:r w:rsidR="00C4671A" w:rsidRPr="00C4671A">
        <w:t>• Persönlichkeitsstörungen (ca. 50 % aller chronisch depressiven Patient*innen</w:t>
      </w:r>
      <w:r w:rsidR="00C4671A">
        <w:t xml:space="preserve"> </w:t>
      </w:r>
      <w:r w:rsidR="00C4671A" w:rsidRPr="00C4671A">
        <w:t>leiden an einer PS)</w:t>
      </w:r>
    </w:p>
    <w:p w14:paraId="171466AB" w14:textId="77777777" w:rsidR="00C4671A" w:rsidRPr="00C4671A" w:rsidRDefault="00AD5CCD" w:rsidP="00C4671A">
      <w:pPr>
        <w:pStyle w:val="KeinLeerraum"/>
      </w:pPr>
      <w:r>
        <w:rPr>
          <w:noProof/>
        </w:rPr>
        <mc:AlternateContent>
          <mc:Choice Requires="wpi">
            <w:drawing>
              <wp:anchor distT="0" distB="0" distL="114300" distR="114300" simplePos="0" relativeHeight="251724800" behindDoc="0" locked="0" layoutInCell="1" allowOverlap="1" wp14:anchorId="6F44552A" wp14:editId="2B841622">
                <wp:simplePos x="0" y="0"/>
                <wp:positionH relativeFrom="column">
                  <wp:posOffset>241290</wp:posOffset>
                </wp:positionH>
                <wp:positionV relativeFrom="paragraph">
                  <wp:posOffset>34362</wp:posOffset>
                </wp:positionV>
                <wp:extent cx="841320" cy="74160"/>
                <wp:effectExtent l="95250" t="190500" r="111760" b="173990"/>
                <wp:wrapNone/>
                <wp:docPr id="77" name="Freihand 77"/>
                <wp:cNvGraphicFramePr/>
                <a:graphic xmlns:a="http://schemas.openxmlformats.org/drawingml/2006/main">
                  <a:graphicData uri="http://schemas.microsoft.com/office/word/2010/wordprocessingInk">
                    <w14:contentPart bwMode="auto" r:id="rId134">
                      <w14:nvContentPartPr>
                        <w14:cNvContentPartPr/>
                      </w14:nvContentPartPr>
                      <w14:xfrm>
                        <a:off x="0" y="0"/>
                        <a:ext cx="841320" cy="74160"/>
                      </w14:xfrm>
                    </w14:contentPart>
                  </a:graphicData>
                </a:graphic>
              </wp:anchor>
            </w:drawing>
          </mc:Choice>
          <mc:Fallback>
            <w:pict>
              <v:shape w14:anchorId="118B2944" id="Freihand 77" o:spid="_x0000_s1026" type="#_x0000_t75" style="position:absolute;margin-left:14.75pt;margin-top:-5.8pt;width:74.75pt;height:22.8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NOnqOAQAAOAMAAA4AAABkcnMvZTJvRG9jLnhtbJxSQW7CMBC8V+of&#10;LN9LEpoCiggcipA4lHJoH+A6NrEae6O1IfD7bgIUaFVV4hLZM9F4ZmfH052t2FahN+BynvRizpST&#10;UBi3zvn72/xhxJkPwhWiAqdyvleeTyf3d+OmzlQfSqgKhYxEnM+aOudlCHUWRV6Wygrfg1o5IjWg&#10;FYGuuI4KFA2p2yrqx/EgagCLGkEq7wmdHUg+6fS1VjK8au1VYFXOn9I4Jn+BfMaj7ogt2O8T+NGB&#10;SRrzaDIW2RpFXRp5NCZu8GWFcWTjW2omgmAbNL+krJEIHnToSbARaG2k6lJRviT+kW/hPttsSSo3&#10;mElwQbmwEhhOE+yIW56wFc2geYGCOhKbAPyoSBP6v5KD6RnIjSU/h15QVSLQUvjS1J4zzEyRc1wU&#10;ydm/2z6fE6zwnGu5XSFr/x8OOXPCkqc5KlPSGjGCqKHTBJbXEsRER+ov8Z1G29ZCntku51T9vv12&#10;ratdYJLAUZo8tkshiRqmyaCjT8IHgdPtogN6+6rty3vr62LhJ18AAAD//wMAUEsDBBQABgAIAAAA&#10;IQC6SuMp7AMAACwLAAAQAAAAZHJzL2luay9pbmsxLnhtbLRVXYvbRhR9L/Q/DJOHvnjsmZE0kky8&#10;oZQYCi0JTQrto2JPbLGWZCR5vfvve+ZL0sZyaaFlYSXdjzPn3nPv+O275+pEnnTblU29oWLJKdH1&#10;rtmX9WFDf/+8ZRklXV/U++LU1HpDX3RH3z18/93bsn6sTmv8J0CoO/NWnTb02Pfn9Wp1vV6X12jZ&#10;tIeV5Dxa/Vw//voLffBZe/21rMseR3bBtGvqXj/3Bmxd7jd01z/zIR7Yn5pLu9OD21ja3RjRt8VO&#10;b5u2KvoB8VjUtT6RuqjA+w9K+pczXkqcc9AtJVWJgplcijiNs/c5DMXzhk6+L6DYgUlFV/OYf/4P&#10;mNtbTEMrkqlKKfGU9vrpHqcPP94BUFB2SD/cTX8/n57fZK+s4Ov7jf/YNmfd9qUeNXaKeMcL2blv&#10;K45TqdVdc7qYwaDkqThdoJfgfDxbrGbUuMWDMP8pHkS5izclN6fLLTsj0V24b8rd61upZhCh2r9E&#10;9PJ5CTyk1cp7hp0Ls9+XlcZNUJ2HJew7FG/Mn/rW3heSS8G4YEJ9FmrN1TpJlnmqzLCF89yaB8wv&#10;7aU7Dnhf2nGhrWeo1BV3Lff9cRgMvoyGiZ5OxVzmUZeHYz9JVf84ddecGtwWfhrfbLfbnzCQw40w&#10;d1pfnoeEVu9wex5O+u9T2qLrdfthzKuK7vGjrietsycNjZy5Qu0qEn+R/qa/bugbe4sSm+kMtsUy&#10;ihQRUpFIyphwwhc/cPyJODLPBcWdLzgVSirKKV/ELCOxUIhDpGSSJUma2A8Gqc0L7IJI976wRmuG&#10;0TrhDnF45cRnWbcLfAUUIJE7QAJoBlKwKHEFMJERRVTkyEjOMpbkgaRLNSQDDUPCEw8mW8MMXR9n&#10;iQe3f76yzeKMx/hSvj0lsBjdYwp8qM92l8kE+JFyX1gywaRKvcv0xrdhTJ4CSl/q1BY0YBHkkInl&#10;4QQRyuIi2JWEXnlYq6I3GqdLgtvbWG5ehSMpIkPSHm0RbM8mfX9FJhAcoCZnxkQSj6PANpRtuhNY&#10;2ydaGyibLk/4hUJcvK3OZ4ScABQg5/pos10gwljgIVOWEJWFMSQJi3JfdThvwSJsjfTmDASkiByN&#10;MUQIlrBgzwlkUV6IcVRxCO5WZ0ajsXEcm+nmQOUEXzI18HwR5ThRheWwebHPi2O4othVknCsTZzd&#10;bAqOwVxEENS0SBo+SfiI4RmQhdk0H5VkDAsoY0fB1CtRth/aNCU582UjyA8P6g/q+HmykuQI8LvM&#10;UB96k7mGRVgJEjsmwhTiqzeCuYoY6iEoyxA3M4gCfTxWiMnMtwHdYkpJRzUGjZTntpHhl8repsN1&#10;i1/Dh78AAAD//wMAUEsDBBQABgAIAAAAIQDS0A+Q3gAAAAkBAAAPAAAAZHJzL2Rvd25yZXYueG1s&#10;TI9BT8JAEIXvJv6HzZh4g+2CAq3dEoMSE29U43npDm1jd7bpLlD+vcNJjpP58t738vXoOnHCIbSe&#10;NKhpAgKp8ralWsP313ayAhGiIWs6T6jhggHWxf1dbjLrz7TDUxlrwSEUMqOhibHPpAxVg86Eqe+R&#10;+HfwgzORz6GWdjBnDnednCXJQjrTEjc0psdNg9VveXRc8hY/SW6qNB3ft5edmrc/y49S68eH8fUF&#10;RMQx/sNw1Wd1KNhp749kg+g0zNJnJjVMlFqAuALLlMftNcyfFMgil7cLij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006eo4BAAA4AwAADgAAAAAAAAAA&#10;AAAAAAA8AgAAZHJzL2Uyb0RvYy54bWxQSwECLQAUAAYACAAAACEAukrjKewDAAAsCwAAEAAAAAAA&#10;AAAAAAAAAAD2AwAAZHJzL2luay9pbmsxLnhtbFBLAQItABQABgAIAAAAIQDS0A+Q3gAAAAkBAAAP&#10;AAAAAAAAAAAAAAAAABAIAABkcnMvZG93bnJldi54bWxQSwECLQAUAAYACAAAACEAeRi8nb8AAAAh&#10;AQAAGQAAAAAAAAAAAAAAAAAbCQAAZHJzL19yZWxzL2Uyb0RvYy54bWwucmVsc1BLBQYAAAAABgAG&#10;AHgBAAARCgAAAAA=&#10;">
                <v:imagedata r:id="rId135" o:title=""/>
              </v:shape>
            </w:pict>
          </mc:Fallback>
        </mc:AlternateContent>
      </w:r>
      <w:r w:rsidR="00C4671A" w:rsidRPr="00C4671A">
        <w:t>• Angststörungen</w:t>
      </w:r>
      <w:r w:rsidR="00FF7CAB">
        <w:t xml:space="preserve"> </w:t>
      </w:r>
      <w:r w:rsidR="00FF7CAB">
        <w:sym w:font="Wingdings" w:char="F0E0"/>
      </w:r>
      <w:r w:rsidR="00FF7CAB">
        <w:t xml:space="preserve"> sehr häufig</w:t>
      </w:r>
    </w:p>
    <w:p w14:paraId="04B35BAE" w14:textId="77777777" w:rsidR="00C4671A" w:rsidRPr="00C4671A" w:rsidRDefault="00C4671A" w:rsidP="00C4671A">
      <w:pPr>
        <w:pStyle w:val="KeinLeerraum"/>
      </w:pPr>
      <w:r w:rsidRPr="00C4671A">
        <w:lastRenderedPageBreak/>
        <w:t>• somatoforme Störungen</w:t>
      </w:r>
      <w:r w:rsidR="00FF7CAB">
        <w:t xml:space="preserve"> </w:t>
      </w:r>
      <w:r w:rsidR="00FF7CAB">
        <w:sym w:font="Wingdings" w:char="F0E0"/>
      </w:r>
      <w:r w:rsidR="00FF7CAB">
        <w:t xml:space="preserve"> nebst der Abgrenzung sind sie auch bei der Komorbidität </w:t>
      </w:r>
      <w:proofErr w:type="spellStart"/>
      <w:r w:rsidR="00FF7CAB">
        <w:t>zubeachten</w:t>
      </w:r>
      <w:proofErr w:type="spellEnd"/>
    </w:p>
    <w:p w14:paraId="6FD0E678" w14:textId="77777777" w:rsidR="00C4671A" w:rsidRDefault="00C4671A" w:rsidP="00C4671A">
      <w:pPr>
        <w:pStyle w:val="KeinLeerraum"/>
      </w:pPr>
      <w:r w:rsidRPr="00C4671A">
        <w:t>• Substanzmissbrauch</w:t>
      </w:r>
      <w:r w:rsidR="00FF7CAB">
        <w:t xml:space="preserve"> </w:t>
      </w:r>
      <w:r w:rsidR="00FF7CAB">
        <w:sym w:font="Wingdings" w:char="F0E0"/>
      </w:r>
      <w:r w:rsidR="00FF7CAB">
        <w:t xml:space="preserve"> tritt eher </w:t>
      </w:r>
      <w:proofErr w:type="gramStart"/>
      <w:r w:rsidR="00FF7CAB">
        <w:t>bei Männer</w:t>
      </w:r>
      <w:proofErr w:type="gramEnd"/>
      <w:r w:rsidR="00FF7CAB">
        <w:t xml:space="preserve"> auf</w:t>
      </w:r>
    </w:p>
    <w:p w14:paraId="3C2675A4" w14:textId="77777777" w:rsidR="00FF7CAB" w:rsidRDefault="00FF7CAB" w:rsidP="00FF7CAB">
      <w:pPr>
        <w:pStyle w:val="berschrift2"/>
      </w:pPr>
      <w:r>
        <w:t>Diagnostische Instrumente</w:t>
      </w:r>
    </w:p>
    <w:p w14:paraId="2A7BEBB9" w14:textId="77777777" w:rsidR="00FF7CAB" w:rsidRPr="00FF7CAB" w:rsidRDefault="00FF7CAB" w:rsidP="00FF7CAB">
      <w:r>
        <w:t>Es gibt verschieden diagnostische Instrumente. Sie können dazu dienen allgemein eine psychische Erkrankung zu diagnostizieren. Aber sie können auch spezifisch auf eine Störung ausgerichtet sein. Zudem werden Instrumente sowohl für die Fremdeinschätzung wie auch die Selbsteinschätzung gemacht.</w:t>
      </w:r>
    </w:p>
    <w:p w14:paraId="6F0ED532" w14:textId="77777777" w:rsidR="00FF7CAB" w:rsidRDefault="00FF7CAB" w:rsidP="00FF7CAB">
      <w:pPr>
        <w:pStyle w:val="berschrift3"/>
      </w:pPr>
      <w:r>
        <w:t>Fremdeinschätzung</w:t>
      </w:r>
    </w:p>
    <w:p w14:paraId="2715D9D3" w14:textId="77777777" w:rsidR="00FF7CAB" w:rsidRPr="00FF7CAB" w:rsidRDefault="00FF7CAB" w:rsidP="00FF7CAB">
      <w:pPr>
        <w:pStyle w:val="KeinLeerraum"/>
        <w:rPr>
          <w:b/>
          <w:bCs/>
        </w:rPr>
      </w:pPr>
      <w:r w:rsidRPr="00FF7CAB">
        <w:rPr>
          <w:b/>
          <w:bCs/>
        </w:rPr>
        <w:t>Diagnose:</w:t>
      </w:r>
    </w:p>
    <w:p w14:paraId="0C523478" w14:textId="77777777" w:rsidR="00FF7CAB" w:rsidRPr="00FF7CAB" w:rsidRDefault="00FF7CAB" w:rsidP="00FF7CAB">
      <w:pPr>
        <w:pStyle w:val="KeinLeerraum"/>
      </w:pPr>
      <w:r w:rsidRPr="00FF7CAB">
        <w:t>• IDCL</w:t>
      </w:r>
      <w:r>
        <w:t xml:space="preserve"> </w:t>
      </w:r>
      <w:r w:rsidRPr="00FF7CAB">
        <w:t>Internationale Diagnosen Checklisten für IDC-10 und DSM-IV</w:t>
      </w:r>
    </w:p>
    <w:p w14:paraId="48B397A4" w14:textId="77777777" w:rsidR="00FF7CAB" w:rsidRDefault="00FF7CAB" w:rsidP="00FF7CAB">
      <w:pPr>
        <w:pStyle w:val="KeinLeerraum"/>
      </w:pPr>
      <w:r w:rsidRPr="00FF7CAB">
        <w:t>• SKID 1: für DSM-IV</w:t>
      </w:r>
      <w:r>
        <w:t xml:space="preserve"> </w:t>
      </w:r>
      <w:r w:rsidRPr="00FF7CAB">
        <w:t>Strukturiertes Klinisches Interview für DSM-IV Achse 1</w:t>
      </w:r>
    </w:p>
    <w:p w14:paraId="2CCD4353" w14:textId="77777777" w:rsidR="00FF7CAB" w:rsidRPr="00FF7CAB" w:rsidRDefault="00FF7CAB" w:rsidP="00FF7CAB">
      <w:pPr>
        <w:pStyle w:val="KeinLeerraum"/>
      </w:pPr>
    </w:p>
    <w:p w14:paraId="599C8B56" w14:textId="77777777" w:rsidR="00FF7CAB" w:rsidRPr="00FF7CAB" w:rsidRDefault="00FF7CAB" w:rsidP="00FF7CAB">
      <w:pPr>
        <w:pStyle w:val="KeinLeerraum"/>
        <w:rPr>
          <w:b/>
          <w:bCs/>
        </w:rPr>
      </w:pPr>
      <w:r w:rsidRPr="00FF7CAB">
        <w:rPr>
          <w:b/>
          <w:bCs/>
        </w:rPr>
        <w:t>Ausprägung:</w:t>
      </w:r>
    </w:p>
    <w:p w14:paraId="659A4752" w14:textId="77777777" w:rsidR="00FF7CAB" w:rsidRPr="00FF7CAB" w:rsidRDefault="00FF7CAB" w:rsidP="00FF7CAB">
      <w:pPr>
        <w:pStyle w:val="KeinLeerraum"/>
      </w:pPr>
      <w:r w:rsidRPr="00FF7CAB">
        <w:t>• HAMD</w:t>
      </w:r>
      <w:r>
        <w:t xml:space="preserve"> </w:t>
      </w:r>
      <w:r w:rsidRPr="00FF7CAB">
        <w:t>Hamilton Depressionsskala (Hamilton, 1986; CIPS, 2005)</w:t>
      </w:r>
    </w:p>
    <w:p w14:paraId="6AAEEFE6" w14:textId="77777777" w:rsidR="00FF7CAB" w:rsidRDefault="00FF7CAB" w:rsidP="00FF7CAB">
      <w:pPr>
        <w:pStyle w:val="KeinLeerraum"/>
      </w:pPr>
      <w:r w:rsidRPr="00FF7CAB">
        <w:t>• MADRS: Montgomery Asberg Depressionsskala (Asberg, Montgomery,</w:t>
      </w:r>
      <w:r>
        <w:t xml:space="preserve"> </w:t>
      </w:r>
      <w:proofErr w:type="spellStart"/>
      <w:r w:rsidRPr="00FF7CAB">
        <w:t>Perris</w:t>
      </w:r>
      <w:proofErr w:type="spellEnd"/>
      <w:r w:rsidRPr="00FF7CAB">
        <w:t>,</w:t>
      </w:r>
      <w:r w:rsidRPr="00FF7CAB">
        <w:rPr>
          <w:rFonts w:ascii="ArialMT" w:hAnsi="ArialMT" w:cs="ArialMT"/>
          <w:color w:val="333333"/>
          <w:sz w:val="36"/>
          <w:szCs w:val="36"/>
        </w:rPr>
        <w:t xml:space="preserve"> </w:t>
      </w:r>
      <w:proofErr w:type="spellStart"/>
      <w:r w:rsidRPr="00FF7CAB">
        <w:t>Schalling</w:t>
      </w:r>
      <w:proofErr w:type="spellEnd"/>
      <w:r w:rsidRPr="00FF7CAB">
        <w:t xml:space="preserve"> &amp; </w:t>
      </w:r>
      <w:proofErr w:type="spellStart"/>
      <w:r w:rsidRPr="00FF7CAB">
        <w:t>Sedvall</w:t>
      </w:r>
      <w:proofErr w:type="spellEnd"/>
      <w:r w:rsidRPr="00FF7CAB">
        <w:t>, 1978; Neumann &amp; Schulte, 1989; CIPS, 2005)</w:t>
      </w:r>
    </w:p>
    <w:p w14:paraId="543645F6" w14:textId="77777777" w:rsidR="00FF7CAB" w:rsidRDefault="00FF7CAB" w:rsidP="00FF7CAB">
      <w:pPr>
        <w:pStyle w:val="KeinLeerraum"/>
      </w:pPr>
    </w:p>
    <w:p w14:paraId="4126CE6D" w14:textId="77777777" w:rsidR="00FF7CAB" w:rsidRPr="00FF7CAB" w:rsidRDefault="00FF7CAB" w:rsidP="00FF7CAB">
      <w:pPr>
        <w:pStyle w:val="KeinLeerraum"/>
        <w:rPr>
          <w:b/>
          <w:bCs/>
          <w:u w:val="single"/>
        </w:rPr>
      </w:pPr>
      <w:r w:rsidRPr="00FF7CAB">
        <w:rPr>
          <w:b/>
          <w:bCs/>
          <w:u w:val="single"/>
        </w:rPr>
        <w:t>Hamilton Depressions-Skala (HAMD) Inhalt</w:t>
      </w:r>
    </w:p>
    <w:p w14:paraId="08CA0032" w14:textId="77777777" w:rsidR="00FF7CAB" w:rsidRPr="00FF7CAB" w:rsidRDefault="00FF7CAB" w:rsidP="00FF7CAB">
      <w:pPr>
        <w:pStyle w:val="KeinLeerraum"/>
      </w:pPr>
      <w:r w:rsidRPr="00FF7CAB">
        <w:t>Untersucht die Schwere der Depression</w:t>
      </w:r>
      <w:r>
        <w:t xml:space="preserve"> </w:t>
      </w:r>
      <w:r>
        <w:sym w:font="Wingdings" w:char="F0E0"/>
      </w:r>
      <w:r>
        <w:t xml:space="preserve"> mit diesem Instrument soll der Schweregrad ermittelt werden</w:t>
      </w:r>
    </w:p>
    <w:p w14:paraId="48763469" w14:textId="77777777" w:rsidR="00FF7CAB" w:rsidRPr="00FF7CAB" w:rsidRDefault="00FF7CAB" w:rsidP="00FF7CAB">
      <w:pPr>
        <w:pStyle w:val="KeinLeerraum"/>
      </w:pPr>
      <w:r w:rsidRPr="00FF7CAB">
        <w:t>Depressive Stimmung, Schuldgefühle, Suizid, Einschlafstörungen,</w:t>
      </w:r>
    </w:p>
    <w:p w14:paraId="79C58D76" w14:textId="77777777" w:rsidR="00FF7CAB" w:rsidRPr="00FF7CAB" w:rsidRDefault="00FF7CAB" w:rsidP="00FF7CAB">
      <w:pPr>
        <w:pStyle w:val="KeinLeerraum"/>
      </w:pPr>
      <w:r w:rsidRPr="00FF7CAB">
        <w:t>Durchschlafstörungen, Schlafstörungen am Morgen, Arbeit oder sonstige</w:t>
      </w:r>
    </w:p>
    <w:p w14:paraId="2AD0E898" w14:textId="77777777" w:rsidR="00FF7CAB" w:rsidRPr="00FF7CAB" w:rsidRDefault="00FF7CAB" w:rsidP="00FF7CAB">
      <w:pPr>
        <w:pStyle w:val="KeinLeerraum"/>
      </w:pPr>
      <w:r w:rsidRPr="00FF7CAB">
        <w:t>Tätigkeiten, depressive Hemmung, Erregung, Angst psychisch und somatisch,</w:t>
      </w:r>
    </w:p>
    <w:p w14:paraId="2B77EB75" w14:textId="77777777" w:rsidR="00FF7CAB" w:rsidRPr="00FF7CAB" w:rsidRDefault="00FF7CAB" w:rsidP="00FF7CAB">
      <w:pPr>
        <w:pStyle w:val="KeinLeerraum"/>
      </w:pPr>
      <w:r w:rsidRPr="00FF7CAB">
        <w:t>körperliche Symptome, gastrointestinale, allgemeine, Genitalsymptome,</w:t>
      </w:r>
    </w:p>
    <w:p w14:paraId="3290B1FC" w14:textId="77777777" w:rsidR="00FF7CAB" w:rsidRPr="00FF7CAB" w:rsidRDefault="00FF7CAB" w:rsidP="00FF7CAB">
      <w:pPr>
        <w:pStyle w:val="KeinLeerraum"/>
      </w:pPr>
      <w:r w:rsidRPr="00FF7CAB">
        <w:t>Hypochondrie, Gewichtsverlust, Krankheitseinsicht, Tagesschwankungen,</w:t>
      </w:r>
    </w:p>
    <w:p w14:paraId="7408D926" w14:textId="77777777" w:rsidR="00FF7CAB" w:rsidRDefault="00FF7CAB" w:rsidP="00FF7CAB">
      <w:pPr>
        <w:pStyle w:val="KeinLeerraum"/>
        <w:rPr>
          <w:rFonts w:ascii="ArialMT" w:hAnsi="ArialMT" w:cs="ArialMT"/>
        </w:rPr>
      </w:pPr>
      <w:r w:rsidRPr="00FF7CAB">
        <w:t>Depersonalisation,</w:t>
      </w:r>
      <w:r>
        <w:rPr>
          <w:rFonts w:ascii="ArialMT" w:hAnsi="ArialMT" w:cs="ArialMT"/>
        </w:rPr>
        <w:t xml:space="preserve"> Derealisation, Paranoide Symptome, Zwangssymptome</w:t>
      </w:r>
    </w:p>
    <w:p w14:paraId="127F8762" w14:textId="77777777" w:rsidR="00AA432E" w:rsidRDefault="00AA432E" w:rsidP="00FF7CAB">
      <w:pPr>
        <w:pStyle w:val="KeinLeerraum"/>
        <w:rPr>
          <w:rFonts w:ascii="ArialMT" w:hAnsi="ArialMT" w:cs="ArialMT"/>
        </w:rPr>
      </w:pPr>
    </w:p>
    <w:p w14:paraId="417988C1" w14:textId="77777777" w:rsidR="00FF7CAB" w:rsidRPr="00AA432E" w:rsidRDefault="00FF7CAB" w:rsidP="00AA432E">
      <w:pPr>
        <w:pStyle w:val="KeinLeerraum"/>
        <w:rPr>
          <w:u w:val="single"/>
        </w:rPr>
      </w:pPr>
      <w:r w:rsidRPr="00AA432E">
        <w:rPr>
          <w:u w:val="single"/>
        </w:rPr>
        <w:t>Durchführung als Interview</w:t>
      </w:r>
    </w:p>
    <w:p w14:paraId="6E8018E5" w14:textId="77777777" w:rsidR="00FF7CAB" w:rsidRPr="00AA432E" w:rsidRDefault="00FF7CAB" w:rsidP="00AA432E">
      <w:pPr>
        <w:pStyle w:val="KeinLeerraum"/>
      </w:pPr>
      <w:r w:rsidRPr="00AA432E">
        <w:t>Wie haben Sie sich in den letzten sieben Tagen gefühlt?</w:t>
      </w:r>
    </w:p>
    <w:p w14:paraId="4347FFA7" w14:textId="77777777" w:rsidR="00FF7CAB" w:rsidRPr="00AA432E" w:rsidRDefault="00FF7CAB" w:rsidP="00AA432E">
      <w:pPr>
        <w:pStyle w:val="KeinLeerraum"/>
      </w:pPr>
      <w:r w:rsidRPr="00AA432E">
        <w:t>Beispiel</w:t>
      </w:r>
    </w:p>
    <w:p w14:paraId="3C278A40" w14:textId="77777777" w:rsidR="00FF7CAB" w:rsidRPr="00AA432E" w:rsidRDefault="00FF7CAB" w:rsidP="00AA432E">
      <w:pPr>
        <w:pStyle w:val="KeinLeerraum"/>
      </w:pPr>
      <w:r w:rsidRPr="00AA432E">
        <w:t xml:space="preserve">2. Feelings of </w:t>
      </w:r>
      <w:proofErr w:type="spellStart"/>
      <w:r w:rsidRPr="00AA432E">
        <w:t>guilt</w:t>
      </w:r>
      <w:proofErr w:type="spellEnd"/>
    </w:p>
    <w:p w14:paraId="53EF9842" w14:textId="77777777" w:rsidR="00FF7CAB" w:rsidRPr="00AA432E" w:rsidRDefault="00FF7CAB" w:rsidP="00AA432E">
      <w:pPr>
        <w:pStyle w:val="KeinLeerraum"/>
        <w:ind w:firstLine="708"/>
      </w:pPr>
      <w:r w:rsidRPr="00AA432E">
        <w:t>0 = absent</w:t>
      </w:r>
    </w:p>
    <w:p w14:paraId="29B1021B" w14:textId="77777777" w:rsidR="00FF7CAB" w:rsidRPr="00AA432E" w:rsidRDefault="00FF7CAB" w:rsidP="00AA432E">
      <w:pPr>
        <w:pStyle w:val="KeinLeerraum"/>
        <w:ind w:firstLine="708"/>
      </w:pPr>
      <w:r w:rsidRPr="00AA432E">
        <w:t xml:space="preserve">1 = </w:t>
      </w:r>
      <w:proofErr w:type="spellStart"/>
      <w:r w:rsidRPr="00AA432E">
        <w:t>Self</w:t>
      </w:r>
      <w:proofErr w:type="spellEnd"/>
      <w:r w:rsidRPr="00AA432E">
        <w:t xml:space="preserve"> </w:t>
      </w:r>
      <w:proofErr w:type="spellStart"/>
      <w:r w:rsidRPr="00AA432E">
        <w:t>reproach</w:t>
      </w:r>
      <w:proofErr w:type="spellEnd"/>
      <w:r w:rsidRPr="00AA432E">
        <w:t xml:space="preserve">, </w:t>
      </w:r>
      <w:proofErr w:type="spellStart"/>
      <w:r w:rsidRPr="00AA432E">
        <w:t>feels</w:t>
      </w:r>
      <w:proofErr w:type="spellEnd"/>
      <w:r w:rsidRPr="00AA432E">
        <w:t xml:space="preserve"> he </w:t>
      </w:r>
      <w:proofErr w:type="spellStart"/>
      <w:r w:rsidRPr="00AA432E">
        <w:t>has</w:t>
      </w:r>
      <w:proofErr w:type="spellEnd"/>
      <w:r w:rsidRPr="00AA432E">
        <w:t xml:space="preserve"> </w:t>
      </w:r>
      <w:proofErr w:type="spellStart"/>
      <w:r w:rsidRPr="00AA432E">
        <w:t>let</w:t>
      </w:r>
      <w:proofErr w:type="spellEnd"/>
      <w:r w:rsidRPr="00AA432E">
        <w:t xml:space="preserve"> </w:t>
      </w:r>
      <w:proofErr w:type="spellStart"/>
      <w:r w:rsidRPr="00AA432E">
        <w:t>people</w:t>
      </w:r>
      <w:proofErr w:type="spellEnd"/>
      <w:r w:rsidRPr="00AA432E">
        <w:t xml:space="preserve"> down.</w:t>
      </w:r>
    </w:p>
    <w:p w14:paraId="06AA8F64" w14:textId="77777777" w:rsidR="00FF7CAB" w:rsidRPr="00AA432E" w:rsidRDefault="00FF7CAB" w:rsidP="00AA432E">
      <w:pPr>
        <w:pStyle w:val="KeinLeerraum"/>
        <w:ind w:firstLine="708"/>
      </w:pPr>
      <w:r w:rsidRPr="00AA432E">
        <w:t xml:space="preserve">2 = </w:t>
      </w:r>
      <w:proofErr w:type="spellStart"/>
      <w:r w:rsidRPr="00AA432E">
        <w:t>Ideas</w:t>
      </w:r>
      <w:proofErr w:type="spellEnd"/>
      <w:r w:rsidRPr="00AA432E">
        <w:t xml:space="preserve"> of </w:t>
      </w:r>
      <w:proofErr w:type="spellStart"/>
      <w:r w:rsidRPr="00AA432E">
        <w:t>guilt</w:t>
      </w:r>
      <w:proofErr w:type="spellEnd"/>
      <w:r w:rsidRPr="00AA432E">
        <w:t xml:space="preserve"> </w:t>
      </w:r>
      <w:proofErr w:type="spellStart"/>
      <w:r w:rsidRPr="00AA432E">
        <w:t>or</w:t>
      </w:r>
      <w:proofErr w:type="spellEnd"/>
      <w:r w:rsidRPr="00AA432E">
        <w:t xml:space="preserve"> </w:t>
      </w:r>
      <w:proofErr w:type="spellStart"/>
      <w:r w:rsidRPr="00AA432E">
        <w:t>rumination</w:t>
      </w:r>
      <w:proofErr w:type="spellEnd"/>
      <w:r w:rsidRPr="00AA432E">
        <w:t xml:space="preserve"> </w:t>
      </w:r>
      <w:proofErr w:type="spellStart"/>
      <w:r w:rsidRPr="00AA432E">
        <w:t>over</w:t>
      </w:r>
      <w:proofErr w:type="spellEnd"/>
      <w:r w:rsidRPr="00AA432E">
        <w:t xml:space="preserve"> </w:t>
      </w:r>
      <w:proofErr w:type="spellStart"/>
      <w:r w:rsidRPr="00AA432E">
        <w:t>past</w:t>
      </w:r>
      <w:proofErr w:type="spellEnd"/>
      <w:r w:rsidRPr="00AA432E">
        <w:t xml:space="preserve"> </w:t>
      </w:r>
      <w:proofErr w:type="spellStart"/>
      <w:r w:rsidRPr="00AA432E">
        <w:t>errors</w:t>
      </w:r>
      <w:proofErr w:type="spellEnd"/>
      <w:r w:rsidRPr="00AA432E">
        <w:t xml:space="preserve"> </w:t>
      </w:r>
      <w:proofErr w:type="spellStart"/>
      <w:r w:rsidRPr="00AA432E">
        <w:t>or</w:t>
      </w:r>
      <w:proofErr w:type="spellEnd"/>
      <w:r w:rsidRPr="00AA432E">
        <w:t xml:space="preserve"> </w:t>
      </w:r>
      <w:proofErr w:type="spellStart"/>
      <w:r w:rsidRPr="00AA432E">
        <w:t>sinful</w:t>
      </w:r>
      <w:proofErr w:type="spellEnd"/>
      <w:r w:rsidRPr="00AA432E">
        <w:t xml:space="preserve"> </w:t>
      </w:r>
      <w:proofErr w:type="spellStart"/>
      <w:r w:rsidRPr="00AA432E">
        <w:t>deeds</w:t>
      </w:r>
      <w:proofErr w:type="spellEnd"/>
      <w:r w:rsidRPr="00AA432E">
        <w:t>.</w:t>
      </w:r>
    </w:p>
    <w:p w14:paraId="584BB10A" w14:textId="77777777" w:rsidR="00FF7CAB" w:rsidRPr="00AA432E" w:rsidRDefault="00FF7CAB" w:rsidP="00AA432E">
      <w:pPr>
        <w:pStyle w:val="KeinLeerraum"/>
        <w:ind w:firstLine="708"/>
      </w:pPr>
      <w:r w:rsidRPr="00AA432E">
        <w:t xml:space="preserve">3 = </w:t>
      </w:r>
      <w:proofErr w:type="spellStart"/>
      <w:r w:rsidRPr="00AA432E">
        <w:t>Present</w:t>
      </w:r>
      <w:proofErr w:type="spellEnd"/>
      <w:r w:rsidRPr="00AA432E">
        <w:t xml:space="preserve"> </w:t>
      </w:r>
      <w:proofErr w:type="spellStart"/>
      <w:r w:rsidRPr="00AA432E">
        <w:t>illness</w:t>
      </w:r>
      <w:proofErr w:type="spellEnd"/>
      <w:r w:rsidRPr="00AA432E">
        <w:t xml:space="preserve"> </w:t>
      </w:r>
      <w:proofErr w:type="spellStart"/>
      <w:r w:rsidRPr="00AA432E">
        <w:t>is</w:t>
      </w:r>
      <w:proofErr w:type="spellEnd"/>
      <w:r w:rsidRPr="00AA432E">
        <w:t xml:space="preserve"> a </w:t>
      </w:r>
      <w:proofErr w:type="spellStart"/>
      <w:r w:rsidRPr="00AA432E">
        <w:t>punishment</w:t>
      </w:r>
      <w:proofErr w:type="spellEnd"/>
      <w:r w:rsidRPr="00AA432E">
        <w:t xml:space="preserve">. </w:t>
      </w:r>
      <w:proofErr w:type="spellStart"/>
      <w:r w:rsidRPr="00AA432E">
        <w:t>Delusions</w:t>
      </w:r>
      <w:proofErr w:type="spellEnd"/>
      <w:r w:rsidRPr="00AA432E">
        <w:t xml:space="preserve"> of </w:t>
      </w:r>
      <w:proofErr w:type="spellStart"/>
      <w:r w:rsidRPr="00AA432E">
        <w:t>guilt</w:t>
      </w:r>
      <w:proofErr w:type="spellEnd"/>
      <w:r w:rsidRPr="00AA432E">
        <w:t>.</w:t>
      </w:r>
    </w:p>
    <w:p w14:paraId="6AD3B1EF" w14:textId="77777777" w:rsidR="00AA432E" w:rsidRDefault="00FF7CAB" w:rsidP="00AA432E">
      <w:pPr>
        <w:pStyle w:val="KeinLeerraum"/>
        <w:ind w:firstLine="708"/>
      </w:pPr>
      <w:r w:rsidRPr="00AA432E">
        <w:t xml:space="preserve">4 = </w:t>
      </w:r>
      <w:proofErr w:type="spellStart"/>
      <w:r w:rsidRPr="00AA432E">
        <w:t>Hears</w:t>
      </w:r>
      <w:proofErr w:type="spellEnd"/>
      <w:r w:rsidRPr="00AA432E">
        <w:t xml:space="preserve"> </w:t>
      </w:r>
      <w:proofErr w:type="spellStart"/>
      <w:r w:rsidRPr="00AA432E">
        <w:t>accusatory</w:t>
      </w:r>
      <w:proofErr w:type="spellEnd"/>
      <w:r w:rsidRPr="00AA432E">
        <w:t xml:space="preserve"> </w:t>
      </w:r>
      <w:proofErr w:type="spellStart"/>
      <w:r w:rsidRPr="00AA432E">
        <w:t>or</w:t>
      </w:r>
      <w:proofErr w:type="spellEnd"/>
      <w:r w:rsidRPr="00AA432E">
        <w:t xml:space="preserve"> </w:t>
      </w:r>
      <w:proofErr w:type="spellStart"/>
      <w:r w:rsidRPr="00AA432E">
        <w:t>denunciatory</w:t>
      </w:r>
      <w:proofErr w:type="spellEnd"/>
      <w:r w:rsidRPr="00AA432E">
        <w:t xml:space="preserve"> </w:t>
      </w:r>
      <w:proofErr w:type="spellStart"/>
      <w:r w:rsidRPr="00AA432E">
        <w:t>voices</w:t>
      </w:r>
      <w:proofErr w:type="spellEnd"/>
      <w:r w:rsidRPr="00AA432E">
        <w:t xml:space="preserve"> and/</w:t>
      </w:r>
      <w:proofErr w:type="spellStart"/>
      <w:r w:rsidRPr="00AA432E">
        <w:t>or</w:t>
      </w:r>
      <w:proofErr w:type="spellEnd"/>
      <w:r w:rsidRPr="00AA432E">
        <w:t xml:space="preserve"> </w:t>
      </w:r>
      <w:proofErr w:type="spellStart"/>
      <w:r w:rsidRPr="00AA432E">
        <w:t>experiences</w:t>
      </w:r>
      <w:proofErr w:type="spellEnd"/>
      <w:r w:rsidRPr="00AA432E">
        <w:t xml:space="preserve"> </w:t>
      </w:r>
      <w:proofErr w:type="spellStart"/>
      <w:r w:rsidRPr="00AA432E">
        <w:t>threatening</w:t>
      </w:r>
      <w:proofErr w:type="spellEnd"/>
      <w:r w:rsidRPr="00AA432E">
        <w:t xml:space="preserve"> </w:t>
      </w:r>
      <w:proofErr w:type="spellStart"/>
      <w:r w:rsidRPr="00AA432E">
        <w:t>visual</w:t>
      </w:r>
      <w:proofErr w:type="spellEnd"/>
    </w:p>
    <w:p w14:paraId="565E0DD7" w14:textId="77777777" w:rsidR="00FF7CAB" w:rsidRDefault="00AA432E" w:rsidP="00AA432E">
      <w:pPr>
        <w:pStyle w:val="KeinLeerraum"/>
        <w:ind w:left="708"/>
      </w:pPr>
      <w:r>
        <w:t xml:space="preserve">      </w:t>
      </w:r>
      <w:proofErr w:type="spellStart"/>
      <w:r w:rsidR="00FF7CAB" w:rsidRPr="00AA432E">
        <w:t>hallucinations</w:t>
      </w:r>
      <w:proofErr w:type="spellEnd"/>
      <w:r w:rsidR="00FF7CAB" w:rsidRPr="00AA432E">
        <w:t>.</w:t>
      </w:r>
    </w:p>
    <w:p w14:paraId="7145E039" w14:textId="77777777" w:rsidR="00AA432E" w:rsidRDefault="00AA432E" w:rsidP="00AA432E">
      <w:pPr>
        <w:pStyle w:val="KeinLeerraum"/>
        <w:ind w:left="708"/>
      </w:pPr>
    </w:p>
    <w:p w14:paraId="20B7D2DC" w14:textId="77777777" w:rsidR="00AA432E" w:rsidRPr="00AA432E" w:rsidRDefault="00AA432E" w:rsidP="00AA432E">
      <w:pPr>
        <w:pStyle w:val="KeinLeerraum"/>
        <w:rPr>
          <w:u w:val="single"/>
        </w:rPr>
      </w:pPr>
      <w:r w:rsidRPr="00AA432E">
        <w:rPr>
          <w:u w:val="single"/>
        </w:rPr>
        <w:t>HAMD Auswertung</w:t>
      </w:r>
    </w:p>
    <w:p w14:paraId="472107FB" w14:textId="77777777" w:rsidR="00AA432E" w:rsidRPr="00AA432E" w:rsidRDefault="00AA432E" w:rsidP="00AA432E">
      <w:pPr>
        <w:pStyle w:val="KeinLeerraum"/>
      </w:pPr>
      <w:r w:rsidRPr="00AA432E">
        <w:t>Summe der ersten 17 Items</w:t>
      </w:r>
    </w:p>
    <w:p w14:paraId="593BFBA7" w14:textId="77777777" w:rsidR="00AA432E" w:rsidRPr="00AA432E" w:rsidRDefault="00AA432E" w:rsidP="00AA432E">
      <w:pPr>
        <w:pStyle w:val="KeinLeerraum"/>
      </w:pPr>
      <w:r w:rsidRPr="00AA432E">
        <w:t>Leichte Depression 14 – 19 Punkte</w:t>
      </w:r>
    </w:p>
    <w:p w14:paraId="6D321CD7" w14:textId="77777777" w:rsidR="00AA432E" w:rsidRPr="00AA432E" w:rsidRDefault="00AA432E" w:rsidP="00AA432E">
      <w:pPr>
        <w:pStyle w:val="KeinLeerraum"/>
      </w:pPr>
      <w:r w:rsidRPr="00AA432E">
        <w:t>Mittelgradige Depression 20 – 26 Punkte</w:t>
      </w:r>
    </w:p>
    <w:p w14:paraId="368968E1" w14:textId="77777777" w:rsidR="00AA432E" w:rsidRDefault="00AA432E" w:rsidP="00AA432E">
      <w:pPr>
        <w:pStyle w:val="KeinLeerraum"/>
      </w:pPr>
      <w:r w:rsidRPr="00AA432E">
        <w:t>Schwere Depression mehr als 26 Punkte</w:t>
      </w:r>
    </w:p>
    <w:p w14:paraId="5089547B" w14:textId="77777777" w:rsidR="00AA432E" w:rsidRDefault="00AA432E" w:rsidP="00AA432E">
      <w:pPr>
        <w:pStyle w:val="KeinLeerraum"/>
      </w:pPr>
    </w:p>
    <w:p w14:paraId="3F7ADD3B" w14:textId="77777777" w:rsidR="00AA432E" w:rsidRDefault="00AA432E" w:rsidP="00AA432E">
      <w:pPr>
        <w:pStyle w:val="berschrift3"/>
      </w:pPr>
      <w:r>
        <w:lastRenderedPageBreak/>
        <w:t>Selbsteinschätzung</w:t>
      </w:r>
    </w:p>
    <w:p w14:paraId="67860583" w14:textId="77777777" w:rsidR="00AA432E" w:rsidRPr="00AA432E" w:rsidRDefault="00AA432E" w:rsidP="000A1EF0">
      <w:pPr>
        <w:pStyle w:val="KeinLeerraum"/>
        <w:numPr>
          <w:ilvl w:val="0"/>
          <w:numId w:val="10"/>
        </w:numPr>
      </w:pPr>
      <w:r w:rsidRPr="00AA432E">
        <w:t>ADS: Allgemeine Depressionsskala (Hautzinger &amp; Bailer, 2003)</w:t>
      </w:r>
    </w:p>
    <w:p w14:paraId="1B8E4DB5" w14:textId="77777777" w:rsidR="00AA432E" w:rsidRPr="00AA432E" w:rsidRDefault="00AA432E" w:rsidP="00AD5CCD">
      <w:pPr>
        <w:pStyle w:val="KeinLeerraum"/>
        <w:numPr>
          <w:ilvl w:val="0"/>
          <w:numId w:val="10"/>
        </w:numPr>
      </w:pPr>
      <w:r w:rsidRPr="00AA432E">
        <w:t xml:space="preserve">BDI: Beck Depressionsinventar (Beck &amp; </w:t>
      </w:r>
      <w:proofErr w:type="spellStart"/>
      <w:r w:rsidRPr="00AA432E">
        <w:t>Steer</w:t>
      </w:r>
      <w:proofErr w:type="spellEnd"/>
      <w:r w:rsidRPr="00AA432E">
        <w:t>, 1987; Hautzinger,</w:t>
      </w:r>
      <w:r w:rsidR="00AD5CCD">
        <w:t xml:space="preserve"> </w:t>
      </w:r>
      <w:r w:rsidRPr="00AA432E">
        <w:t xml:space="preserve">Bailer, </w:t>
      </w:r>
      <w:proofErr w:type="spellStart"/>
      <w:r w:rsidRPr="00AA432E">
        <w:t>Worall</w:t>
      </w:r>
      <w:proofErr w:type="spellEnd"/>
      <w:r w:rsidRPr="00AA432E">
        <w:t xml:space="preserve"> &amp; Keller, 1995)</w:t>
      </w:r>
    </w:p>
    <w:p w14:paraId="3D47C76F" w14:textId="77777777" w:rsidR="00AA432E" w:rsidRPr="00AA432E" w:rsidRDefault="00AA432E" w:rsidP="000A1EF0">
      <w:pPr>
        <w:pStyle w:val="KeinLeerraum"/>
        <w:numPr>
          <w:ilvl w:val="0"/>
          <w:numId w:val="10"/>
        </w:numPr>
      </w:pPr>
      <w:r w:rsidRPr="00AA432E">
        <w:t xml:space="preserve">BSI: Brief Symptom </w:t>
      </w:r>
      <w:proofErr w:type="spellStart"/>
      <w:r w:rsidRPr="00AA432E">
        <w:t>Inventory</w:t>
      </w:r>
      <w:proofErr w:type="spellEnd"/>
      <w:r w:rsidRPr="00AA432E">
        <w:t xml:space="preserve"> (</w:t>
      </w:r>
      <w:proofErr w:type="spellStart"/>
      <w:r w:rsidRPr="00AA432E">
        <w:t>Derogatis</w:t>
      </w:r>
      <w:proofErr w:type="spellEnd"/>
      <w:r w:rsidRPr="00AA432E">
        <w:t>, 1993)</w:t>
      </w:r>
    </w:p>
    <w:p w14:paraId="05BACD63" w14:textId="77777777" w:rsidR="00AA432E" w:rsidRPr="00AA432E" w:rsidRDefault="00AA432E" w:rsidP="00AD5CCD">
      <w:pPr>
        <w:pStyle w:val="KeinLeerraum"/>
        <w:numPr>
          <w:ilvl w:val="0"/>
          <w:numId w:val="10"/>
        </w:numPr>
      </w:pPr>
      <w:r w:rsidRPr="00AA432E">
        <w:t xml:space="preserve">HADS: Hospital </w:t>
      </w:r>
      <w:proofErr w:type="spellStart"/>
      <w:r w:rsidRPr="00AA432E">
        <w:t>Anxiety</w:t>
      </w:r>
      <w:proofErr w:type="spellEnd"/>
      <w:r w:rsidRPr="00AA432E">
        <w:t xml:space="preserve"> and Depression </w:t>
      </w:r>
      <w:proofErr w:type="spellStart"/>
      <w:r w:rsidRPr="00AA432E">
        <w:t>Scale</w:t>
      </w:r>
      <w:proofErr w:type="spellEnd"/>
      <w:r w:rsidRPr="00AA432E">
        <w:t xml:space="preserve"> (</w:t>
      </w:r>
      <w:proofErr w:type="spellStart"/>
      <w:r w:rsidRPr="00AA432E">
        <w:t>Snaith</w:t>
      </w:r>
      <w:proofErr w:type="spellEnd"/>
      <w:r w:rsidRPr="00AA432E">
        <w:t xml:space="preserve"> &amp; </w:t>
      </w:r>
      <w:proofErr w:type="spellStart"/>
      <w:r w:rsidRPr="00AA432E">
        <w:t>Zigmond</w:t>
      </w:r>
      <w:proofErr w:type="spellEnd"/>
      <w:r w:rsidRPr="00AA432E">
        <w:t>; dt.</w:t>
      </w:r>
      <w:r w:rsidR="00AD5CCD">
        <w:t xml:space="preserve"> </w:t>
      </w:r>
      <w:r w:rsidRPr="00AA432E">
        <w:t xml:space="preserve">Adaption von Herrmann-Lingen, </w:t>
      </w:r>
      <w:proofErr w:type="spellStart"/>
      <w:r w:rsidRPr="00AA432E">
        <w:t>Buss</w:t>
      </w:r>
      <w:proofErr w:type="spellEnd"/>
      <w:r w:rsidRPr="00AA432E">
        <w:t xml:space="preserve"> &amp; </w:t>
      </w:r>
      <w:proofErr w:type="spellStart"/>
      <w:r w:rsidRPr="00AA432E">
        <w:t>Snaith</w:t>
      </w:r>
      <w:proofErr w:type="spellEnd"/>
      <w:r w:rsidRPr="00AA432E">
        <w:t>, 3. Aufl., 2011)</w:t>
      </w:r>
    </w:p>
    <w:p w14:paraId="6A65FD31" w14:textId="77777777" w:rsidR="00AA432E" w:rsidRDefault="00AA432E" w:rsidP="00AD5CCD">
      <w:pPr>
        <w:pStyle w:val="KeinLeerraum"/>
        <w:numPr>
          <w:ilvl w:val="0"/>
          <w:numId w:val="10"/>
        </w:numPr>
      </w:pPr>
      <w:r w:rsidRPr="00AA432E">
        <w:t xml:space="preserve">PHQ-D: Gesundheitsfragebogen für Patienten: Spitzer, </w:t>
      </w:r>
      <w:proofErr w:type="spellStart"/>
      <w:r w:rsidRPr="00AA432E">
        <w:t>Kroenke</w:t>
      </w:r>
      <w:proofErr w:type="spellEnd"/>
      <w:r w:rsidRPr="00AA432E">
        <w:t xml:space="preserve"> &amp;</w:t>
      </w:r>
      <w:r w:rsidR="00AD5CCD">
        <w:t xml:space="preserve"> </w:t>
      </w:r>
      <w:r w:rsidRPr="00AA432E">
        <w:t xml:space="preserve">Williams, 1999; dt. Adaption </w:t>
      </w:r>
      <w:proofErr w:type="gramStart"/>
      <w:r w:rsidRPr="00AA432E">
        <w:t>von Löwe</w:t>
      </w:r>
      <w:proofErr w:type="gramEnd"/>
      <w:r w:rsidRPr="00AA432E">
        <w:t>, Zipfel &amp; Herzog)</w:t>
      </w:r>
    </w:p>
    <w:p w14:paraId="65AF43C6" w14:textId="77777777" w:rsidR="00AA432E" w:rsidRDefault="00AA432E" w:rsidP="00AD5CCD">
      <w:pPr>
        <w:pStyle w:val="KeinLeerraum"/>
        <w:ind w:left="720"/>
      </w:pPr>
    </w:p>
    <w:p w14:paraId="0FC7F041" w14:textId="77777777" w:rsidR="00AA432E" w:rsidRPr="00AA432E" w:rsidRDefault="00AA432E" w:rsidP="00AA432E">
      <w:pPr>
        <w:pStyle w:val="KeinLeerraum"/>
        <w:rPr>
          <w:b/>
          <w:bCs/>
          <w:u w:val="single"/>
        </w:rPr>
      </w:pPr>
      <w:r w:rsidRPr="00AA432E">
        <w:rPr>
          <w:b/>
          <w:bCs/>
          <w:u w:val="single"/>
        </w:rPr>
        <w:t>BDI-II Inhalt</w:t>
      </w:r>
    </w:p>
    <w:p w14:paraId="0458A19E" w14:textId="77777777" w:rsidR="00AA432E" w:rsidRPr="00AA432E" w:rsidRDefault="00AA432E" w:rsidP="00AA432E">
      <w:pPr>
        <w:pStyle w:val="KeinLeerraum"/>
      </w:pPr>
      <w:r w:rsidRPr="00AA432E">
        <w:t>untersucht Schwere der Depression</w:t>
      </w:r>
    </w:p>
    <w:p w14:paraId="573CE01F" w14:textId="77777777" w:rsidR="00AA432E" w:rsidRDefault="00AA432E" w:rsidP="00AA432E">
      <w:pPr>
        <w:pStyle w:val="KeinLeerraum"/>
      </w:pPr>
      <w:r>
        <w:t>Traurigkeit, Pessimismus, Versagensgefühle, Verlust von Freude,</w:t>
      </w:r>
    </w:p>
    <w:p w14:paraId="556EE82B" w14:textId="77777777" w:rsidR="00AA432E" w:rsidRDefault="00AA432E" w:rsidP="00AA432E">
      <w:pPr>
        <w:pStyle w:val="KeinLeerraum"/>
      </w:pPr>
      <w:r>
        <w:t>Schuldgefühle, Bestrafungsgefühle, Selbstablehnung, Selbstvorwürfe,</w:t>
      </w:r>
    </w:p>
    <w:p w14:paraId="1ACD8A79" w14:textId="77777777" w:rsidR="00AA432E" w:rsidRDefault="00AA432E" w:rsidP="00AA432E">
      <w:pPr>
        <w:pStyle w:val="KeinLeerraum"/>
      </w:pPr>
      <w:r>
        <w:t>Selbstmordgedanken, Weinen, Unruhe, Interessenverlust,</w:t>
      </w:r>
    </w:p>
    <w:p w14:paraId="5A45F70F" w14:textId="77777777" w:rsidR="00AA432E" w:rsidRDefault="00AA432E" w:rsidP="00AA432E">
      <w:pPr>
        <w:pStyle w:val="KeinLeerraum"/>
      </w:pPr>
      <w:r>
        <w:t>Entschlussunfähigkeit, Wertlosigkeit, Energieverlust, Veränderung der</w:t>
      </w:r>
    </w:p>
    <w:p w14:paraId="4923CFA4" w14:textId="77777777" w:rsidR="00AA432E" w:rsidRDefault="00AA432E" w:rsidP="00AA432E">
      <w:pPr>
        <w:pStyle w:val="KeinLeerraum"/>
      </w:pPr>
      <w:r>
        <w:t>Schlafgewohnheiten, Reizbarkeit, Veränderung des Appetits,</w:t>
      </w:r>
    </w:p>
    <w:p w14:paraId="7DE1B492" w14:textId="77777777" w:rsidR="00AA432E" w:rsidRDefault="00AA432E" w:rsidP="00AA432E">
      <w:pPr>
        <w:pStyle w:val="KeinLeerraum"/>
      </w:pPr>
      <w:r>
        <w:t>Konzentrationsschwierigkeiten, Ermüdung oder Erschöpfung, Verlust an</w:t>
      </w:r>
    </w:p>
    <w:p w14:paraId="56D937C1" w14:textId="77777777" w:rsidR="00AA432E" w:rsidRDefault="00AA432E" w:rsidP="00AA432E">
      <w:pPr>
        <w:pStyle w:val="KeinLeerraum"/>
      </w:pPr>
      <w:r>
        <w:t>sexuellem Interesse.</w:t>
      </w:r>
    </w:p>
    <w:p w14:paraId="663CC48C" w14:textId="77777777" w:rsidR="00AA432E" w:rsidRDefault="00AA432E" w:rsidP="00AA432E">
      <w:pPr>
        <w:pStyle w:val="KeinLeerraum"/>
      </w:pPr>
    </w:p>
    <w:p w14:paraId="444D1C1B" w14:textId="77777777" w:rsidR="00AA432E" w:rsidRPr="00AA432E" w:rsidRDefault="00AA432E" w:rsidP="00AA432E">
      <w:pPr>
        <w:pStyle w:val="KeinLeerraum"/>
        <w:rPr>
          <w:u w:val="single"/>
        </w:rPr>
      </w:pPr>
      <w:r w:rsidRPr="00AA432E">
        <w:rPr>
          <w:u w:val="single"/>
        </w:rPr>
        <w:t>Beispiele Items BDI II</w:t>
      </w:r>
    </w:p>
    <w:p w14:paraId="5D3C0B34" w14:textId="77777777" w:rsidR="00AA432E" w:rsidRPr="00AA432E" w:rsidRDefault="00AA432E" w:rsidP="00AA432E">
      <w:pPr>
        <w:pStyle w:val="KeinLeerraum"/>
      </w:pPr>
      <w:r w:rsidRPr="00AA432E">
        <w:t>1. Traurigkeit</w:t>
      </w:r>
    </w:p>
    <w:p w14:paraId="6386AA19" w14:textId="77777777" w:rsidR="00AA432E" w:rsidRPr="00AA432E" w:rsidRDefault="00AA432E" w:rsidP="00AA432E">
      <w:pPr>
        <w:pStyle w:val="KeinLeerraum"/>
      </w:pPr>
      <w:r w:rsidRPr="00AA432E">
        <w:t>0 Ich bin nicht traurig.</w:t>
      </w:r>
    </w:p>
    <w:p w14:paraId="4038639D" w14:textId="77777777" w:rsidR="00AA432E" w:rsidRPr="00AA432E" w:rsidRDefault="00AA432E" w:rsidP="00AA432E">
      <w:pPr>
        <w:pStyle w:val="KeinLeerraum"/>
      </w:pPr>
      <w:r w:rsidRPr="00AA432E">
        <w:t>1 Ich bin oft traurig.</w:t>
      </w:r>
    </w:p>
    <w:p w14:paraId="4E525267" w14:textId="77777777" w:rsidR="00AA432E" w:rsidRPr="00AA432E" w:rsidRDefault="00AA432E" w:rsidP="00AA432E">
      <w:pPr>
        <w:pStyle w:val="KeinLeerraum"/>
      </w:pPr>
      <w:r w:rsidRPr="00AA432E">
        <w:t>2 Ich bin ständig traurig.</w:t>
      </w:r>
    </w:p>
    <w:p w14:paraId="4730277D" w14:textId="77777777" w:rsidR="00AA432E" w:rsidRDefault="00AA432E" w:rsidP="00AA432E">
      <w:pPr>
        <w:pStyle w:val="KeinLeerraum"/>
      </w:pPr>
      <w:r w:rsidRPr="00AA432E">
        <w:t>3 Ich bin so traurig oder unglücklich, dass ich es nicht aushalte.</w:t>
      </w:r>
    </w:p>
    <w:p w14:paraId="1D67B9BC" w14:textId="77777777" w:rsidR="00AA432E" w:rsidRPr="00AA432E" w:rsidRDefault="00AA432E" w:rsidP="00AA432E">
      <w:pPr>
        <w:pStyle w:val="KeinLeerraum"/>
      </w:pPr>
    </w:p>
    <w:p w14:paraId="2F4D142D" w14:textId="77777777" w:rsidR="00AA432E" w:rsidRPr="00AA432E" w:rsidRDefault="00AA432E" w:rsidP="00AA432E">
      <w:pPr>
        <w:pStyle w:val="KeinLeerraum"/>
      </w:pPr>
      <w:r w:rsidRPr="00AA432E">
        <w:t>11. Unruhe</w:t>
      </w:r>
    </w:p>
    <w:p w14:paraId="3B0BC2A3" w14:textId="77777777" w:rsidR="00AA432E" w:rsidRPr="00AA432E" w:rsidRDefault="00AA432E" w:rsidP="00AA432E">
      <w:pPr>
        <w:pStyle w:val="KeinLeerraum"/>
      </w:pPr>
      <w:r w:rsidRPr="00AA432E">
        <w:t>0 Ich bin nicht unruhiger als sonst.</w:t>
      </w:r>
    </w:p>
    <w:p w14:paraId="4D36BB35" w14:textId="77777777" w:rsidR="00AA432E" w:rsidRPr="00AA432E" w:rsidRDefault="00AA432E" w:rsidP="00AA432E">
      <w:pPr>
        <w:pStyle w:val="KeinLeerraum"/>
      </w:pPr>
      <w:r w:rsidRPr="00AA432E">
        <w:t>1 Ich bin unruhiger als sonst.</w:t>
      </w:r>
    </w:p>
    <w:p w14:paraId="47B8D1D8" w14:textId="77777777" w:rsidR="00AA432E" w:rsidRPr="00AA432E" w:rsidRDefault="00AA432E" w:rsidP="00AA432E">
      <w:pPr>
        <w:pStyle w:val="KeinLeerraum"/>
      </w:pPr>
      <w:r w:rsidRPr="00AA432E">
        <w:t xml:space="preserve">2 Ich bin so unruhig, dass es mir </w:t>
      </w:r>
      <w:proofErr w:type="gramStart"/>
      <w:r w:rsidRPr="00AA432E">
        <w:t>schwerfallt</w:t>
      </w:r>
      <w:proofErr w:type="gramEnd"/>
      <w:r w:rsidRPr="00AA432E">
        <w:t>, still zu sitzen</w:t>
      </w:r>
    </w:p>
    <w:p w14:paraId="18573366" w14:textId="77777777" w:rsidR="00AA432E" w:rsidRDefault="00AA432E" w:rsidP="00AA432E">
      <w:pPr>
        <w:pStyle w:val="KeinLeerraum"/>
      </w:pPr>
      <w:r w:rsidRPr="00AA432E">
        <w:t xml:space="preserve">3 Ich bin so unruhig, dass ich mich </w:t>
      </w:r>
      <w:proofErr w:type="spellStart"/>
      <w:r w:rsidRPr="00AA432E">
        <w:t>standig</w:t>
      </w:r>
      <w:proofErr w:type="spellEnd"/>
      <w:r w:rsidRPr="00AA432E">
        <w:t xml:space="preserve"> bewegen oder etwas tun muss.</w:t>
      </w:r>
    </w:p>
    <w:p w14:paraId="645B810E" w14:textId="77777777" w:rsidR="00AA432E" w:rsidRDefault="00AA432E" w:rsidP="00AA432E">
      <w:pPr>
        <w:pStyle w:val="KeinLeerraum"/>
      </w:pPr>
    </w:p>
    <w:p w14:paraId="2572EE59" w14:textId="77777777" w:rsidR="00AA432E" w:rsidRPr="00AA432E" w:rsidRDefault="00AA432E" w:rsidP="00AA432E">
      <w:pPr>
        <w:pStyle w:val="KeinLeerraum"/>
        <w:rPr>
          <w:u w:val="single"/>
        </w:rPr>
      </w:pPr>
      <w:r w:rsidRPr="00AA432E">
        <w:rPr>
          <w:u w:val="single"/>
        </w:rPr>
        <w:t>BDI-II Auswertung (Hautzinger, 2006)</w:t>
      </w:r>
    </w:p>
    <w:p w14:paraId="452E9443" w14:textId="77777777" w:rsidR="00AA432E" w:rsidRPr="00AA432E" w:rsidRDefault="00AA432E" w:rsidP="00AA432E">
      <w:pPr>
        <w:pStyle w:val="KeinLeerraum"/>
      </w:pPr>
      <w:r w:rsidRPr="00AA432E">
        <w:t>0-8 keine Depression</w:t>
      </w:r>
    </w:p>
    <w:p w14:paraId="26FAB691" w14:textId="77777777" w:rsidR="00AA432E" w:rsidRPr="00AA432E" w:rsidRDefault="00AA432E" w:rsidP="00AA432E">
      <w:pPr>
        <w:pStyle w:val="KeinLeerraum"/>
      </w:pPr>
      <w:r w:rsidRPr="00AA432E">
        <w:t>9-13 minimale Depression</w:t>
      </w:r>
    </w:p>
    <w:p w14:paraId="7B3AA58D" w14:textId="77777777" w:rsidR="00AA432E" w:rsidRPr="00AA432E" w:rsidRDefault="00AA432E" w:rsidP="00AA432E">
      <w:pPr>
        <w:pStyle w:val="KeinLeerraum"/>
      </w:pPr>
      <w:r w:rsidRPr="00AA432E">
        <w:t>14-19 leichte Depression</w:t>
      </w:r>
    </w:p>
    <w:p w14:paraId="13EDFA00" w14:textId="77777777" w:rsidR="00AA432E" w:rsidRPr="00AA432E" w:rsidRDefault="00AA432E" w:rsidP="00AA432E">
      <w:pPr>
        <w:pStyle w:val="KeinLeerraum"/>
      </w:pPr>
      <w:r w:rsidRPr="00AA432E">
        <w:t>20-28 mittelschwere Depression</w:t>
      </w:r>
    </w:p>
    <w:p w14:paraId="2B9C9B82" w14:textId="77777777" w:rsidR="00AA432E" w:rsidRPr="00AA432E" w:rsidRDefault="00AA432E" w:rsidP="00AA432E">
      <w:pPr>
        <w:pStyle w:val="KeinLeerraum"/>
      </w:pPr>
      <w:r w:rsidRPr="00AA432E">
        <w:t>29-63 schwere Depression</w:t>
      </w:r>
    </w:p>
    <w:p w14:paraId="320684F9" w14:textId="77777777" w:rsidR="00EB2EA8" w:rsidRDefault="00EB2EA8" w:rsidP="00EB2EA8">
      <w:pPr>
        <w:pStyle w:val="berschrift1"/>
      </w:pPr>
      <w:r>
        <w:t>Entstehungsmodell</w:t>
      </w:r>
    </w:p>
    <w:p w14:paraId="3F280785" w14:textId="77777777" w:rsidR="00AA432E" w:rsidRPr="00AA432E" w:rsidRDefault="00AA432E" w:rsidP="000A1EF0">
      <w:pPr>
        <w:pStyle w:val="KeinLeerraum"/>
        <w:numPr>
          <w:ilvl w:val="0"/>
          <w:numId w:val="11"/>
        </w:numPr>
      </w:pPr>
      <w:r w:rsidRPr="00AA432E">
        <w:t>Vulnerabilitäts-Stress-Modell / Diathese-Stress-Modell</w:t>
      </w:r>
    </w:p>
    <w:p w14:paraId="7DB54298" w14:textId="77777777" w:rsidR="00AA432E" w:rsidRPr="00AA432E" w:rsidRDefault="00E719AB" w:rsidP="000A1EF0">
      <w:pPr>
        <w:pStyle w:val="KeinLeerraum"/>
        <w:numPr>
          <w:ilvl w:val="0"/>
          <w:numId w:val="11"/>
        </w:numPr>
      </w:pPr>
      <w:r>
        <w:rPr>
          <w:noProof/>
        </w:rPr>
        <mc:AlternateContent>
          <mc:Choice Requires="wpi">
            <w:drawing>
              <wp:anchor distT="0" distB="0" distL="114300" distR="114300" simplePos="0" relativeHeight="251726848" behindDoc="0" locked="0" layoutInCell="1" allowOverlap="1" wp14:anchorId="0551E328" wp14:editId="31842FFA">
                <wp:simplePos x="0" y="0"/>
                <wp:positionH relativeFrom="column">
                  <wp:posOffset>468450</wp:posOffset>
                </wp:positionH>
                <wp:positionV relativeFrom="paragraph">
                  <wp:posOffset>496920</wp:posOffset>
                </wp:positionV>
                <wp:extent cx="2452320" cy="62280"/>
                <wp:effectExtent l="0" t="133350" r="139065" b="185420"/>
                <wp:wrapNone/>
                <wp:docPr id="79" name="Freihand 79"/>
                <wp:cNvGraphicFramePr/>
                <a:graphic xmlns:a="http://schemas.openxmlformats.org/drawingml/2006/main">
                  <a:graphicData uri="http://schemas.microsoft.com/office/word/2010/wordprocessingInk">
                    <w14:contentPart bwMode="auto" r:id="rId136">
                      <w14:nvContentPartPr>
                        <w14:cNvContentPartPr/>
                      </w14:nvContentPartPr>
                      <w14:xfrm>
                        <a:off x="0" y="0"/>
                        <a:ext cx="2452320" cy="62280"/>
                      </w14:xfrm>
                    </w14:contentPart>
                  </a:graphicData>
                </a:graphic>
              </wp:anchor>
            </w:drawing>
          </mc:Choice>
          <mc:Fallback>
            <w:pict>
              <v:shape w14:anchorId="345DBB78" id="Freihand 79" o:spid="_x0000_s1026" type="#_x0000_t75" style="position:absolute;margin-left:32.7pt;margin-top:30.65pt;width:201.6pt;height:21.9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yPWUAQAAOQMAAA4AAABkcnMvZTJvRG9jLnhtbJxSy27CMBC8V+o/&#10;WL6XhPBsROBQhMShlEP7Aa5jE6uxN1obAn/fTYBCW1WVuFjeHWs8s7OT2d6WbKfQG3AZ73ZizpST&#10;kBu3yfjb6+JhzJkPwuWiBKcyflCez6b3d5O6SlUCBZS5QkYkzqd1lfEihCqNIi8LZYXvQKUcgRrQ&#10;ikAlbqIcRU3stoySOB5GNWBeIUjlPXXnR5BPW36tlQwvWnsVWJnxQW/YJ32BdMbjOKYrUrM/GA84&#10;e2+ao+FjzKPpRKQbFFVh5EmYuEGXFcaRjC+quQiCbdH8orJGInjQoSPBRqC1kap1Rf668Q9/S/fR&#10;eOv25RZTCS4oF9YCw3mCLXDLF7akGdTPkFNGYhuAnxhpQv9HchQ9B7m1pOeYC6pSBFoKX5jK06RT&#10;k2ccl3n3ot/tni4O1njxtdqtkTXvR4+cOWFJ0wKVKWiNGLUoofMEVt8pCIlO0F/ke422iYU0s33G&#10;aQkOzdmmrvaBSWom/UHSSwiShA2TZNziZ+Yjw7m6CoE+/xb3dd0Iu9r46ScAAAD//wMAUEsDBBQA&#10;BgAIAAAAIQBVEDaHJAMAAD8IAAAQAAAAZHJzL2luay9pbmsxLnhtbLRUbWvbMBD+Pth/EOqHfIkS&#10;vVm2Q9MyRgODjZa1g+2j66iJqV+CrTTtv9/pJU5YnLHBhsFIOt1zz91zusvr16pEL7rtiqaeYzah&#10;GOk6b5ZFvZrjbw8LkmDUmaxeZmVT6zl+0x2+vnr/7rKon6tyBn8ECHVnV1U5x2tjNrPpdLfbTXZi&#10;0rSrKadUTD/Vz18+46vgtdRPRV0YCNntj/KmNvrVWLBZsZzj3LzS/j5g3zfbNte92Z60+eGGabNc&#10;L5q2ykyPuM7qWpeozirg/R0j87aBRQFxVrrFqCogYcInTMYyuUnhIHud46P9Fih2wKTC02HMH/8B&#10;c3GKaWkJHqsYo0BpqV/Ocbr9cAZAgbK9++qs+82we3riPXWCz84X/q5tNro1hT5o7BUJhjeU+70T&#10;x6vU6q4pt7YxMHrJyi3oxSg9xGbTATVO8UCYf4oHopzFOyY3pMspOyvRWbhf0l3qU6kGEEG1v0QM&#10;8gUJAqTTKlj6N7fvfVNUGiZBtekfoekgeXt8b1o3LzjljFBGmHpgyYwmM84mIhK22fbx/DPfYz62&#10;227d4z22hwftLH2mPrldsTTrvjHoRPQdfdwVQ55rXazW5shV/bFr3pQNTIvQjReLxeIjNGQ/EYai&#10;mWLTO7Q6h+m5KvXvXdqsM7q9PfhVWfd8p+uj0rlIfSEHRqh7iigM0q/6aY4v3BRFztMfuBLzCKUU&#10;MRZziuAbjwgTI8JHIo1GdETHmGPCMKcRppiOuSKMJCJyVyNGYiLT2G2IQgwplboN43YjvIErJBGn&#10;ylvAwGLvzxLEiEiYMwilAEIlHg0uEREnHoDFKeIoCTu4AU0VonI4JEJxd5FLGyOKAiEeSZSAUToj&#10;iwWCVAMLAAMY7kMTRhXhAorgcQhEtz5QjRgSJLFfEykgLQqxA31uaUnu8SPIX5CI+QIQFkM6xFPm&#10;wBLuMulxmKJISBTTEJ1DHaUEWM+NsEgQKE1Ew3UiPZ2xFECGMREKkaZQMA5g8I3BHQmixKHK+3Mo&#10;kA9k/37lTMHNFtMtrVoiDrWzZZWyVxBF0BVe2/3jdQ3WdyAMiKufAAAA//8DAFBLAwQUAAYACAAA&#10;ACEAJ/ZHN+AAAAAJAQAADwAAAGRycy9kb3ducmV2LnhtbEyPwUrEMBCG74LvEEbwIm7SdbfU2nQR&#10;QRD0sK4e9JY2Y1tsJrVJt/XtHU96Gob/459vit3ienHEMXSeNCQrBQKp9rajRsPry/1lBiJEQ9b0&#10;nlDDNwbYlacnhcmtn+kZj4fYCC6hkBsNbYxDLmWoW3QmrPyAxNmHH52JvI6NtKOZudz1cq1UKp3p&#10;iC+0ZsC7FuvPw+Q0XLwNj6p73z/Jr4frtV3mKZPVpPX52XJ7AyLiEv9g+NVndSjZqfIT2SB6Del2&#10;wyTP5AoE55s0S0FUDKptArIs5P8Py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8nI9ZQBAAA5AwAADgAAAAAAAAAAAAAAAAA8AgAAZHJzL2Uyb0RvYy54&#10;bWxQSwECLQAUAAYACAAAACEAVRA2hyQDAAA/CAAAEAAAAAAAAAAAAAAAAAD8AwAAZHJzL2luay9p&#10;bmsxLnhtbFBLAQItABQABgAIAAAAIQAn9kc34AAAAAkBAAAPAAAAAAAAAAAAAAAAAE4HAABkcnMv&#10;ZG93bnJldi54bWxQSwECLQAUAAYACAAAACEAeRi8nb8AAAAhAQAAGQAAAAAAAAAAAAAAAABbCAAA&#10;ZHJzL19yZWxzL2Uyb0RvYy54bWwucmVsc1BLBQYAAAAABgAGAHgBAABRCQAAAAA=&#10;">
                <v:imagedata r:id="rId137" o:title=""/>
              </v:shape>
            </w:pict>
          </mc:Fallback>
        </mc:AlternateContent>
      </w:r>
      <w:r>
        <w:rPr>
          <w:noProof/>
        </w:rPr>
        <mc:AlternateContent>
          <mc:Choice Requires="wpi">
            <w:drawing>
              <wp:anchor distT="0" distB="0" distL="114300" distR="114300" simplePos="0" relativeHeight="251725824" behindDoc="0" locked="0" layoutInCell="1" allowOverlap="1" wp14:anchorId="3731575F" wp14:editId="7AF1B146">
                <wp:simplePos x="0" y="0"/>
                <wp:positionH relativeFrom="column">
                  <wp:posOffset>3471930</wp:posOffset>
                </wp:positionH>
                <wp:positionV relativeFrom="paragraph">
                  <wp:posOffset>289200</wp:posOffset>
                </wp:positionV>
                <wp:extent cx="2023920" cy="81720"/>
                <wp:effectExtent l="0" t="133350" r="147955" b="166370"/>
                <wp:wrapNone/>
                <wp:docPr id="78" name="Freihand 78"/>
                <wp:cNvGraphicFramePr/>
                <a:graphic xmlns:a="http://schemas.openxmlformats.org/drawingml/2006/main">
                  <a:graphicData uri="http://schemas.microsoft.com/office/word/2010/wordprocessingInk">
                    <w14:contentPart bwMode="auto" r:id="rId138">
                      <w14:nvContentPartPr>
                        <w14:cNvContentPartPr/>
                      </w14:nvContentPartPr>
                      <w14:xfrm>
                        <a:off x="0" y="0"/>
                        <a:ext cx="2023920" cy="81720"/>
                      </w14:xfrm>
                    </w14:contentPart>
                  </a:graphicData>
                </a:graphic>
              </wp:anchor>
            </w:drawing>
          </mc:Choice>
          <mc:Fallback>
            <w:pict>
              <v:shape w14:anchorId="2EE20D6F" id="Freihand 78" o:spid="_x0000_s1026" type="#_x0000_t75" style="position:absolute;margin-left:269.15pt;margin-top:14.25pt;width:167.85pt;height:23.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JFrKPAQAAOQMAAA4AAABkcnMvZTJvRG9jLnhtbJxSy07DMBC8I/EP&#10;lu80TniFqCkHKiQOQA/wAcaxG4vYG63dpvw9m6SlLQghcbHsHWt2ZmentxvXsLXGYMGXPJ0IzrRX&#10;UFm/LPnry/1ZzlmI0leyAa9L/qEDv52dnky7ttAZ1NBUGhmR+FB0bcnrGNsiSYKqtZNhAq32BBpA&#10;JyM9cZlUKDtid02SCXGVdIBVi6B0CFSdjyCfDfzGaBWfjQk6sqbklxdCkL5IOkU+XJGK53l6ydnb&#10;WMwFT2ZTWSxRtrVVW2HyH7qctJ5kfFHNZZRshfYHlbMKIYCJEwUuAWOs0oMr8peKb/4e/HvvLb1Q&#10;KywU+Kh9XEiMuwkOwH9auIZm0D1CRRnJVQS+ZaQJ/R3JKHoOauVIz5gL6kZGWopQ2zZwhoWtSo4P&#10;VbrX79d3ewcL3Pt6Wi+Q9f+vaXu8dKTpHrWtaY0YlSih3QSejikISbbQb+Qbg66PhTSzTclpHz76&#10;c0hdbyJTVMxEdn6TEaQIy9Nruh4wjwy7PgchUPOjuA/fvbCDjZ99AgAA//8DAFBLAwQUAAYACAAA&#10;ACEATN/jo00DAAC7CAAAEAAAAGRycy9pbmsvaW5rMS54bWy0VNuKE0EQfRf8h6J98CWd9G1uwewi&#10;sgFBWdEV9HF20ibDziXMdDa7f2/1ZSbBJKKgDMz0VHedOlWnut5cP9UVPOquL9tmQfiUEdBN0a7K&#10;Zr0gX++WNCXQm7xZ5VXb6AV51j25vnr54k3ZPNTVHN+ACE1vV3W1IBtjtvPZbL/fT/dy2nbrmWBM&#10;zt43Dx8/kKvgtdI/yqY0GLIfTEXbGP1kLNi8XC1IYZ7YeB6xv7S7rtDjtrV0xeGE6fJCL9uuzs2I&#10;uMmbRlfQ5DXy/kbAPG9xUWKcte4I1CUmTMWUq0SlNxka8qcFOfrfIcUemdRkdh7z+3/AXJ5iWlpS&#10;JHFCIFBa6cdLnG7fXgCIUdnRfX3R/ea8e3biPXOCzy8X/lPXbnVnSn3Q2CsSNp6h8P9OHK9Sp/u2&#10;2tnGIPCYVzvUizN2iM1nZ9Q4xUNh/ikeinIR75jcOV1O2VmJLsL9ku5Kn0p1BhFV+0vEIF+QIEA6&#10;rcLOeOeG3jdlrXES1NvxEpoek7fmL6Zz80IwwSnjlMd3PJ2zdC7YlMnMNtsQz1/zAfO+2/WbEe++&#10;O1xotzNm6pPblyuzGRuDTeXY0cddcc5zo8v1xhy5xn/sWrRVi9MidOOr5XL5DhtynAjnoplyOzp0&#10;usDpua707126vDe6uz341Xn/8Ek3R6VzkcZCnhmh7ipCGKSf9Y8FeeWmKDhPb3AlZqA4SCEUMGCT&#10;1wwfmSX2OyEMHxVz+53gLggm3Sm7VvblzJTz2K0Fo1yAStwPjSClaSLcDwfcCufd13lyGGynuwqw&#10;c6LM+agMwWLmg1CeolHxKAC7AAinIlCUY885OxX2lJSeJI9SyJCYtbFJmoGgSTiXIg4VWAK7w3EH&#10;kwxbSUwlVdwXRgmaIqjPHxeYDk88PRoLymngKiMJyFAMPKSSmAeVgT0SkhD8JOcgEuDSR6ASY4gY&#10;74tPTWKxI8QKIaVAIKwJsrdUY8dAeVee2EMiDsS5lCCpCOlGDDAI80IgF0UjKoQvDE0xQxp5FGHj&#10;yjTkm6EPZh+KLiAGyYMTZ0gFiyMDJoJFNB7SECgWTwexRuGRuiWO1O3bM8XKh7bA4nIUyJtRW0Gz&#10;gBBJVCH2uQyDwzX32P04nK5+AgAA//8DAFBLAwQUAAYACAAAACEAJDdfOt8AAAAJAQAADwAAAGRy&#10;cy9kb3ducmV2LnhtbEyPy27CMBBF95X6D9ZU6qYqToGUKGSCqlTd86hYm3hIAvE4jQ0kf193RZej&#10;Obr33Gw1mFZcqXeNZYS3SQSCuLS64Qrhe/f1moBwXrFWrWVCGMnBKn98yFSq7Y03dN36SoQQdqlC&#10;qL3vUildWZNRbmI74vA72t4oH86+krpXtxBuWjmNondpVMOhoVYdFTWV5+3FILyc1mMzfK6P+13k&#10;zj+bbtwXZYH4/DR8LEF4Gvwdhj/9oA55cDrYC2snWoR4lswCijBNYhABSBbzMO6AsIjnIPNM/l+Q&#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eyRayjwEA&#10;ADkDAAAOAAAAAAAAAAAAAAAAADwCAABkcnMvZTJvRG9jLnhtbFBLAQItABQABgAIAAAAIQBM3+Oj&#10;TQMAALsIAAAQAAAAAAAAAAAAAAAAAPcDAABkcnMvaW5rL2luazEueG1sUEsBAi0AFAAGAAgAAAAh&#10;ACQ3XzrfAAAACQEAAA8AAAAAAAAAAAAAAAAAcgcAAGRycy9kb3ducmV2LnhtbFBLAQItABQABgAI&#10;AAAAIQB5GLydvwAAACEBAAAZAAAAAAAAAAAAAAAAAH4IAABkcnMvX3JlbHMvZTJvRG9jLnhtbC5y&#10;ZWxzUEsFBgAAAAAGAAYAeAEAAHQJAAAAAA==&#10;">
                <v:imagedata r:id="rId139" o:title=""/>
              </v:shape>
            </w:pict>
          </mc:Fallback>
        </mc:AlternateContent>
      </w:r>
      <w:r w:rsidR="00AA432E" w:rsidRPr="00AA432E">
        <w:t>multifaktoriell (biopsychosozial)</w:t>
      </w:r>
      <w:r w:rsidR="00AA432E">
        <w:t xml:space="preserve"> </w:t>
      </w:r>
      <w:r w:rsidR="00AA432E">
        <w:sym w:font="Wingdings" w:char="F0E0"/>
      </w:r>
      <w:r w:rsidR="00AA432E">
        <w:t xml:space="preserve"> Es gibt nicht einen einzelnen </w:t>
      </w:r>
      <w:proofErr w:type="gramStart"/>
      <w:r w:rsidR="00AA432E">
        <w:t>Grund</w:t>
      </w:r>
      <w:proofErr w:type="gramEnd"/>
      <w:r w:rsidR="00AA432E">
        <w:t xml:space="preserve"> der für die Entstehung einer Depression verantwortlich ist. Meistens ist es das Zusammenspiel von mehreren begünstigenden Faktoren</w:t>
      </w:r>
    </w:p>
    <w:p w14:paraId="2DC8B3C9" w14:textId="77777777" w:rsidR="00AA432E" w:rsidRDefault="00E719AB" w:rsidP="000A1EF0">
      <w:pPr>
        <w:pStyle w:val="KeinLeerraum"/>
        <w:numPr>
          <w:ilvl w:val="0"/>
          <w:numId w:val="11"/>
        </w:numPr>
      </w:pPr>
      <w:r>
        <w:rPr>
          <w:noProof/>
        </w:rPr>
        <w:lastRenderedPageBreak/>
        <mc:AlternateContent>
          <mc:Choice Requires="wpi">
            <w:drawing>
              <wp:anchor distT="0" distB="0" distL="114300" distR="114300" simplePos="0" relativeHeight="251727872" behindDoc="0" locked="0" layoutInCell="1" allowOverlap="1" wp14:anchorId="252ABB80" wp14:editId="7367D4B8">
                <wp:simplePos x="0" y="0"/>
                <wp:positionH relativeFrom="column">
                  <wp:posOffset>443970</wp:posOffset>
                </wp:positionH>
                <wp:positionV relativeFrom="paragraph">
                  <wp:posOffset>61137</wp:posOffset>
                </wp:positionV>
                <wp:extent cx="1423440" cy="61560"/>
                <wp:effectExtent l="57150" t="133350" r="120015" b="129540"/>
                <wp:wrapNone/>
                <wp:docPr id="80" name="Freihand 80"/>
                <wp:cNvGraphicFramePr/>
                <a:graphic xmlns:a="http://schemas.openxmlformats.org/drawingml/2006/main">
                  <a:graphicData uri="http://schemas.microsoft.com/office/word/2010/wordprocessingInk">
                    <w14:contentPart bwMode="auto" r:id="rId140">
                      <w14:nvContentPartPr>
                        <w14:cNvContentPartPr/>
                      </w14:nvContentPartPr>
                      <w14:xfrm>
                        <a:off x="0" y="0"/>
                        <a:ext cx="1423440" cy="61560"/>
                      </w14:xfrm>
                    </w14:contentPart>
                  </a:graphicData>
                </a:graphic>
              </wp:anchor>
            </w:drawing>
          </mc:Choice>
          <mc:Fallback>
            <w:pict>
              <v:shape w14:anchorId="67959B03" id="Freihand 80" o:spid="_x0000_s1026" type="#_x0000_t75" style="position:absolute;margin-left:30.75pt;margin-top:-3.7pt;width:120.6pt;height:21.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UVIKQAQAAOQMAAA4AAABkcnMvZTJvRG9jLnhtbJxSQW7CMBC8V+of&#10;LN9LEggIRQQORUgcSjm0D3Adm1iNvdHaEPh9NwEKtKoqcYm8O9HszM5OZntbsZ1Cb8DlPOnFnCkn&#10;oTBuk/P3t8XTmDMfhCtEBU7l/KA8n00fHyZNnak+lFAVChmROJ81dc7LEOosirwslRW+B7VyBGpA&#10;KwKVuIkKFA2x2yrqx/EoagCLGkEq76k7P4J82vFrrWR41dqrwKqcDwejlPQF0hmP45ieSM00jYec&#10;fXTNPuHRdCKyDYq6NPIkTNyhywrjSMY31VwEwbZoflFZIxE86NCTYCPQ2kjVuSJ/SfzD39J9tt6S&#10;VG4xk+CCcmEtMJw32AH3jLAV7aB5gYIyEtsA/MRIG/o/kqPoOcitJT3HXFBVItBR+NLUnjadmSLn&#10;uCySi363e744WOPF12q3Rtb+P6aMnLCkaYHKlHRGjFqU0HkDq1sKQqIT9Bf5XqNtYyHNbJ9zGnBo&#10;v13qah+YpGaS9gd0FpxJwkbJcNThZ+Yjw7m6CoGG38R9XbfCri5++gUAAP//AwBQSwMEFAAGAAgA&#10;AAAhADzyo+PuAgAA5gcAABAAAABkcnMvaW5rL2luazEueG1stFRba9swFH4f7D8I7WEvVaKLLduh&#10;aRmjgcFGy9rB9ug6amLqS5CVJv33O7rYCYszNtgIONK5fOfyHZ3L631doRelu7Jt5phNKEaqKdpl&#10;2azm+NvDgqQYdSZvlnnVNmqOX1WHr6/evrksm+e6msEXAULT2VNdzfHamM1sOt3tdpOdmLR6NeWU&#10;iumn5vnLZ3wVvJbqqWxKAyG7XlS0jVF7Y8Fm5XKOC7Ongz1g37dbXahBbSW6OFgYnRdq0eo6NwPi&#10;Om8aVaEmryHv7xiZ1w0cSoizUhqjuoSCCZ+wKInSmwwE+X6Oj+5bSLGDTGo8Hcf88R8wF6eYNi3B&#10;E5lgFFJaqpdzOd1+OAMggdnBfXXW/WbcPTvxnjrCZ+cbf6fbjdKmVAeOPSNB8YoKf3fkeJa06tpq&#10;awcDo5e82gJfjNJDbDYdYeMUD4j5p3hAylm84+TGeDnNzlJ0Fu6XcpfqlKoRRGDtLxEDfYGCAOm4&#10;CprhzfWzb8pawSaoN8MjNB0Ub8X3Rrt9wSlnhDLC5ANLZzSd8WgiM26HrY/nn3mP+ai33XrAe9SH&#10;B+00Q6W+uF25NOthMOhEDBN9PBVjnmtVrtbmyFX+sWvRVi1sizCN7xaLxUcYyGEjjEUz5WZw0KqA&#10;7bmq1O9ddN4ZpW8PfnXePd+p5qh1LtLQyJEV6p4iCov0q3qa43duiyLn6QWuxVwgllAUUxkhiujF&#10;ewo/kWb2/wIDe5hiHnH40gsGBmCZOUNJGGI0dmcmiCCMSuFviILOgtmvP1ljK3JCGAp3cn/+eFCD&#10;R1BLe0q9nksiUJT5HBMpiQS7RAachHIUC8JZ5kPwCC6CZDyEYSniYJ+l7h5FGWExSplPl8QxRYDP&#10;KJi5BHmCOEl9LIoiJHmvEIijhAdYQUlEOPV2RIgImpBBXhaDxFBvGvrh6wGp7cuh9FCmLdcLQR1k&#10;UC2k2JsyJJCgARjCkTR0hXBokcgg3z4myYS79G/MzcEwKPCOr34CAAD//wMAUEsDBBQABgAIAAAA&#10;IQCkqjtj3gAAAAgBAAAPAAAAZHJzL2Rvd25yZXYueG1sTI/BTsMwDIbvSLxDZCRuW7pR2lGaTtuk&#10;XWEUDuOWNaYtNE7VZF15e8wJbrb+X58/5+vJdmLEwbeOFCzmEQikypmWagVvr/vZCoQPmozuHKGC&#10;b/SwLq6vcp0Zd6EXHMtQC4aQz7SCJoQ+k9JXDVrt565H4uzDDVYHXodamkFfGG47uYyiRFrdEl9o&#10;dI+7Bquv8myZ4tLy3cTt4WH/uRmPz8l294RbpW5vps0jiIBT+CvDrz6rQ8FOJ3cm40WnIFncc1PB&#10;LI1BcH4XLVMQJx6SGGSRy/8P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7ZRUgpABAAA5AwAADgAAAAAAAAAAAAAAAAA8AgAAZHJzL2Uyb0RvYy54bWxQ&#10;SwECLQAUAAYACAAAACEAPPKj4+4CAADmBwAAEAAAAAAAAAAAAAAAAAD4AwAAZHJzL2luay9pbmsx&#10;LnhtbFBLAQItABQABgAIAAAAIQCkqjtj3gAAAAgBAAAPAAAAAAAAAAAAAAAAABQHAABkcnMvZG93&#10;bnJldi54bWxQSwECLQAUAAYACAAAACEAeRi8nb8AAAAhAQAAGQAAAAAAAAAAAAAAAAAfCAAAZHJz&#10;L19yZWxzL2Uyb0RvYy54bWwucmVsc1BLBQYAAAAABgAGAHgBAAAVCQAAAAA=&#10;">
                <v:imagedata r:id="rId141" o:title=""/>
              </v:shape>
            </w:pict>
          </mc:Fallback>
        </mc:AlternateContent>
      </w:r>
      <w:r w:rsidR="00AA432E" w:rsidRPr="00AA432E">
        <w:t>individuelle Disposition</w:t>
      </w:r>
      <w:r w:rsidR="00AA432E">
        <w:t xml:space="preserve"> </w:t>
      </w:r>
      <w:r w:rsidR="00AA432E">
        <w:sym w:font="Wingdings" w:char="F0E0"/>
      </w:r>
      <w:r w:rsidR="00AA432E">
        <w:t xml:space="preserve"> jeder Mensch hat seine </w:t>
      </w:r>
      <w:proofErr w:type="gramStart"/>
      <w:r w:rsidR="00AA432E">
        <w:t>Veranlagung</w:t>
      </w:r>
      <w:proofErr w:type="gramEnd"/>
      <w:r w:rsidR="00AA432E">
        <w:t xml:space="preserve"> die eine Entstehung einer Depression oder andere Krankheit mehr oder weniger begünstigt</w:t>
      </w:r>
    </w:p>
    <w:p w14:paraId="07A5F586" w14:textId="77777777" w:rsidR="00AA432E" w:rsidRDefault="00AA432E" w:rsidP="00AA432E">
      <w:pPr>
        <w:pStyle w:val="berschrift2"/>
      </w:pPr>
      <w:r>
        <w:t xml:space="preserve">Psychobiologisches Erklärungsmodell nach Jong und Hautzinger </w:t>
      </w:r>
      <w:r w:rsidR="00C02B10">
        <w:t xml:space="preserve"> </w:t>
      </w:r>
      <w:r w:rsidR="00C02B10">
        <w:sym w:font="Wingdings" w:char="F0E0"/>
      </w:r>
      <w:r w:rsidR="00C02B10">
        <w:t xml:space="preserve"> Hier Vorlesungsnotizen verwenden</w:t>
      </w:r>
    </w:p>
    <w:p w14:paraId="04C8BE72" w14:textId="77777777" w:rsidR="00AA432E" w:rsidRDefault="00AA432E" w:rsidP="00AA432E">
      <w:pPr>
        <w:pStyle w:val="KeinLeerraum"/>
      </w:pPr>
      <w:r>
        <w:rPr>
          <w:noProof/>
        </w:rPr>
        <w:drawing>
          <wp:inline distT="0" distB="0" distL="0" distR="0" wp14:anchorId="71589206" wp14:editId="6DE6E1B2">
            <wp:extent cx="5688330" cy="4204970"/>
            <wp:effectExtent l="0" t="0" r="762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688330" cy="4204970"/>
                    </a:xfrm>
                    <a:prstGeom prst="rect">
                      <a:avLst/>
                    </a:prstGeom>
                  </pic:spPr>
                </pic:pic>
              </a:graphicData>
            </a:graphic>
          </wp:inline>
        </w:drawing>
      </w:r>
    </w:p>
    <w:p w14:paraId="243EC7B3" w14:textId="77777777" w:rsidR="00AA432E" w:rsidRDefault="00AA432E" w:rsidP="00AA432E">
      <w:pPr>
        <w:pStyle w:val="KeinLeerraum"/>
      </w:pPr>
      <w:r>
        <w:t>Dieses Modell ist sehr umfangreich und erklärt auf verschiedenen Ebenen die Entstehung einer Depression. Das Modell muss an der Prüfung nicht auswendig wiedergegeben werden. Aber es müssen aus einem Fallbeispiel Faktoren eingeordnet werden können und anhand von diesen es erklärt werden</w:t>
      </w:r>
      <w:r w:rsidR="00C02B10">
        <w:t>.</w:t>
      </w:r>
    </w:p>
    <w:p w14:paraId="177FDEEB" w14:textId="77777777" w:rsidR="00C02B10" w:rsidRDefault="00C02B10" w:rsidP="00AA432E">
      <w:pPr>
        <w:pStyle w:val="KeinLeerraum"/>
      </w:pPr>
    </w:p>
    <w:p w14:paraId="1F979C63" w14:textId="77777777" w:rsidR="00C02B10" w:rsidRPr="00C02B10" w:rsidRDefault="00C02B10" w:rsidP="00C02B10">
      <w:pPr>
        <w:pStyle w:val="KeinLeerraum"/>
      </w:pPr>
      <w:r w:rsidRPr="00C02B10">
        <w:t>Kommt es zu einem Ereignis, Belastungen oder selbstwertrelevanten</w:t>
      </w:r>
      <w:r>
        <w:t xml:space="preserve"> </w:t>
      </w:r>
      <w:r w:rsidRPr="00C02B10">
        <w:t>Veränderungen</w:t>
      </w:r>
    </w:p>
    <w:p w14:paraId="16575297" w14:textId="77777777" w:rsidR="00C02B10" w:rsidRPr="00C02B10" w:rsidRDefault="00C02B10" w:rsidP="00C02B10">
      <w:pPr>
        <w:pStyle w:val="KeinLeerraum"/>
      </w:pPr>
      <w:r w:rsidRPr="00C02B10">
        <w:t>Werden dysfunktionale Reaktionsmustern aktiviert (proximale</w:t>
      </w:r>
      <w:r>
        <w:t xml:space="preserve"> </w:t>
      </w:r>
      <w:r w:rsidRPr="00C02B10">
        <w:t>Risikofaktoren):</w:t>
      </w:r>
    </w:p>
    <w:p w14:paraId="2F082F6B" w14:textId="77777777" w:rsidR="00C02B10" w:rsidRPr="00C02B10" w:rsidRDefault="00C02B10" w:rsidP="00C02B10">
      <w:pPr>
        <w:pStyle w:val="KeinLeerraum"/>
      </w:pPr>
      <w:r w:rsidRPr="00C02B10">
        <w:t>• biologisch:</w:t>
      </w:r>
    </w:p>
    <w:p w14:paraId="680FD710" w14:textId="77777777" w:rsidR="00C02B10" w:rsidRPr="00C02B10" w:rsidRDefault="00C02B10" w:rsidP="00E719AB">
      <w:pPr>
        <w:pStyle w:val="KeinLeerraum"/>
        <w:ind w:left="708"/>
      </w:pPr>
      <w:r w:rsidRPr="00C02B10">
        <w:t xml:space="preserve">• </w:t>
      </w:r>
      <w:proofErr w:type="spellStart"/>
      <w:r w:rsidRPr="00C02B10">
        <w:t>Noradrenalinmangel</w:t>
      </w:r>
      <w:proofErr w:type="spellEnd"/>
      <w:r w:rsidRPr="00C02B10">
        <w:t xml:space="preserve"> im </w:t>
      </w:r>
      <w:proofErr w:type="spellStart"/>
      <w:r w:rsidRPr="00C02B10">
        <w:t>Locus</w:t>
      </w:r>
      <w:proofErr w:type="spellEnd"/>
      <w:r w:rsidRPr="00C02B10">
        <w:t xml:space="preserve"> </w:t>
      </w:r>
      <w:proofErr w:type="spellStart"/>
      <w:r w:rsidRPr="00C02B10">
        <w:t>Coeruleus</w:t>
      </w:r>
      <w:proofErr w:type="spellEnd"/>
    </w:p>
    <w:p w14:paraId="42BA6DAF" w14:textId="77777777" w:rsidR="00C02B10" w:rsidRPr="00C02B10" w:rsidRDefault="00C02B10" w:rsidP="00E719AB">
      <w:pPr>
        <w:pStyle w:val="KeinLeerraum"/>
        <w:ind w:left="708"/>
      </w:pPr>
      <w:r w:rsidRPr="00C02B10">
        <w:t>• Transmitter Imbalance, CRH-Overdrive</w:t>
      </w:r>
    </w:p>
    <w:p w14:paraId="050EA97F" w14:textId="77777777" w:rsidR="00C02B10" w:rsidRPr="00C02B10" w:rsidRDefault="00C02B10" w:rsidP="00E719AB">
      <w:pPr>
        <w:pStyle w:val="KeinLeerraum"/>
        <w:ind w:left="708"/>
      </w:pPr>
      <w:r w:rsidRPr="00C02B10">
        <w:t>• Zunahme von Beta-Rezeptoren, zi</w:t>
      </w:r>
      <w:r w:rsidR="00E719AB">
        <w:t>r</w:t>
      </w:r>
      <w:r w:rsidRPr="00C02B10">
        <w:t>kadiane Rhythmik</w:t>
      </w:r>
    </w:p>
    <w:p w14:paraId="1E89153A" w14:textId="77777777" w:rsidR="00C02B10" w:rsidRPr="00C02B10" w:rsidRDefault="00C02B10" w:rsidP="00C02B10">
      <w:pPr>
        <w:pStyle w:val="KeinLeerraum"/>
      </w:pPr>
      <w:r w:rsidRPr="00C02B10">
        <w:t>• kognitiv-emotional:</w:t>
      </w:r>
    </w:p>
    <w:p w14:paraId="0C000C5E" w14:textId="77777777" w:rsidR="00C02B10" w:rsidRPr="00C02B10" w:rsidRDefault="00C02B10" w:rsidP="00E719AB">
      <w:pPr>
        <w:pStyle w:val="KeinLeerraum"/>
        <w:ind w:left="708"/>
      </w:pPr>
      <w:r w:rsidRPr="00C02B10">
        <w:t>• pessimistischer Erklärungsstil, Grübeln/Rumination</w:t>
      </w:r>
    </w:p>
    <w:p w14:paraId="78E731C2" w14:textId="77777777" w:rsidR="00C02B10" w:rsidRPr="00C02B10" w:rsidRDefault="00C02B10" w:rsidP="00E719AB">
      <w:pPr>
        <w:pStyle w:val="KeinLeerraum"/>
        <w:ind w:left="708"/>
      </w:pPr>
      <w:r w:rsidRPr="00C02B10">
        <w:t>• selektiv negative Informationsverarbeitung</w:t>
      </w:r>
    </w:p>
    <w:p w14:paraId="586CE7D8" w14:textId="77777777" w:rsidR="00C02B10" w:rsidRPr="00C02B10" w:rsidRDefault="00C02B10" w:rsidP="00E719AB">
      <w:pPr>
        <w:pStyle w:val="KeinLeerraum"/>
        <w:ind w:left="708"/>
      </w:pPr>
      <w:r w:rsidRPr="00C02B10">
        <w:t>• unspezifische Zugriffe auf negative autobiografische Inhalte</w:t>
      </w:r>
    </w:p>
    <w:p w14:paraId="650739C9" w14:textId="77777777" w:rsidR="00C02B10" w:rsidRPr="00C02B10" w:rsidRDefault="00C02B10" w:rsidP="00C02B10">
      <w:pPr>
        <w:pStyle w:val="KeinLeerraum"/>
      </w:pPr>
      <w:r w:rsidRPr="00C02B10">
        <w:t>• sozial-interaktiv:</w:t>
      </w:r>
    </w:p>
    <w:p w14:paraId="6140B892" w14:textId="77777777" w:rsidR="00C02B10" w:rsidRPr="00C02B10" w:rsidRDefault="00C02B10" w:rsidP="00E719AB">
      <w:pPr>
        <w:pStyle w:val="KeinLeerraum"/>
        <w:ind w:left="708"/>
      </w:pPr>
      <w:r w:rsidRPr="00C02B10">
        <w:t>• Rückzug, soziale Anklammerung</w:t>
      </w:r>
    </w:p>
    <w:p w14:paraId="0AF5B01B" w14:textId="77777777" w:rsidR="00C02B10" w:rsidRPr="00C02B10" w:rsidRDefault="00C02B10" w:rsidP="00E719AB">
      <w:pPr>
        <w:pStyle w:val="KeinLeerraum"/>
        <w:ind w:left="708"/>
      </w:pPr>
      <w:r w:rsidRPr="00C02B10">
        <w:t>• Reduktion sozialer Verstärker</w:t>
      </w:r>
    </w:p>
    <w:p w14:paraId="0E71A0FA" w14:textId="77777777" w:rsidR="00C02B10" w:rsidRPr="00C02B10" w:rsidRDefault="00C02B10" w:rsidP="00E719AB">
      <w:pPr>
        <w:pStyle w:val="KeinLeerraum"/>
        <w:ind w:left="708"/>
      </w:pPr>
      <w:r w:rsidRPr="00C02B10">
        <w:t>• mangelnde Initiative und Fertigkeiten</w:t>
      </w:r>
    </w:p>
    <w:p w14:paraId="38394DE5" w14:textId="77777777" w:rsidR="00C02B10" w:rsidRDefault="00C02B10" w:rsidP="00C02B10">
      <w:pPr>
        <w:pStyle w:val="KeinLeerraum"/>
      </w:pPr>
      <w:r w:rsidRPr="00C02B10">
        <w:lastRenderedPageBreak/>
        <w:t>Dies führt zur Depression, depressiven Symptomatik</w:t>
      </w:r>
      <w:r>
        <w:t xml:space="preserve"> </w:t>
      </w:r>
      <w:r w:rsidRPr="00C02B10">
        <w:t>… welche wiederum die psychobiologische Vulnerabilität beeinflusst, da</w:t>
      </w:r>
      <w:r>
        <w:t xml:space="preserve"> </w:t>
      </w:r>
      <w:r w:rsidRPr="00C02B10">
        <w:t>die Dysregulation zu wenig gehemmt wird und die an der Vulnerabilität</w:t>
      </w:r>
      <w:r>
        <w:t xml:space="preserve"> </w:t>
      </w:r>
      <w:r w:rsidRPr="00C02B10">
        <w:t>beteiligten Prozesse, biologische, kognitive und behaviorale Narben</w:t>
      </w:r>
      <w:r>
        <w:t xml:space="preserve"> </w:t>
      </w:r>
      <w:r w:rsidRPr="00C02B10">
        <w:t>sowie die Belastungen der Sozialbeziehungen verstärkt werden.</w:t>
      </w:r>
    </w:p>
    <w:p w14:paraId="096E1114" w14:textId="77777777" w:rsidR="00C02B10" w:rsidRDefault="00C02B10" w:rsidP="00C02B10">
      <w:pPr>
        <w:pStyle w:val="berschrift3"/>
      </w:pPr>
      <w:r>
        <w:t>Biologische Faktoren</w:t>
      </w:r>
    </w:p>
    <w:p w14:paraId="5E91D94C" w14:textId="77777777" w:rsidR="00C02B10" w:rsidRDefault="00C02B10" w:rsidP="00C02B10">
      <w:pPr>
        <w:pStyle w:val="KeinLeerraum"/>
      </w:pPr>
      <w:r>
        <w:t>• Heredität</w:t>
      </w:r>
    </w:p>
    <w:p w14:paraId="1C4A18D2" w14:textId="77777777" w:rsidR="00C02B10" w:rsidRDefault="00C02B10" w:rsidP="00C02B10">
      <w:pPr>
        <w:pStyle w:val="KeinLeerraum"/>
      </w:pPr>
      <w:r>
        <w:t xml:space="preserve">• </w:t>
      </w:r>
      <w:proofErr w:type="spellStart"/>
      <w:r>
        <w:t>Reserpin</w:t>
      </w:r>
      <w:proofErr w:type="spellEnd"/>
    </w:p>
    <w:p w14:paraId="61A6EC74" w14:textId="77777777" w:rsidR="00C02B10" w:rsidRDefault="00C02B10" w:rsidP="00C02B10">
      <w:pPr>
        <w:pStyle w:val="KeinLeerraum"/>
      </w:pPr>
      <w:r>
        <w:t>• Unterfunktion der Schilddrüse</w:t>
      </w:r>
    </w:p>
    <w:p w14:paraId="5BCA18DF" w14:textId="77777777" w:rsidR="00C02B10" w:rsidRDefault="00C02B10" w:rsidP="00C02B10">
      <w:pPr>
        <w:pStyle w:val="KeinLeerraum"/>
      </w:pPr>
      <w:r>
        <w:t>• Desynchronisation des Schlaf-Wach-Rhythmus</w:t>
      </w:r>
    </w:p>
    <w:p w14:paraId="73291114" w14:textId="77777777" w:rsidR="00C02B10" w:rsidRDefault="00C02B10" w:rsidP="00C02B10">
      <w:pPr>
        <w:pStyle w:val="KeinLeerraum"/>
      </w:pPr>
      <w:r>
        <w:t>• CRH-ACTH-Störung</w:t>
      </w:r>
    </w:p>
    <w:p w14:paraId="098125F4" w14:textId="77777777" w:rsidR="00C02B10" w:rsidRDefault="00C02B10" w:rsidP="00C02B10">
      <w:pPr>
        <w:pStyle w:val="KeinLeerraum"/>
      </w:pPr>
      <w:r>
        <w:t>• hohes Erregungsniveau bei mangelnder motorischer Handlungsbereitschaft</w:t>
      </w:r>
    </w:p>
    <w:p w14:paraId="3A99B485" w14:textId="77777777" w:rsidR="00C02B10" w:rsidRDefault="00C02B10" w:rsidP="00C02B10">
      <w:pPr>
        <w:pStyle w:val="KeinLeerraum"/>
      </w:pPr>
      <w:r>
        <w:t>• Virusinfektion</w:t>
      </w:r>
    </w:p>
    <w:p w14:paraId="35AF129B" w14:textId="77777777" w:rsidR="00C02B10" w:rsidRDefault="00C02B10" w:rsidP="00C02B10">
      <w:pPr>
        <w:pStyle w:val="KeinLeerraum"/>
      </w:pPr>
      <w:r>
        <w:t xml:space="preserve">• fetaler </w:t>
      </w:r>
      <w:proofErr w:type="spellStart"/>
      <w:r>
        <w:t>Hypercortisolismus</w:t>
      </w:r>
      <w:proofErr w:type="spellEnd"/>
    </w:p>
    <w:p w14:paraId="1869984E" w14:textId="77777777" w:rsidR="00C02B10" w:rsidRDefault="00C02B10" w:rsidP="00C02B10">
      <w:pPr>
        <w:pStyle w:val="KeinLeerraum"/>
      </w:pPr>
      <w:r>
        <w:t>• Neurotizismus</w:t>
      </w:r>
    </w:p>
    <w:p w14:paraId="2604B391" w14:textId="77777777" w:rsidR="00C02B10" w:rsidRDefault="00C02B10" w:rsidP="00C02B10">
      <w:pPr>
        <w:pStyle w:val="KeinLeerraum"/>
      </w:pPr>
      <w:r>
        <w:t>• Mangelernährung</w:t>
      </w:r>
    </w:p>
    <w:p w14:paraId="1D69833E" w14:textId="77777777" w:rsidR="00C02B10" w:rsidRDefault="00C02B10" w:rsidP="00C02B10">
      <w:pPr>
        <w:pStyle w:val="KeinLeerraum"/>
      </w:pPr>
      <w:r>
        <w:t>• Alternsprozesse</w:t>
      </w:r>
    </w:p>
    <w:p w14:paraId="73DC9286" w14:textId="77777777" w:rsidR="00C02B10" w:rsidRDefault="00C02B10" w:rsidP="00C02B10">
      <w:pPr>
        <w:pStyle w:val="KeinLeerraum"/>
      </w:pPr>
      <w:r>
        <w:t xml:space="preserve">• </w:t>
      </w:r>
      <w:proofErr w:type="spellStart"/>
      <w:r>
        <w:t>Prämenstrum</w:t>
      </w:r>
      <w:proofErr w:type="spellEnd"/>
    </w:p>
    <w:p w14:paraId="6FEE16F0" w14:textId="77777777" w:rsidR="00C02B10" w:rsidRDefault="00C02B10" w:rsidP="00C02B10">
      <w:pPr>
        <w:pStyle w:val="KeinLeerraum"/>
      </w:pPr>
      <w:r>
        <w:t>• Prä- und Postsynaptische Regulationsstörungen</w:t>
      </w:r>
    </w:p>
    <w:p w14:paraId="1BF2E38F" w14:textId="77777777" w:rsidR="00C02B10" w:rsidRDefault="00C02B10" w:rsidP="00C02B10">
      <w:pPr>
        <w:pStyle w:val="berschrift3"/>
      </w:pPr>
      <w:r>
        <w:t>Vorerkrankungen</w:t>
      </w:r>
    </w:p>
    <w:p w14:paraId="5010ADDB" w14:textId="77777777" w:rsidR="00C02B10" w:rsidRPr="00C02B10" w:rsidRDefault="00C02B10" w:rsidP="00C02B10">
      <w:pPr>
        <w:pStyle w:val="KeinLeerraum"/>
      </w:pPr>
      <w:r w:rsidRPr="00C02B10">
        <w:t>• subklinische Depression</w:t>
      </w:r>
    </w:p>
    <w:p w14:paraId="2AEA7A49" w14:textId="77777777" w:rsidR="00C02B10" w:rsidRPr="00C02B10" w:rsidRDefault="00C02B10" w:rsidP="00C02B10">
      <w:pPr>
        <w:pStyle w:val="KeinLeerraum"/>
      </w:pPr>
      <w:r w:rsidRPr="00C02B10">
        <w:t>• Anfälligkeit für Erkrankungen</w:t>
      </w:r>
    </w:p>
    <w:p w14:paraId="00620031" w14:textId="77777777" w:rsidR="00C02B10" w:rsidRPr="00C02B10" w:rsidRDefault="00C02B10" w:rsidP="00C02B10">
      <w:pPr>
        <w:pStyle w:val="KeinLeerraum"/>
      </w:pPr>
      <w:r w:rsidRPr="00C02B10">
        <w:t>• Persönlichkeitsstörung</w:t>
      </w:r>
    </w:p>
    <w:p w14:paraId="4AADF7B8" w14:textId="77777777" w:rsidR="00C02B10" w:rsidRPr="00C02B10" w:rsidRDefault="00C02B10" w:rsidP="00C02B10">
      <w:pPr>
        <w:pStyle w:val="KeinLeerraum"/>
      </w:pPr>
      <w:r w:rsidRPr="00C02B10">
        <w:t>• Angst, Ängstlichkeit</w:t>
      </w:r>
    </w:p>
    <w:p w14:paraId="0F053639" w14:textId="77777777" w:rsidR="00C02B10" w:rsidRDefault="00C02B10" w:rsidP="00C02B10">
      <w:pPr>
        <w:pStyle w:val="KeinLeerraum"/>
      </w:pPr>
      <w:r w:rsidRPr="00C02B10">
        <w:t>• frühere depressive Episoden</w:t>
      </w:r>
    </w:p>
    <w:p w14:paraId="55FDEB8B" w14:textId="77777777" w:rsidR="00C02B10" w:rsidRDefault="00C02B10" w:rsidP="00C02B10">
      <w:pPr>
        <w:pStyle w:val="berschrift3"/>
      </w:pPr>
      <w:r>
        <w:t>Entwicklungsfaktoren</w:t>
      </w:r>
    </w:p>
    <w:p w14:paraId="09420E3D" w14:textId="77777777" w:rsidR="00C02B10" w:rsidRPr="00C02B10" w:rsidRDefault="00C02B10" w:rsidP="00C02B10">
      <w:pPr>
        <w:pStyle w:val="KeinLeerraum"/>
      </w:pPr>
      <w:r w:rsidRPr="00C02B10">
        <w:t>• frühkindlicher Objektverlust</w:t>
      </w:r>
    </w:p>
    <w:p w14:paraId="4628EC5D" w14:textId="77777777" w:rsidR="00C02B10" w:rsidRPr="00C02B10" w:rsidRDefault="00C02B10" w:rsidP="00C02B10">
      <w:pPr>
        <w:pStyle w:val="KeinLeerraum"/>
      </w:pPr>
      <w:r w:rsidRPr="00C02B10">
        <w:t>• Depressivität der Eltern</w:t>
      </w:r>
    </w:p>
    <w:p w14:paraId="2B007A16" w14:textId="77777777" w:rsidR="00C02B10" w:rsidRPr="00C02B10" w:rsidRDefault="00C02B10" w:rsidP="00C02B10">
      <w:pPr>
        <w:pStyle w:val="KeinLeerraum"/>
      </w:pPr>
      <w:r w:rsidRPr="00C02B10">
        <w:t>• mangelnde Reagibilität</w:t>
      </w:r>
    </w:p>
    <w:p w14:paraId="4C5870B6" w14:textId="77777777" w:rsidR="00C02B10" w:rsidRPr="00C02B10" w:rsidRDefault="00C02B10" w:rsidP="00C02B10">
      <w:pPr>
        <w:pStyle w:val="KeinLeerraum"/>
      </w:pPr>
      <w:r w:rsidRPr="00C02B10">
        <w:t>• Emotionale Vernachlässigung</w:t>
      </w:r>
    </w:p>
    <w:p w14:paraId="77E8E455" w14:textId="77777777" w:rsidR="00C02B10" w:rsidRPr="00C02B10" w:rsidRDefault="00C02B10" w:rsidP="00C02B10">
      <w:pPr>
        <w:pStyle w:val="KeinLeerraum"/>
      </w:pPr>
      <w:r w:rsidRPr="00C02B10">
        <w:t>• mangelnde soziale Unterstützung, Kontakte</w:t>
      </w:r>
    </w:p>
    <w:p w14:paraId="3C8C9880" w14:textId="77777777" w:rsidR="00C02B10" w:rsidRPr="00C02B10" w:rsidRDefault="00C02B10" w:rsidP="00C02B10">
      <w:pPr>
        <w:pStyle w:val="KeinLeerraum"/>
      </w:pPr>
      <w:r w:rsidRPr="00C02B10">
        <w:t>• Traumatisierung (Gewalt, Missbrauch)</w:t>
      </w:r>
    </w:p>
    <w:p w14:paraId="78C337A5" w14:textId="77777777" w:rsidR="00C02B10" w:rsidRPr="00C02B10" w:rsidRDefault="00C02B10" w:rsidP="00C02B10">
      <w:pPr>
        <w:pStyle w:val="KeinLeerraum"/>
      </w:pPr>
      <w:r w:rsidRPr="00C02B10">
        <w:t>• Nichtkontrollerfahrungen</w:t>
      </w:r>
    </w:p>
    <w:p w14:paraId="743AAA47" w14:textId="77777777" w:rsidR="00C02B10" w:rsidRPr="00C02B10" w:rsidRDefault="00C02B10" w:rsidP="00C02B10">
      <w:pPr>
        <w:pStyle w:val="KeinLeerraum"/>
      </w:pPr>
      <w:r w:rsidRPr="00C02B10">
        <w:t>• Defizite an Bewältigung und Kompetenzen</w:t>
      </w:r>
    </w:p>
    <w:p w14:paraId="09A35105" w14:textId="77777777" w:rsidR="00C02B10" w:rsidRDefault="00C02B10" w:rsidP="00C02B10">
      <w:pPr>
        <w:pStyle w:val="KeinLeerraum"/>
      </w:pPr>
      <w:r w:rsidRPr="00C02B10">
        <w:t>• chronische Frustration und aversive Erfahrungen</w:t>
      </w:r>
    </w:p>
    <w:p w14:paraId="5967DD98" w14:textId="77777777" w:rsidR="00C02B10" w:rsidRDefault="00C02B10" w:rsidP="00C02B10">
      <w:pPr>
        <w:pStyle w:val="berschrift3"/>
      </w:pPr>
      <w:r>
        <w:t>Soziale Faktoren</w:t>
      </w:r>
    </w:p>
    <w:p w14:paraId="00ACF394" w14:textId="77777777" w:rsidR="00C02B10" w:rsidRPr="00C02B10" w:rsidRDefault="00C02B10" w:rsidP="00C02B10">
      <w:pPr>
        <w:pStyle w:val="KeinLeerraum"/>
      </w:pPr>
      <w:r w:rsidRPr="00C02B10">
        <w:t>• Weibliches Geschlecht</w:t>
      </w:r>
    </w:p>
    <w:p w14:paraId="060922B3" w14:textId="77777777" w:rsidR="00C02B10" w:rsidRPr="00C02B10" w:rsidRDefault="00C02B10" w:rsidP="00C02B10">
      <w:pPr>
        <w:pStyle w:val="KeinLeerraum"/>
      </w:pPr>
      <w:r w:rsidRPr="00C02B10">
        <w:t>• Soziale Desintegration</w:t>
      </w:r>
    </w:p>
    <w:p w14:paraId="2784EDC5" w14:textId="77777777" w:rsidR="00C02B10" w:rsidRPr="00C02B10" w:rsidRDefault="00C02B10" w:rsidP="00C02B10">
      <w:pPr>
        <w:pStyle w:val="KeinLeerraum"/>
      </w:pPr>
      <w:r w:rsidRPr="00C02B10">
        <w:t>• Partnerlosigkeit</w:t>
      </w:r>
    </w:p>
    <w:p w14:paraId="31A25B24" w14:textId="77777777" w:rsidR="00C02B10" w:rsidRPr="00C02B10" w:rsidRDefault="00C02B10" w:rsidP="00C02B10">
      <w:pPr>
        <w:pStyle w:val="KeinLeerraum"/>
      </w:pPr>
      <w:r w:rsidRPr="00C02B10">
        <w:t>(bei Frauen besonders, wenn zusätzlich keine Berufstätigkeit vorliegt)</w:t>
      </w:r>
    </w:p>
    <w:p w14:paraId="3C8F53F3" w14:textId="77777777" w:rsidR="00C02B10" w:rsidRPr="00C02B10" w:rsidRDefault="00C02B10" w:rsidP="00C02B10">
      <w:pPr>
        <w:pStyle w:val="KeinLeerraum"/>
      </w:pPr>
      <w:r w:rsidRPr="00C02B10">
        <w:t>• Beengte finanzielle Verhältnisse</w:t>
      </w:r>
    </w:p>
    <w:p w14:paraId="619467A1" w14:textId="77777777" w:rsidR="00C02B10" w:rsidRPr="00C02B10" w:rsidRDefault="00C02B10" w:rsidP="00C02B10">
      <w:pPr>
        <w:pStyle w:val="KeinLeerraum"/>
      </w:pPr>
      <w:r w:rsidRPr="00C02B10">
        <w:t>• Niedriger Sozialstatus</w:t>
      </w:r>
    </w:p>
    <w:p w14:paraId="155885A0" w14:textId="77777777" w:rsidR="00C02B10" w:rsidRDefault="00C02B10" w:rsidP="00C02B10">
      <w:pPr>
        <w:pStyle w:val="KeinLeerraum"/>
      </w:pPr>
      <w:r w:rsidRPr="00C02B10">
        <w:t>• Adoleszenz, junges Erwachsenenalter</w:t>
      </w:r>
    </w:p>
    <w:p w14:paraId="000B0174" w14:textId="77777777" w:rsidR="00C02B10" w:rsidRDefault="00C02B10" w:rsidP="00C02B10">
      <w:pPr>
        <w:pStyle w:val="berschrift3"/>
      </w:pPr>
      <w:r>
        <w:t>Intrapersonale Faktoren</w:t>
      </w:r>
    </w:p>
    <w:p w14:paraId="414366B4" w14:textId="77777777" w:rsidR="00C02B10" w:rsidRPr="00C02B10" w:rsidRDefault="00C02B10" w:rsidP="00C02B10">
      <w:pPr>
        <w:pStyle w:val="KeinLeerraum"/>
      </w:pPr>
      <w:r w:rsidRPr="00C02B10">
        <w:t>• Dysfunktionale Einstellungen</w:t>
      </w:r>
    </w:p>
    <w:p w14:paraId="51C7DDA2" w14:textId="77777777" w:rsidR="00C02B10" w:rsidRPr="00C02B10" w:rsidRDefault="00C02B10" w:rsidP="00C02B10">
      <w:pPr>
        <w:pStyle w:val="KeinLeerraum"/>
      </w:pPr>
      <w:r w:rsidRPr="00C02B10">
        <w:t>• Neigung zu Übergeneralisierung</w:t>
      </w:r>
    </w:p>
    <w:p w14:paraId="7B8E79F2" w14:textId="77777777" w:rsidR="00C02B10" w:rsidRPr="00C02B10" w:rsidRDefault="00C02B10" w:rsidP="00C02B10">
      <w:pPr>
        <w:pStyle w:val="KeinLeerraum"/>
      </w:pPr>
      <w:r w:rsidRPr="00C02B10">
        <w:t>• Introversion, Dependenz</w:t>
      </w:r>
    </w:p>
    <w:p w14:paraId="23E940E9" w14:textId="77777777" w:rsidR="00C02B10" w:rsidRPr="00C02B10" w:rsidRDefault="00C02B10" w:rsidP="00C02B10">
      <w:pPr>
        <w:pStyle w:val="KeinLeerraum"/>
      </w:pPr>
      <w:r w:rsidRPr="00C02B10">
        <w:lastRenderedPageBreak/>
        <w:t>• Hilflosigkeit</w:t>
      </w:r>
    </w:p>
    <w:p w14:paraId="466BF832" w14:textId="77777777" w:rsidR="00C02B10" w:rsidRPr="00C02B10" w:rsidRDefault="00C02B10" w:rsidP="00C02B10">
      <w:pPr>
        <w:pStyle w:val="KeinLeerraum"/>
      </w:pPr>
      <w:r w:rsidRPr="00C02B10">
        <w:t>• Orientierung auf Misserfolgsvermeidung als auf Erfolgserreichung</w:t>
      </w:r>
    </w:p>
    <w:p w14:paraId="371D6FEE" w14:textId="77777777" w:rsidR="00C02B10" w:rsidRPr="00C02B10" w:rsidRDefault="00C02B10" w:rsidP="00C02B10">
      <w:pPr>
        <w:pStyle w:val="KeinLeerraum"/>
      </w:pPr>
      <w:r w:rsidRPr="00C02B10">
        <w:t>• Konzentration auf wenige Langzeit-Motivationen</w:t>
      </w:r>
    </w:p>
    <w:p w14:paraId="7F5BC829" w14:textId="77777777" w:rsidR="00C02B10" w:rsidRPr="00C02B10" w:rsidRDefault="00C02B10" w:rsidP="00C02B10">
      <w:pPr>
        <w:pStyle w:val="KeinLeerraum"/>
      </w:pPr>
      <w:r w:rsidRPr="00C02B10">
        <w:t>• Mangelnde „</w:t>
      </w:r>
      <w:proofErr w:type="spellStart"/>
      <w:r w:rsidRPr="00C02B10">
        <w:t>self</w:t>
      </w:r>
      <w:proofErr w:type="spellEnd"/>
      <w:r w:rsidRPr="00C02B10">
        <w:t>-service-</w:t>
      </w:r>
      <w:proofErr w:type="spellStart"/>
      <w:r w:rsidRPr="00C02B10">
        <w:t>biases</w:t>
      </w:r>
      <w:proofErr w:type="spellEnd"/>
      <w:r w:rsidRPr="00C02B10">
        <w:t>“</w:t>
      </w:r>
    </w:p>
    <w:p w14:paraId="7F1AD0C4" w14:textId="77777777" w:rsidR="00C02B10" w:rsidRPr="00C02B10" w:rsidRDefault="00C02B10" w:rsidP="00C02B10">
      <w:pPr>
        <w:pStyle w:val="KeinLeerraum"/>
      </w:pPr>
      <w:r w:rsidRPr="00C02B10">
        <w:t>• fehlende Bewältigungsstrategien für eintretende aversive Ereignisse</w:t>
      </w:r>
    </w:p>
    <w:p w14:paraId="42C7E36B" w14:textId="77777777" w:rsidR="00C02B10" w:rsidRPr="00C02B10" w:rsidRDefault="00C02B10" w:rsidP="00C02B10">
      <w:pPr>
        <w:pStyle w:val="KeinLeerraum"/>
      </w:pPr>
      <w:r w:rsidRPr="00C02B10">
        <w:t>• Lageorientierung</w:t>
      </w:r>
    </w:p>
    <w:p w14:paraId="096C4F39" w14:textId="77777777" w:rsidR="00C02B10" w:rsidRPr="00C02B10" w:rsidRDefault="00C02B10" w:rsidP="00C02B10">
      <w:pPr>
        <w:pStyle w:val="KeinLeerraum"/>
      </w:pPr>
      <w:r w:rsidRPr="00C02B10">
        <w:t>• eingeschränkte Kompetenzen</w:t>
      </w:r>
    </w:p>
    <w:p w14:paraId="1B27FEE6" w14:textId="77777777" w:rsidR="00EB2EA8" w:rsidRDefault="00EB2EA8" w:rsidP="00EB2EA8">
      <w:pPr>
        <w:pStyle w:val="berschrift1"/>
      </w:pPr>
      <w:r>
        <w:t>Behandlungsansätze / Therapie</w:t>
      </w:r>
    </w:p>
    <w:p w14:paraId="686A7214" w14:textId="77777777" w:rsidR="005909A1" w:rsidRPr="005909A1" w:rsidRDefault="005909A1" w:rsidP="005909A1">
      <w:pPr>
        <w:pStyle w:val="KeinLeerraum"/>
      </w:pPr>
      <w:r w:rsidRPr="005909A1">
        <w:t>Die Depression ist eine behandelbare Krankheit.</w:t>
      </w:r>
      <w:r w:rsidR="00FD6FB4">
        <w:t xml:space="preserve"> Diese Haltung ist wichtig. Damit signalisieren, dass Depression nicht ein Schicksal ist</w:t>
      </w:r>
      <w:r w:rsidR="00E719AB">
        <w:t>,</w:t>
      </w:r>
      <w:r w:rsidR="00FD6FB4">
        <w:t xml:space="preserve"> sondern behandelbar. </w:t>
      </w:r>
      <w:r w:rsidR="00A42946">
        <w:t xml:space="preserve">Aber sie ist oft </w:t>
      </w:r>
      <w:proofErr w:type="gramStart"/>
      <w:r w:rsidR="00A42946">
        <w:t xml:space="preserve">mit </w:t>
      </w:r>
      <w:r w:rsidR="00E719AB">
        <w:t xml:space="preserve">dem </w:t>
      </w:r>
      <w:r w:rsidRPr="005909A1">
        <w:t>Gefühle</w:t>
      </w:r>
      <w:proofErr w:type="gramEnd"/>
      <w:r w:rsidRPr="005909A1">
        <w:t xml:space="preserve"> der Wertlosigkeit, Scham und Schuld, Müdigkeit und Antriebslosigkeit als</w:t>
      </w:r>
      <w:r w:rsidR="00A42946">
        <w:t xml:space="preserve"> </w:t>
      </w:r>
      <w:r w:rsidRPr="005909A1">
        <w:t>Hinderungsfaktoren von Betroffenen, Hilfe zu holen (Kessler &amp; Hell, 2011)</w:t>
      </w:r>
      <w:r w:rsidR="00A42946">
        <w:t xml:space="preserve"> verbunden. </w:t>
      </w:r>
      <w:r w:rsidR="00FD6FB4">
        <w:t xml:space="preserve">Wegen </w:t>
      </w:r>
      <w:r w:rsidR="00FD6FB4" w:rsidRPr="00E719AB">
        <w:rPr>
          <w:highlight w:val="yellow"/>
        </w:rPr>
        <w:t xml:space="preserve">grosser Scham </w:t>
      </w:r>
      <w:r w:rsidR="00013A48" w:rsidRPr="00E719AB">
        <w:rPr>
          <w:highlight w:val="yellow"/>
        </w:rPr>
        <w:t>holen</w:t>
      </w:r>
      <w:r w:rsidR="00FD6FB4" w:rsidRPr="00E719AB">
        <w:rPr>
          <w:highlight w:val="yellow"/>
        </w:rPr>
        <w:t xml:space="preserve"> sich viele keine </w:t>
      </w:r>
      <w:r w:rsidR="00013A48" w:rsidRPr="00E719AB">
        <w:rPr>
          <w:highlight w:val="yellow"/>
        </w:rPr>
        <w:t>H</w:t>
      </w:r>
      <w:r w:rsidR="00FD6FB4" w:rsidRPr="00E719AB">
        <w:rPr>
          <w:highlight w:val="yellow"/>
        </w:rPr>
        <w:t>ilfe</w:t>
      </w:r>
      <w:r w:rsidR="00013A48">
        <w:t xml:space="preserve">. Andere </w:t>
      </w:r>
      <w:r w:rsidR="00013A48" w:rsidRPr="00E719AB">
        <w:rPr>
          <w:highlight w:val="yellow"/>
        </w:rPr>
        <w:t>würden sich gerne Hilfe holen</w:t>
      </w:r>
      <w:r w:rsidR="00013A48">
        <w:t xml:space="preserve">, können es aber </w:t>
      </w:r>
      <w:r w:rsidR="00013A48" w:rsidRPr="00E719AB">
        <w:rPr>
          <w:highlight w:val="yellow"/>
        </w:rPr>
        <w:t>nicht durch ihre Antriebslosigkeit</w:t>
      </w:r>
      <w:r w:rsidR="00013A48">
        <w:t xml:space="preserve">. </w:t>
      </w:r>
      <w:r w:rsidRPr="00E719AB">
        <w:rPr>
          <w:highlight w:val="yellow"/>
        </w:rPr>
        <w:t>50 % der Depressiven suchen keinen Arzt</w:t>
      </w:r>
      <w:r w:rsidRPr="005909A1">
        <w:t xml:space="preserve"> auf (v.a. Männer), ca. </w:t>
      </w:r>
      <w:r w:rsidRPr="00E719AB">
        <w:rPr>
          <w:highlight w:val="yellow"/>
        </w:rPr>
        <w:t>die Hälfte der</w:t>
      </w:r>
      <w:r w:rsidR="00013A48" w:rsidRPr="00E719AB">
        <w:rPr>
          <w:highlight w:val="yellow"/>
        </w:rPr>
        <w:t xml:space="preserve"> </w:t>
      </w:r>
      <w:r w:rsidRPr="00E719AB">
        <w:rPr>
          <w:highlight w:val="yellow"/>
        </w:rPr>
        <w:t>Erkrankungen werden vom/von der Allgemeinmediziner*in</w:t>
      </w:r>
      <w:r w:rsidRPr="005909A1">
        <w:t xml:space="preserve"> nicht erkannt,</w:t>
      </w:r>
      <w:r w:rsidR="00A42946">
        <w:t xml:space="preserve"> </w:t>
      </w:r>
      <w:r w:rsidRPr="005909A1">
        <w:t xml:space="preserve">obschon solche in </w:t>
      </w:r>
      <w:r w:rsidRPr="00E719AB">
        <w:rPr>
          <w:highlight w:val="yellow"/>
        </w:rPr>
        <w:t>75 % der Fälle erste Anlaufstelle</w:t>
      </w:r>
      <w:r w:rsidRPr="005909A1">
        <w:t xml:space="preserve"> sind (Möller, Laux &amp; Deister,</w:t>
      </w:r>
      <w:r w:rsidR="00A42946">
        <w:t xml:space="preserve"> </w:t>
      </w:r>
      <w:r w:rsidRPr="005909A1">
        <w:t>2015)</w:t>
      </w:r>
      <w:r w:rsidR="00013A48">
        <w:t xml:space="preserve"> Mit Hilfe eines Fragebogen ist es </w:t>
      </w:r>
      <w:proofErr w:type="spellStart"/>
      <w:r w:rsidR="00013A48">
        <w:t>wahrschein</w:t>
      </w:r>
      <w:r w:rsidR="00E719AB">
        <w:t>Iich</w:t>
      </w:r>
      <w:r w:rsidR="00013A48">
        <w:t>er</w:t>
      </w:r>
      <w:proofErr w:type="spellEnd"/>
      <w:r w:rsidR="00013A48">
        <w:t xml:space="preserve"> eine Depression zu erkennen. Auch das Bild, das ein Arzt von einem Patienten hat, kann beeinflussen, wie und was diagnostiziert wird</w:t>
      </w:r>
      <w:r w:rsidR="00E719AB">
        <w:t>.</w:t>
      </w:r>
    </w:p>
    <w:p w14:paraId="56A74FC4" w14:textId="77777777" w:rsidR="00EB2EA8" w:rsidRDefault="005909A1" w:rsidP="005909A1">
      <w:pPr>
        <w:pStyle w:val="KeinLeerraum"/>
        <w:rPr>
          <w:color w:val="FF0000"/>
        </w:rPr>
      </w:pPr>
      <w:r w:rsidRPr="00A42946">
        <w:rPr>
          <w:color w:val="FF0000"/>
        </w:rPr>
        <w:t>Die Behandlung muss individuell auf die</w:t>
      </w:r>
      <w:r w:rsidR="00A42946">
        <w:rPr>
          <w:color w:val="FF0000"/>
        </w:rPr>
        <w:t xml:space="preserve"> </w:t>
      </w:r>
      <w:r w:rsidRPr="00A42946">
        <w:rPr>
          <w:color w:val="FF0000"/>
        </w:rPr>
        <w:t>Patientin/den Patienten abgestimmt und laufend</w:t>
      </w:r>
      <w:r w:rsidR="00A42946">
        <w:rPr>
          <w:color w:val="FF0000"/>
        </w:rPr>
        <w:t xml:space="preserve"> </w:t>
      </w:r>
      <w:r w:rsidRPr="00A42946">
        <w:rPr>
          <w:color w:val="FF0000"/>
        </w:rPr>
        <w:t>überprüft und angepasst werden!</w:t>
      </w:r>
      <w:r w:rsidR="00013A48">
        <w:rPr>
          <w:color w:val="FF0000"/>
        </w:rPr>
        <w:t xml:space="preserve"> </w:t>
      </w:r>
      <w:r w:rsidR="00013A48" w:rsidRPr="00013A48">
        <w:rPr>
          <w:color w:val="FF0000"/>
        </w:rPr>
        <w:sym w:font="Wingdings" w:char="F0E0"/>
      </w:r>
      <w:r w:rsidR="00013A48">
        <w:rPr>
          <w:color w:val="FF0000"/>
        </w:rPr>
        <w:t xml:space="preserve"> Wichtig sich am </w:t>
      </w:r>
      <w:r w:rsidR="00013A48" w:rsidRPr="00E719AB">
        <w:rPr>
          <w:color w:val="FF0000"/>
          <w:highlight w:val="yellow"/>
        </w:rPr>
        <w:t>Verlaufsmodell und den Phasen zu orientieren. Je nach Phase braucht es eine andere Therapie</w:t>
      </w:r>
    </w:p>
    <w:p w14:paraId="6BABFE9F" w14:textId="77777777" w:rsidR="00013A48" w:rsidRDefault="00013A48" w:rsidP="005909A1">
      <w:pPr>
        <w:pStyle w:val="KeinLeerraum"/>
        <w:rPr>
          <w:color w:val="FF0000"/>
        </w:rPr>
      </w:pPr>
    </w:p>
    <w:p w14:paraId="40541398" w14:textId="77777777" w:rsidR="00013A48" w:rsidRDefault="00013A48" w:rsidP="005909A1">
      <w:pPr>
        <w:pStyle w:val="KeinLeerraum"/>
        <w:rPr>
          <w:color w:val="FF0000"/>
        </w:rPr>
      </w:pPr>
      <w:r>
        <w:rPr>
          <w:color w:val="FF0000"/>
        </w:rPr>
        <w:t>!! Achtung mit dem Fragebogen der WHO fallen viele Depre</w:t>
      </w:r>
      <w:r w:rsidR="00E719AB">
        <w:rPr>
          <w:color w:val="FF0000"/>
        </w:rPr>
        <w:t>s</w:t>
      </w:r>
      <w:r>
        <w:rPr>
          <w:color w:val="FF0000"/>
        </w:rPr>
        <w:t>sive durch die Maschen.</w:t>
      </w:r>
    </w:p>
    <w:p w14:paraId="7480958B" w14:textId="77777777" w:rsidR="00A42946" w:rsidRPr="00A42946" w:rsidRDefault="00A42946" w:rsidP="005909A1">
      <w:pPr>
        <w:pStyle w:val="KeinLeerraum"/>
        <w:rPr>
          <w:color w:val="FF0000"/>
        </w:rPr>
      </w:pPr>
    </w:p>
    <w:p w14:paraId="03F5E1D9" w14:textId="77777777" w:rsidR="005909A1" w:rsidRDefault="005909A1" w:rsidP="00A42946">
      <w:pPr>
        <w:pStyle w:val="berschrift2"/>
      </w:pPr>
      <w:r w:rsidRPr="005909A1">
        <w:t xml:space="preserve">häufige Fehler im Umgang </w:t>
      </w:r>
      <w:proofErr w:type="gramStart"/>
      <w:r w:rsidRPr="005909A1">
        <w:t>mit depressiven Patient</w:t>
      </w:r>
      <w:proofErr w:type="gramEnd"/>
      <w:r w:rsidRPr="005909A1">
        <w:t>*innen (Möller, Laux &amp; Deister,</w:t>
      </w:r>
      <w:r w:rsidR="00A42946">
        <w:t xml:space="preserve"> </w:t>
      </w:r>
      <w:r w:rsidRPr="00A42946">
        <w:t>2015)</w:t>
      </w:r>
    </w:p>
    <w:p w14:paraId="0AE5E820" w14:textId="77777777" w:rsidR="00013A48" w:rsidRPr="00013A48" w:rsidRDefault="00013A48" w:rsidP="00013A48">
      <w:r>
        <w:t xml:space="preserve">Die Fehler sind nicht </w:t>
      </w:r>
      <w:proofErr w:type="gramStart"/>
      <w:r>
        <w:t>alleine</w:t>
      </w:r>
      <w:proofErr w:type="gramEnd"/>
      <w:r>
        <w:t xml:space="preserve"> auf die Behandlung bezogen</w:t>
      </w:r>
    </w:p>
    <w:p w14:paraId="3106C022" w14:textId="77777777" w:rsidR="005909A1" w:rsidRPr="00A42946" w:rsidRDefault="005909A1" w:rsidP="000A1EF0">
      <w:pPr>
        <w:pStyle w:val="KeinLeerraum"/>
        <w:numPr>
          <w:ilvl w:val="0"/>
          <w:numId w:val="13"/>
        </w:numPr>
      </w:pPr>
      <w:r w:rsidRPr="00E719AB">
        <w:rPr>
          <w:highlight w:val="yellow"/>
        </w:rPr>
        <w:t>Aufforderung an den/</w:t>
      </w:r>
      <w:proofErr w:type="gramStart"/>
      <w:r w:rsidRPr="00E719AB">
        <w:rPr>
          <w:highlight w:val="yellow"/>
        </w:rPr>
        <w:t>die Patient</w:t>
      </w:r>
      <w:proofErr w:type="gramEnd"/>
      <w:r w:rsidRPr="00E719AB">
        <w:rPr>
          <w:highlight w:val="yellow"/>
        </w:rPr>
        <w:t>*in, sich zusammenzureissen</w:t>
      </w:r>
      <w:r w:rsidR="00013A48">
        <w:t xml:space="preserve"> </w:t>
      </w:r>
      <w:r w:rsidR="00013A48">
        <w:sym w:font="Wingdings" w:char="F0E0"/>
      </w:r>
      <w:r w:rsidR="00013A48">
        <w:t xml:space="preserve"> Dieser Satz kommt oft von Angehörigen</w:t>
      </w:r>
    </w:p>
    <w:p w14:paraId="6B05AE24" w14:textId="77777777" w:rsidR="005909A1" w:rsidRPr="00A42946" w:rsidRDefault="005909A1" w:rsidP="000A1EF0">
      <w:pPr>
        <w:pStyle w:val="KeinLeerraum"/>
        <w:numPr>
          <w:ilvl w:val="0"/>
          <w:numId w:val="13"/>
        </w:numPr>
      </w:pPr>
      <w:r w:rsidRPr="00A42946">
        <w:t>Empfehlung, sich abzulenken</w:t>
      </w:r>
    </w:p>
    <w:p w14:paraId="53F69A75" w14:textId="77777777" w:rsidR="005909A1" w:rsidRPr="00A42946" w:rsidRDefault="005909A1" w:rsidP="000A1EF0">
      <w:pPr>
        <w:pStyle w:val="KeinLeerraum"/>
        <w:numPr>
          <w:ilvl w:val="0"/>
          <w:numId w:val="13"/>
        </w:numPr>
      </w:pPr>
      <w:r w:rsidRPr="00E719AB">
        <w:rPr>
          <w:highlight w:val="yellow"/>
        </w:rPr>
        <w:t>dem/der Patient*in Wahnideen ausreden</w:t>
      </w:r>
      <w:r w:rsidR="00013A48">
        <w:t xml:space="preserve"> </w:t>
      </w:r>
      <w:r w:rsidR="00013A48">
        <w:sym w:font="Wingdings" w:char="F0E0"/>
      </w:r>
      <w:r w:rsidR="00013A48">
        <w:t xml:space="preserve"> </w:t>
      </w:r>
      <w:proofErr w:type="gramStart"/>
      <w:r w:rsidR="00013A48">
        <w:t>Geht</w:t>
      </w:r>
      <w:proofErr w:type="gramEnd"/>
      <w:r w:rsidR="00013A48">
        <w:t xml:space="preserve"> nicht und macht es schwerer eine Complian</w:t>
      </w:r>
      <w:r w:rsidR="00E719AB">
        <w:t>c</w:t>
      </w:r>
      <w:r w:rsidR="00013A48">
        <w:t>e zu erreich</w:t>
      </w:r>
      <w:r w:rsidR="00E719AB">
        <w:t>e</w:t>
      </w:r>
      <w:r w:rsidR="00013A48">
        <w:t>n</w:t>
      </w:r>
    </w:p>
    <w:p w14:paraId="36904C40" w14:textId="77777777" w:rsidR="005909A1" w:rsidRPr="00A42946" w:rsidRDefault="005909A1" w:rsidP="000A1EF0">
      <w:pPr>
        <w:pStyle w:val="KeinLeerraum"/>
        <w:numPr>
          <w:ilvl w:val="0"/>
          <w:numId w:val="13"/>
        </w:numPr>
      </w:pPr>
      <w:r w:rsidRPr="00A42946">
        <w:t>dem/der Patient*</w:t>
      </w:r>
      <w:proofErr w:type="gramStart"/>
      <w:r w:rsidRPr="00A42946">
        <w:t>in einreden</w:t>
      </w:r>
      <w:proofErr w:type="gramEnd"/>
      <w:r w:rsidRPr="00A42946">
        <w:t>, es gehe ihr besser, als er/sie denkt.</w:t>
      </w:r>
      <w:r w:rsidR="00013A48">
        <w:t xml:space="preserve"> </w:t>
      </w:r>
      <w:r w:rsidR="00013A48">
        <w:sym w:font="Wingdings" w:char="F0E0"/>
      </w:r>
      <w:r w:rsidR="00013A48">
        <w:t xml:space="preserve"> depressive Patienten kann das noch so oft erklärt werden, sie sind nicht im Stande dies zu erkennen</w:t>
      </w:r>
    </w:p>
    <w:p w14:paraId="58CA139B" w14:textId="77777777" w:rsidR="00A42946" w:rsidRDefault="005909A1" w:rsidP="00A42946">
      <w:pPr>
        <w:pStyle w:val="KeinLeerraum"/>
        <w:rPr>
          <w:color w:val="FF0000"/>
        </w:rPr>
      </w:pPr>
      <w:r w:rsidRPr="00A42946">
        <w:rPr>
          <w:color w:val="FF0000"/>
        </w:rPr>
        <w:t>Achtung: Während einer akuten depressiven Episode sollten keine</w:t>
      </w:r>
      <w:r w:rsidR="00A42946">
        <w:rPr>
          <w:color w:val="FF0000"/>
        </w:rPr>
        <w:t xml:space="preserve"> </w:t>
      </w:r>
      <w:r w:rsidRPr="00A42946">
        <w:rPr>
          <w:color w:val="FF0000"/>
        </w:rPr>
        <w:t>weitreichenden Entscheidungen getroffen werden!</w:t>
      </w:r>
    </w:p>
    <w:p w14:paraId="5B5F11C6" w14:textId="77777777" w:rsidR="00A42946" w:rsidRDefault="00013A48" w:rsidP="000A1EF0">
      <w:pPr>
        <w:pStyle w:val="KeinLeerraum"/>
        <w:numPr>
          <w:ilvl w:val="0"/>
          <w:numId w:val="4"/>
        </w:numPr>
        <w:rPr>
          <w:color w:val="FF0000"/>
        </w:rPr>
      </w:pPr>
      <w:r>
        <w:rPr>
          <w:color w:val="FF0000"/>
        </w:rPr>
        <w:t>Wichtig dem Patienten aufzeigen, welche Tragweite seine Entscheidung hat</w:t>
      </w:r>
    </w:p>
    <w:p w14:paraId="6939CB6B" w14:textId="77777777" w:rsidR="00013A48" w:rsidRDefault="00013A48" w:rsidP="000A1EF0">
      <w:pPr>
        <w:pStyle w:val="KeinLeerraum"/>
        <w:numPr>
          <w:ilvl w:val="0"/>
          <w:numId w:val="4"/>
        </w:numPr>
        <w:rPr>
          <w:color w:val="FF0000"/>
        </w:rPr>
      </w:pPr>
      <w:r>
        <w:rPr>
          <w:color w:val="FF0000"/>
        </w:rPr>
        <w:t xml:space="preserve">Patient erklären das seine Entscheidungsfähigkeit nicht gegeben. Die Depression </w:t>
      </w:r>
      <w:r w:rsidR="00E719AB">
        <w:rPr>
          <w:color w:val="FF0000"/>
        </w:rPr>
        <w:t>ver</w:t>
      </w:r>
      <w:r>
        <w:rPr>
          <w:color w:val="FF0000"/>
        </w:rPr>
        <w:t>ändert Ansichten stark</w:t>
      </w:r>
    </w:p>
    <w:p w14:paraId="693DB6B0" w14:textId="77777777" w:rsidR="00013A48" w:rsidRDefault="00013A48" w:rsidP="000A1EF0">
      <w:pPr>
        <w:pStyle w:val="KeinLeerraum"/>
        <w:numPr>
          <w:ilvl w:val="0"/>
          <w:numId w:val="4"/>
        </w:numPr>
        <w:rPr>
          <w:color w:val="FF0000"/>
        </w:rPr>
      </w:pPr>
      <w:r>
        <w:rPr>
          <w:color w:val="FF0000"/>
        </w:rPr>
        <w:t xml:space="preserve">Es gelingt nicht immer den Patienten von </w:t>
      </w:r>
      <w:r w:rsidR="00E719AB">
        <w:rPr>
          <w:color w:val="FF0000"/>
        </w:rPr>
        <w:t>b</w:t>
      </w:r>
      <w:r>
        <w:rPr>
          <w:color w:val="FF0000"/>
        </w:rPr>
        <w:t>eruflichen Veränderungsentscheidungen (Künden) abzuhalten</w:t>
      </w:r>
    </w:p>
    <w:p w14:paraId="7F967093" w14:textId="77777777" w:rsidR="00013A48" w:rsidRDefault="00013A48" w:rsidP="000A1EF0">
      <w:pPr>
        <w:pStyle w:val="KeinLeerraum"/>
        <w:numPr>
          <w:ilvl w:val="0"/>
          <w:numId w:val="4"/>
        </w:numPr>
        <w:rPr>
          <w:color w:val="FF0000"/>
        </w:rPr>
      </w:pPr>
      <w:r>
        <w:rPr>
          <w:color w:val="FF0000"/>
        </w:rPr>
        <w:t xml:space="preserve">Neue Stelle </w:t>
      </w:r>
      <w:r w:rsidR="00E719AB">
        <w:rPr>
          <w:color w:val="FF0000"/>
        </w:rPr>
        <w:t xml:space="preserve">s </w:t>
      </w:r>
      <w:proofErr w:type="spellStart"/>
      <w:r>
        <w:rPr>
          <w:color w:val="FF0000"/>
        </w:rPr>
        <w:t>uchen</w:t>
      </w:r>
      <w:proofErr w:type="spellEnd"/>
      <w:r>
        <w:rPr>
          <w:color w:val="FF0000"/>
        </w:rPr>
        <w:t xml:space="preserve"> ist für eine Person in einer depressiven Phase eine zusätzliche Belastung</w:t>
      </w:r>
    </w:p>
    <w:p w14:paraId="4969B428" w14:textId="77777777" w:rsidR="00A42946" w:rsidRPr="00A42946" w:rsidRDefault="00A42946" w:rsidP="00A42946">
      <w:pPr>
        <w:pStyle w:val="berschrift2"/>
      </w:pPr>
      <w:r>
        <w:lastRenderedPageBreak/>
        <w:t>Behandlungsansätze</w:t>
      </w:r>
    </w:p>
    <w:p w14:paraId="77314D00" w14:textId="77777777" w:rsidR="005909A1" w:rsidRPr="00A42946" w:rsidRDefault="005909A1" w:rsidP="000A1EF0">
      <w:pPr>
        <w:pStyle w:val="KeinLeerraum"/>
        <w:numPr>
          <w:ilvl w:val="0"/>
          <w:numId w:val="14"/>
        </w:numPr>
      </w:pPr>
      <w:r w:rsidRPr="00A42946">
        <w:t>Medikamentöse Therapie</w:t>
      </w:r>
    </w:p>
    <w:p w14:paraId="3963FD79" w14:textId="77777777" w:rsidR="005909A1" w:rsidRPr="00A42946" w:rsidRDefault="005909A1" w:rsidP="000A1EF0">
      <w:pPr>
        <w:pStyle w:val="KeinLeerraum"/>
        <w:numPr>
          <w:ilvl w:val="0"/>
          <w:numId w:val="14"/>
        </w:numPr>
      </w:pPr>
      <w:r w:rsidRPr="00A42946">
        <w:t>Psychotherapie</w:t>
      </w:r>
    </w:p>
    <w:p w14:paraId="4BFFEA31" w14:textId="77777777" w:rsidR="005909A1" w:rsidRPr="00A42946" w:rsidRDefault="005909A1" w:rsidP="000A1EF0">
      <w:pPr>
        <w:pStyle w:val="KeinLeerraum"/>
        <w:numPr>
          <w:ilvl w:val="0"/>
          <w:numId w:val="14"/>
        </w:numPr>
      </w:pPr>
      <w:r w:rsidRPr="00A42946">
        <w:t>Somatische Therapien:</w:t>
      </w:r>
    </w:p>
    <w:p w14:paraId="33C82E79" w14:textId="77777777" w:rsidR="005909A1" w:rsidRPr="00A42946" w:rsidRDefault="005909A1" w:rsidP="000A1EF0">
      <w:pPr>
        <w:pStyle w:val="KeinLeerraum"/>
        <w:numPr>
          <w:ilvl w:val="1"/>
          <w:numId w:val="14"/>
        </w:numPr>
      </w:pPr>
      <w:r w:rsidRPr="00A42946">
        <w:t>Lichttherapie</w:t>
      </w:r>
    </w:p>
    <w:p w14:paraId="21AB952D" w14:textId="77777777" w:rsidR="005909A1" w:rsidRPr="00A42946" w:rsidRDefault="005909A1" w:rsidP="000A1EF0">
      <w:pPr>
        <w:pStyle w:val="KeinLeerraum"/>
        <w:numPr>
          <w:ilvl w:val="1"/>
          <w:numId w:val="14"/>
        </w:numPr>
      </w:pPr>
      <w:r w:rsidRPr="00A42946">
        <w:t>Schlafentzug</w:t>
      </w:r>
    </w:p>
    <w:p w14:paraId="4E86A22F" w14:textId="77777777" w:rsidR="005909A1" w:rsidRPr="00A42946" w:rsidRDefault="005909A1" w:rsidP="000A1EF0">
      <w:pPr>
        <w:pStyle w:val="KeinLeerraum"/>
        <w:numPr>
          <w:ilvl w:val="1"/>
          <w:numId w:val="14"/>
        </w:numPr>
      </w:pPr>
      <w:r w:rsidRPr="00A42946">
        <w:t>Elektrokrampftherapie</w:t>
      </w:r>
    </w:p>
    <w:p w14:paraId="1E08BFD1" w14:textId="77777777" w:rsidR="005909A1" w:rsidRPr="00A42946" w:rsidRDefault="005909A1" w:rsidP="000A1EF0">
      <w:pPr>
        <w:pStyle w:val="KeinLeerraum"/>
        <w:numPr>
          <w:ilvl w:val="0"/>
          <w:numId w:val="14"/>
        </w:numPr>
      </w:pPr>
      <w:r w:rsidRPr="00A42946">
        <w:t xml:space="preserve">Transkranielle Magnetstimulation / </w:t>
      </w:r>
      <w:proofErr w:type="spellStart"/>
      <w:r w:rsidRPr="00A42946">
        <w:t>Vagusnervstimulation</w:t>
      </w:r>
      <w:proofErr w:type="spellEnd"/>
      <w:r w:rsidR="00013A48">
        <w:t xml:space="preserve"> </w:t>
      </w:r>
      <w:r w:rsidR="00013A48">
        <w:sym w:font="Wingdings" w:char="F0E0"/>
      </w:r>
      <w:r w:rsidR="00013A48">
        <w:t xml:space="preserve"> Invasive Therapiemethoden</w:t>
      </w:r>
    </w:p>
    <w:p w14:paraId="50B36721" w14:textId="77777777" w:rsidR="005909A1" w:rsidRPr="00A42946" w:rsidRDefault="005909A1" w:rsidP="000A1EF0">
      <w:pPr>
        <w:pStyle w:val="KeinLeerraum"/>
        <w:numPr>
          <w:ilvl w:val="0"/>
          <w:numId w:val="14"/>
        </w:numPr>
      </w:pPr>
      <w:r w:rsidRPr="00A42946">
        <w:t>Sporttherapie</w:t>
      </w:r>
    </w:p>
    <w:p w14:paraId="0D882B4B" w14:textId="77777777" w:rsidR="005909A1" w:rsidRPr="00A42946" w:rsidRDefault="005909A1" w:rsidP="000A1EF0">
      <w:pPr>
        <w:pStyle w:val="KeinLeerraum"/>
        <w:numPr>
          <w:ilvl w:val="0"/>
          <w:numId w:val="14"/>
        </w:numPr>
      </w:pPr>
      <w:r w:rsidRPr="00A42946">
        <w:t>Ergotherapie</w:t>
      </w:r>
    </w:p>
    <w:p w14:paraId="3BF1889B" w14:textId="77777777" w:rsidR="005909A1" w:rsidRPr="00A42946" w:rsidRDefault="005909A1" w:rsidP="000A1EF0">
      <w:pPr>
        <w:pStyle w:val="KeinLeerraum"/>
        <w:numPr>
          <w:ilvl w:val="1"/>
          <w:numId w:val="14"/>
        </w:numPr>
      </w:pPr>
      <w:r w:rsidRPr="00A42946">
        <w:t>kompetenz- und alltagorientierte Methode: handwerklich-gestalterisch,</w:t>
      </w:r>
      <w:r w:rsidR="00A42946">
        <w:t xml:space="preserve"> </w:t>
      </w:r>
      <w:r w:rsidRPr="00A42946">
        <w:t>lebenspraktische Aufgaben</w:t>
      </w:r>
    </w:p>
    <w:p w14:paraId="3C126A2A" w14:textId="77777777" w:rsidR="005909A1" w:rsidRPr="00A42946" w:rsidRDefault="005909A1" w:rsidP="000A1EF0">
      <w:pPr>
        <w:pStyle w:val="KeinLeerraum"/>
        <w:numPr>
          <w:ilvl w:val="1"/>
          <w:numId w:val="14"/>
        </w:numPr>
      </w:pPr>
      <w:r w:rsidRPr="00A42946">
        <w:t>ausdruckszentrierte Methode: Gestaltungsgruppen</w:t>
      </w:r>
      <w:r w:rsidR="00013A48">
        <w:t xml:space="preserve"> oder auch Gestaltungstherapie im Einzelsetting</w:t>
      </w:r>
    </w:p>
    <w:p w14:paraId="297FAE84" w14:textId="77777777" w:rsidR="005909A1" w:rsidRPr="00A42946" w:rsidRDefault="005909A1" w:rsidP="000A1EF0">
      <w:pPr>
        <w:pStyle w:val="KeinLeerraum"/>
        <w:numPr>
          <w:ilvl w:val="1"/>
          <w:numId w:val="14"/>
        </w:numPr>
      </w:pPr>
      <w:r w:rsidRPr="00A42946">
        <w:t>interaktionelle Methoden: Projektarbeiten, Verbesserung der sozialen</w:t>
      </w:r>
      <w:r w:rsidR="00A42946">
        <w:t xml:space="preserve"> </w:t>
      </w:r>
      <w:r w:rsidRPr="00A42946">
        <w:t>Wahrnehmung, des kommunikativen und interaktiven Verhaltens, z.B.</w:t>
      </w:r>
      <w:r w:rsidR="00A42946">
        <w:t xml:space="preserve"> </w:t>
      </w:r>
      <w:r w:rsidRPr="00A42946">
        <w:t>Rollenspiele etc.)</w:t>
      </w:r>
    </w:p>
    <w:p w14:paraId="2256CEF4" w14:textId="77777777" w:rsidR="005909A1" w:rsidRPr="00A42946" w:rsidRDefault="005909A1" w:rsidP="000A1EF0">
      <w:pPr>
        <w:pStyle w:val="KeinLeerraum"/>
        <w:numPr>
          <w:ilvl w:val="0"/>
          <w:numId w:val="14"/>
        </w:numPr>
      </w:pPr>
      <w:r w:rsidRPr="00A42946">
        <w:t>Musiktherapie</w:t>
      </w:r>
    </w:p>
    <w:p w14:paraId="774E27AD" w14:textId="77777777" w:rsidR="00EB2EA8" w:rsidRPr="00A42946" w:rsidRDefault="005909A1" w:rsidP="000A1EF0">
      <w:pPr>
        <w:pStyle w:val="KeinLeerraum"/>
        <w:numPr>
          <w:ilvl w:val="0"/>
          <w:numId w:val="14"/>
        </w:numPr>
      </w:pPr>
      <w:r w:rsidRPr="00A42946">
        <w:t>u.v.m.</w:t>
      </w:r>
      <w:r w:rsidR="00013A48">
        <w:t xml:space="preserve"> Massage etc</w:t>
      </w:r>
      <w:r w:rsidR="00E719AB">
        <w:t>.</w:t>
      </w:r>
      <w:r w:rsidRPr="00A42946">
        <w:t xml:space="preserve"> </w:t>
      </w:r>
    </w:p>
    <w:p w14:paraId="0C550B2A" w14:textId="77777777" w:rsidR="005909A1" w:rsidRPr="005909A1" w:rsidRDefault="005909A1" w:rsidP="005909A1">
      <w:pPr>
        <w:pStyle w:val="berschrift2"/>
      </w:pPr>
      <w:r>
        <w:t>Suizidalität</w:t>
      </w:r>
    </w:p>
    <w:p w14:paraId="359A12B7" w14:textId="77777777" w:rsidR="005909A1" w:rsidRDefault="005909A1" w:rsidP="005909A1">
      <w:pPr>
        <w:pStyle w:val="KeinLeerraum"/>
        <w:rPr>
          <w:b/>
          <w:bCs/>
          <w:color w:val="FF0000"/>
        </w:rPr>
      </w:pPr>
      <w:r w:rsidRPr="005909A1">
        <w:rPr>
          <w:b/>
          <w:bCs/>
          <w:color w:val="FF0000"/>
        </w:rPr>
        <w:t>IMMER Überprüfung der Suizidalität</w:t>
      </w:r>
    </w:p>
    <w:p w14:paraId="72CCC2C1" w14:textId="77777777" w:rsidR="00A42946" w:rsidRPr="00A42946" w:rsidRDefault="00A42946" w:rsidP="005909A1">
      <w:pPr>
        <w:pStyle w:val="KeinLeerraum"/>
        <w:rPr>
          <w:b/>
          <w:bCs/>
          <w:color w:val="70AD47" w:themeColor="accent6"/>
        </w:rPr>
      </w:pPr>
      <w:r w:rsidRPr="00A42946">
        <w:rPr>
          <w:b/>
          <w:bCs/>
          <w:color w:val="70AD47" w:themeColor="accent6"/>
        </w:rPr>
        <w:t>DOS</w:t>
      </w:r>
    </w:p>
    <w:p w14:paraId="345862DF" w14:textId="77777777" w:rsidR="005909A1" w:rsidRPr="005909A1" w:rsidRDefault="005909A1" w:rsidP="000A1EF0">
      <w:pPr>
        <w:pStyle w:val="KeinLeerraum"/>
        <w:numPr>
          <w:ilvl w:val="0"/>
          <w:numId w:val="12"/>
        </w:numPr>
      </w:pPr>
      <w:r w:rsidRPr="005909A1">
        <w:t>genügend Zeit nehmen</w:t>
      </w:r>
    </w:p>
    <w:p w14:paraId="3DD5C91F" w14:textId="77777777" w:rsidR="005909A1" w:rsidRPr="005909A1" w:rsidRDefault="005909A1" w:rsidP="000A1EF0">
      <w:pPr>
        <w:pStyle w:val="KeinLeerraum"/>
        <w:numPr>
          <w:ilvl w:val="0"/>
          <w:numId w:val="12"/>
        </w:numPr>
      </w:pPr>
      <w:r w:rsidRPr="005909A1">
        <w:t>Verständnis zeigen</w:t>
      </w:r>
      <w:r w:rsidR="00013A48">
        <w:t>, dass man auf Suizi</w:t>
      </w:r>
      <w:r w:rsidR="00E719AB">
        <w:t>d</w:t>
      </w:r>
      <w:r w:rsidR="00013A48">
        <w:t>ideen kommen kann</w:t>
      </w:r>
    </w:p>
    <w:p w14:paraId="4D91885F" w14:textId="77777777" w:rsidR="005909A1" w:rsidRPr="005909A1" w:rsidRDefault="005909A1" w:rsidP="000A1EF0">
      <w:pPr>
        <w:pStyle w:val="KeinLeerraum"/>
        <w:numPr>
          <w:ilvl w:val="0"/>
          <w:numId w:val="12"/>
        </w:numPr>
      </w:pPr>
      <w:r w:rsidRPr="005909A1">
        <w:t>eigene Betroffenheit und Grenzen reflektieren</w:t>
      </w:r>
      <w:r w:rsidR="00013A48">
        <w:t xml:space="preserve"> </w:t>
      </w:r>
      <w:r w:rsidR="00013A48">
        <w:sym w:font="Wingdings" w:char="F0E0"/>
      </w:r>
      <w:r w:rsidR="00013A48">
        <w:t xml:space="preserve"> wo Hilfe möglich, wann nicht</w:t>
      </w:r>
    </w:p>
    <w:p w14:paraId="632983BE" w14:textId="77777777" w:rsidR="005909A1" w:rsidRPr="005909A1" w:rsidRDefault="005909A1" w:rsidP="000A1EF0">
      <w:pPr>
        <w:pStyle w:val="KeinLeerraum"/>
        <w:numPr>
          <w:ilvl w:val="0"/>
          <w:numId w:val="12"/>
        </w:numPr>
      </w:pPr>
      <w:r w:rsidRPr="005909A1">
        <w:t>ruhig und aktiv zuhören, offene Fragen stellen</w:t>
      </w:r>
      <w:r w:rsidR="00013A48">
        <w:t xml:space="preserve"> </w:t>
      </w:r>
      <w:r w:rsidR="00013A48">
        <w:sym w:font="Wingdings" w:char="F0E0"/>
      </w:r>
      <w:r w:rsidR="00013A48">
        <w:t xml:space="preserve"> </w:t>
      </w:r>
      <w:proofErr w:type="spellStart"/>
      <w:proofErr w:type="gramStart"/>
      <w:r w:rsidR="00013A48">
        <w:t>Wie,wo</w:t>
      </w:r>
      <w:proofErr w:type="spellEnd"/>
      <w:proofErr w:type="gramEnd"/>
      <w:r w:rsidR="00013A48">
        <w:t>, wann, Auch nach Vorbereitungshandlungen fragen und wie Patient sich beim Gedanken daran</w:t>
      </w:r>
      <w:r w:rsidR="00E719AB">
        <w:t xml:space="preserve"> </w:t>
      </w:r>
      <w:r w:rsidR="00013A48">
        <w:t>fühlt</w:t>
      </w:r>
    </w:p>
    <w:p w14:paraId="4AB00B0E" w14:textId="77777777" w:rsidR="005909A1" w:rsidRPr="005909A1" w:rsidRDefault="005909A1" w:rsidP="000A1EF0">
      <w:pPr>
        <w:pStyle w:val="KeinLeerraum"/>
        <w:numPr>
          <w:ilvl w:val="0"/>
          <w:numId w:val="12"/>
        </w:numPr>
      </w:pPr>
      <w:r w:rsidRPr="005909A1">
        <w:t>Orientierung geben und stützen</w:t>
      </w:r>
    </w:p>
    <w:p w14:paraId="5EA4FBAA" w14:textId="77777777" w:rsidR="005909A1" w:rsidRDefault="005909A1" w:rsidP="000A1EF0">
      <w:pPr>
        <w:pStyle w:val="KeinLeerraum"/>
        <w:numPr>
          <w:ilvl w:val="0"/>
          <w:numId w:val="12"/>
        </w:numPr>
      </w:pPr>
      <w:r w:rsidRPr="005909A1">
        <w:t>konkrete Schritte besprechen</w:t>
      </w:r>
      <w:r w:rsidR="00013A48">
        <w:t xml:space="preserve"> </w:t>
      </w:r>
      <w:r w:rsidR="00013A48">
        <w:sym w:font="Wingdings" w:char="F0E0"/>
      </w:r>
      <w:r w:rsidR="00013A48">
        <w:t xml:space="preserve"> Notfallplan zusammen machen, was macht Patient, we</w:t>
      </w:r>
      <w:r w:rsidR="007330C4">
        <w:t xml:space="preserve">nn Gefühl da Tod einziger Ausweg mit Nummern, Atemübungen etc. sinnvollerweise so </w:t>
      </w:r>
      <w:proofErr w:type="gramStart"/>
      <w:r w:rsidR="007330C4">
        <w:t>gross das</w:t>
      </w:r>
      <w:proofErr w:type="gramEnd"/>
      <w:r w:rsidR="007330C4">
        <w:t xml:space="preserve"> immer in </w:t>
      </w:r>
      <w:r w:rsidR="00E719AB">
        <w:t>Portemonnaie</w:t>
      </w:r>
      <w:r w:rsidR="007330C4">
        <w:t xml:space="preserve"> dabei haben kann</w:t>
      </w:r>
    </w:p>
    <w:p w14:paraId="7A5791F4" w14:textId="77777777" w:rsidR="00A42946" w:rsidRPr="00A42946" w:rsidRDefault="00A42946" w:rsidP="00A42946">
      <w:pPr>
        <w:pStyle w:val="KeinLeerraum"/>
        <w:rPr>
          <w:b/>
          <w:bCs/>
          <w:color w:val="FF0000"/>
        </w:rPr>
      </w:pPr>
      <w:r w:rsidRPr="00A42946">
        <w:rPr>
          <w:b/>
          <w:bCs/>
          <w:color w:val="FF0000"/>
        </w:rPr>
        <w:t>DON`TS</w:t>
      </w:r>
    </w:p>
    <w:p w14:paraId="0C873EBF" w14:textId="77777777" w:rsidR="005909A1" w:rsidRPr="005909A1" w:rsidRDefault="005909A1" w:rsidP="000A1EF0">
      <w:pPr>
        <w:pStyle w:val="KeinLeerraum"/>
        <w:numPr>
          <w:ilvl w:val="0"/>
          <w:numId w:val="12"/>
        </w:numPr>
      </w:pPr>
      <w:r w:rsidRPr="005909A1">
        <w:t>bagatellisieren</w:t>
      </w:r>
    </w:p>
    <w:p w14:paraId="3B7ED7AA" w14:textId="77777777" w:rsidR="005909A1" w:rsidRPr="005909A1" w:rsidRDefault="005909A1" w:rsidP="000A1EF0">
      <w:pPr>
        <w:pStyle w:val="KeinLeerraum"/>
        <w:numPr>
          <w:ilvl w:val="0"/>
          <w:numId w:val="12"/>
        </w:numPr>
      </w:pPr>
      <w:r w:rsidRPr="005909A1">
        <w:t>abwarten</w:t>
      </w:r>
    </w:p>
    <w:p w14:paraId="0C246A08" w14:textId="77777777" w:rsidR="005909A1" w:rsidRPr="005909A1" w:rsidRDefault="005909A1" w:rsidP="000A1EF0">
      <w:pPr>
        <w:pStyle w:val="KeinLeerraum"/>
        <w:numPr>
          <w:ilvl w:val="0"/>
          <w:numId w:val="12"/>
        </w:numPr>
      </w:pPr>
      <w:r w:rsidRPr="005909A1">
        <w:t>Motivierungsversuche</w:t>
      </w:r>
    </w:p>
    <w:p w14:paraId="6C045D24" w14:textId="77777777" w:rsidR="005909A1" w:rsidRPr="005909A1" w:rsidRDefault="005909A1" w:rsidP="000A1EF0">
      <w:pPr>
        <w:pStyle w:val="KeinLeerraum"/>
        <w:numPr>
          <w:ilvl w:val="0"/>
          <w:numId w:val="12"/>
        </w:numPr>
      </w:pPr>
      <w:r w:rsidRPr="005909A1">
        <w:t>einfache Lösungen präsentieren</w:t>
      </w:r>
    </w:p>
    <w:p w14:paraId="7E761CAB" w14:textId="77777777" w:rsidR="005909A1" w:rsidRPr="005909A1" w:rsidRDefault="005909A1" w:rsidP="000A1EF0">
      <w:pPr>
        <w:pStyle w:val="KeinLeerraum"/>
        <w:numPr>
          <w:ilvl w:val="0"/>
          <w:numId w:val="12"/>
        </w:numPr>
      </w:pPr>
      <w:r w:rsidRPr="005909A1">
        <w:t>über Legitimation der Krisensituation/Suizidgedanken diskutieren</w:t>
      </w:r>
      <w:r w:rsidR="007330C4">
        <w:t xml:space="preserve"> meint auf Metaebene</w:t>
      </w:r>
    </w:p>
    <w:p w14:paraId="1436D039" w14:textId="77777777" w:rsidR="005909A1" w:rsidRPr="005909A1" w:rsidRDefault="005909A1" w:rsidP="000A1EF0">
      <w:pPr>
        <w:pStyle w:val="KeinLeerraum"/>
        <w:numPr>
          <w:ilvl w:val="0"/>
          <w:numId w:val="12"/>
        </w:numPr>
      </w:pPr>
      <w:r w:rsidRPr="005909A1">
        <w:t>sich unter Druck setzen lassen</w:t>
      </w:r>
      <w:r w:rsidR="007330C4">
        <w:t xml:space="preserve"> </w:t>
      </w:r>
      <w:r w:rsidR="007330C4">
        <w:sym w:font="Wingdings" w:char="F0E0"/>
      </w:r>
      <w:r w:rsidR="007330C4">
        <w:t xml:space="preserve"> Manchmal setzt Klient es als Druckmittel ein gegen Therapeuten</w:t>
      </w:r>
    </w:p>
    <w:p w14:paraId="15DED72D" w14:textId="77777777" w:rsidR="005909A1" w:rsidRDefault="005909A1" w:rsidP="000A1EF0">
      <w:pPr>
        <w:pStyle w:val="KeinLeerraum"/>
        <w:numPr>
          <w:ilvl w:val="0"/>
          <w:numId w:val="12"/>
        </w:numPr>
      </w:pPr>
      <w:r w:rsidRPr="005909A1">
        <w:t xml:space="preserve">unrealistische Versprechungen machen </w:t>
      </w:r>
    </w:p>
    <w:p w14:paraId="20F1A33B" w14:textId="77777777" w:rsidR="007330C4" w:rsidRDefault="007330C4" w:rsidP="007330C4">
      <w:pPr>
        <w:pStyle w:val="KeinLeerraum"/>
      </w:pPr>
      <w:r>
        <w:t xml:space="preserve">Suizidale Phasen können </w:t>
      </w:r>
      <w:r w:rsidRPr="00E719AB">
        <w:rPr>
          <w:highlight w:val="yellow"/>
        </w:rPr>
        <w:t>auch während der Phase der Besserung</w:t>
      </w:r>
      <w:r>
        <w:t xml:space="preserve"> auftreten z. B. immer, wenn ich auf einer Brücke stehe, will ich mich in die Tiefe stürzen. Versprechen abnehmen, dass man versucht sich nicht umzubringen ist sinnvoll. </w:t>
      </w:r>
      <w:r>
        <w:sym w:font="Wingdings" w:char="F0E0"/>
      </w:r>
      <w:r>
        <w:t xml:space="preserve"> </w:t>
      </w:r>
      <w:proofErr w:type="spellStart"/>
      <w:r>
        <w:t>Bsp</w:t>
      </w:r>
      <w:proofErr w:type="spellEnd"/>
      <w:r>
        <w:t xml:space="preserve">: Können wir gemeinsam </w:t>
      </w:r>
      <w:r>
        <w:lastRenderedPageBreak/>
        <w:t>abmachen, dass wenn sie solche Gedanken haben sie sich bei mir melden. Aber solche Versprechen sind keine 100% Sicherheit, dass Patient es nicht doch tut.</w:t>
      </w:r>
    </w:p>
    <w:p w14:paraId="710FC5A7" w14:textId="77777777" w:rsidR="00A42946" w:rsidRDefault="00A42946" w:rsidP="00A42946">
      <w:pPr>
        <w:pStyle w:val="berschrift2"/>
      </w:pPr>
      <w:r w:rsidRPr="00A42946">
        <w:t>Versorgungsleitlinie unipolarer Depressionen</w:t>
      </w:r>
      <w:r>
        <w:t xml:space="preserve"> (DGPPN et al., 2015)</w:t>
      </w:r>
    </w:p>
    <w:p w14:paraId="051E92DB" w14:textId="77777777" w:rsidR="00A42946" w:rsidRPr="00A42946" w:rsidRDefault="00A42946" w:rsidP="00A42946">
      <w:pPr>
        <w:pStyle w:val="KeinLeerraum"/>
      </w:pPr>
      <w:r w:rsidRPr="00A42946">
        <w:t>nach Schweregrad gestaffelte Empfehlungen:</w:t>
      </w:r>
    </w:p>
    <w:p w14:paraId="00F4805A" w14:textId="77777777" w:rsidR="00A42946" w:rsidRPr="00A42946" w:rsidRDefault="00E719AB" w:rsidP="00A42946">
      <w:pPr>
        <w:pStyle w:val="KeinLeerraum"/>
      </w:pPr>
      <w:r>
        <w:rPr>
          <w:noProof/>
        </w:rPr>
        <mc:AlternateContent>
          <mc:Choice Requires="wpi">
            <w:drawing>
              <wp:anchor distT="0" distB="0" distL="114300" distR="114300" simplePos="0" relativeHeight="251753472" behindDoc="0" locked="0" layoutInCell="1" allowOverlap="1" wp14:anchorId="4D6D4AB2" wp14:editId="74D77131">
                <wp:simplePos x="0" y="0"/>
                <wp:positionH relativeFrom="column">
                  <wp:posOffset>4820285</wp:posOffset>
                </wp:positionH>
                <wp:positionV relativeFrom="paragraph">
                  <wp:posOffset>-36195</wp:posOffset>
                </wp:positionV>
                <wp:extent cx="1673385" cy="261620"/>
                <wp:effectExtent l="38100" t="38100" r="22225" b="43180"/>
                <wp:wrapNone/>
                <wp:docPr id="106" name="Freihand 106"/>
                <wp:cNvGraphicFramePr/>
                <a:graphic xmlns:a="http://schemas.openxmlformats.org/drawingml/2006/main">
                  <a:graphicData uri="http://schemas.microsoft.com/office/word/2010/wordprocessingInk">
                    <w14:contentPart bwMode="auto" r:id="rId143">
                      <w14:nvContentPartPr>
                        <w14:cNvContentPartPr/>
                      </w14:nvContentPartPr>
                      <w14:xfrm>
                        <a:off x="0" y="0"/>
                        <a:ext cx="1673385" cy="261620"/>
                      </w14:xfrm>
                    </w14:contentPart>
                  </a:graphicData>
                </a:graphic>
              </wp:anchor>
            </w:drawing>
          </mc:Choice>
          <mc:Fallback>
            <w:pict>
              <v:shape w14:anchorId="1526EE05" id="Freihand 106" o:spid="_x0000_s1026" type="#_x0000_t75" style="position:absolute;margin-left:378.85pt;margin-top:-3.55pt;width:133.15pt;height:2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pA06VAQAANgMAAA4AAABkcnMvZTJvRG9jLnhtbJxSQW7bMBC8F+gf&#10;iL3XEu1UsQXLOdQIkEMTH5oHsBRpERW5wpK2nN93Jduxk6AokAvB3SGGMzu7vDv4VuwNRYehAjnJ&#10;QZigsXZhW8Hzr/tvcxAxqVCrFoOp4MVEuFt9/bLsu9JMscG2NiSYJMSy7ypoUurKLIu6MV7FCXYm&#10;MGiRvEpc0jarSfXM7ttsmudF1iPVHaE2MXJ3fQRhNfJba3R6sjaaJNoK5sWNBJGGy+wWBFWwkAUL&#10;/s2dxaKAbLVU5ZZU1zh9kqQ+ocgrF1jAK9VaJSV25D5QeacJI9o00egztNZpM/phZzJ/5+wh/Blc&#10;yRu9o1JjSCakjaJ0nt0IfOYL3/IE+p9YczpqlxBOjDye/4dxFL1GvfOs55gImVYlXofYuC7ymEtX&#10;V0APtbzoD/sfFwcbuvh63G9IDO9lXoAIyrOoezKu4Q0SQ48zOs/g8S0JI9kJ+hf9wZIfgmHV4lAB&#10;R/8ynGPu5pCE5qYsbmez+XcQmrFpIYvp+OBMfaQ4V1c58O9vEr+uB2VX6776CwAA//8DAFBLAwQU&#10;AAYACAAAACEAT3cfIE8fAAAedAAAEAAAAGRycy9pbmsvaW5rMS54bWy0XdmOHMl1fTfgfyiUH/ql&#10;s5l7ZQ1ECn7QAAZsyLBkwH6kyJ4ZQmRzQPYs+nufc++5cSMrs5ocqQ2OOqPi7kvskanf/f7XD+8P&#10;P99/+vzu48PLY3fXHg/3D28+vn338P3L43//+dtmOR4+P75+ePv6/ceH+5fHv91/Pv7+1T//0+/e&#10;Pfz1w/tv8PcADg+fWfrw/uXxh8fHH7958eKXX365+2W4+/jp+xd92w4v/u3hr//x78dXonp7/927&#10;h3ePEPk5qt58fHi8//WRzL559/bl8c3jr23BB+8/ffzp05v7AmbNpzeJ8fjp9Zv7bz9++vD6sXD8&#10;4fXDw/37w8PrD9D7f46Hx7/9iMI7yPn+/tPx8OEdDG76u248jcsfzqh4/evLY/X7J6j4GZp8OL7Y&#10;5/m//w88v93ypFpDf5pPx4NUenv/8zWd/vivVxjMiGwh//4q+R/2yc8b6hcW8G+uO/4/P3388f7T&#10;47v7jLFHRIC/Hd74bwuOR+nT/eeP739iYhwPP79+/xPi1bVtyu5e7ERjyw+BeVZ+CMpVfrVye3HZ&#10;ascQXWV3Ye7b+22odjgiar+Ro8KnEIilxUqQ0uYi9x/ffbhHT/Dhx9IIHz/DeFb/6fGT9Rd923dN&#10;2zXd/Odu+aabv5mWu2WZmGwhz5t58PzLp58+/1D4/eVTNmiDFEvduF/evX38oSRGe9dOJaXrtNgj&#10;/eH+3fc/PD5FKwWNuKi701FZwh/UXf3X/Xcvj/9ifdXBKL3CDOnG5dD1/eF07tsD/t3eNPNNfzMM&#10;y017094e2/h32x46IgDF/lpJNau6piuI8HEhiVKSfAExpeyVmv4wN9DS1MCP4TCcRtcp+N6mItDd&#10;Vbnl01S4bcZDBxanyVnMh+50OPWD8xia4dzM88l/8a+VnEmpdEb4K+ZrRR2KuhBd2CQecS7xEpol&#10;qN1MswkeDuNBaqLSiOH/qlTcD8GVYhKTFAWva3rh4RHuSYY9nCeB8PJhcqcMYD4OzrSZ8G9EszIF&#10;GwSlWU5n/ogWZfkY7elrk9Na7R+/++7z/ePL47xMd2N/fNWN/aHvEaqp603czRn52nXD4AnbjMjY&#10;vh0WJu5tg3g2QyvXKRKWruG49LEZbz/rLAGenCMKUFeYyTKzLdwuOfJKxcgZrtSIKlZG2ZqcUydx&#10;AF0N4HaewMthmA7D7DnSILHx3+Qe2mu5FRuT4JFj0QWCsaOs2j3qvJG1aHIFkbQrY/CrEBeGjrWy&#10;r3ZZAdfqFCUyL02WyQsgWCajBKcbAZU6THQVU0y6x4BuFv4GTTInrYNZEDzlULaD8RRUT4+WAeWB&#10;DZ/EJJfg0zaKqGjXxroQctx1X6m8Ag59mCYupj2cDoO1XPNp33t1j/bdj17fdGhRzvl2YDfsScYu&#10;pDM5VIZ9gKsV+k9Nh5FmcQx0vScwLOhiB33kNnu4D9IvlJCYKjmBSUvMDCl1cT6r4AYf08CI6zAG&#10;VE8YUklB6kcrQOF0mH3IYINYmtllkZlKReVKVNGJdY6XugepRTqVT0yqy39V0IHmMblFcDqMEK6T&#10;EA1VtiCsQU4VXThbxegNuzkzipoLSPqKPpMTKsu1K3eLJ+oC6k+zJyTSSIH1XAmBLk2ndFsO6PC3&#10;9oTjYE3IgWVuz1r2pq7CS9rQDDWFX9SxIrQtxKvKxNwh32O5pzY4YqT17pyNyhVnYm2ESx04jUTA&#10;xT9rd2FsUBvEoM7DipQj5ixE0dkoTs6S1giVFcHdnpRYoMHGKw+Tk+NvEVS414wCbOimW5aMd5EY&#10;WvjTrK20qGwIxJS3IhHDongtr1gIJLEJPBMoXGt4oVhBRJ/WlC4SnBRI0lzKDIXE1MHp6UomQQ4m&#10;jXTSE9RV9M7oltRbdx2maZjTQ/SttSS1nhBb54yiuzHPTF33MOQHPBtDvW1OnIp6vkKn0M7xvswR&#10;eG4auH4VrWG7DnRW7z1Wd0D3NUu3NOdrm0U6E+pUahTV3Jz1rOxpvAKNpmXKmeJVqXLYFq82Nb0D&#10;xqGWEOoIJV7xbLqDpEWvyvFhHUnkxHMzNtNysmn+883fu3Ya7ob5+Go8tVirTYdl0fjPefvN2PLv&#10;asHZj5g7zJg1wGlI2fMBU4izZxus3zGm+KS41hzmLqtJ0o3BBi2kWdRkbMYy+ion4yXmpopHgRle&#10;JNGlRZCc6ipKfa8Dza4igbrfNGmGY1RdD+uk5XA6TEtzak1brHmwdEUXoIkZpgMdlrMznubIAfb1&#10;Wjk/Y3jHbrqbz8dXJ0R1wHg9tbO3TwvvsJw9vE135H/9ZBsLMBd2laD2h3Pr3RZdOZxjTopZqVfD&#10;ACx4nC/moQesOPvT4mgM4XDuI11KPCJEjBwW+ZgolV4avSSnO+62U9P1WCp6EJsJE+JePzBXhUsH&#10;yeG+AeaASt6lWbDyxZqUvh2aM5hYij6jZ0/z+W4Yjq/OWOkNE5bgvXo+82w3auHbHpv52M+27O0O&#10;QNUkjokTyYOn7FPB85HKo4T/BSJ+O6JBDFr5MdPR8B3T/gqTDyuuKzfcL8Dj4uMKafvBOfCvC8Az&#10;GOBZ6iSpboo7FMkl7IC5yaUYXnMOaYWWFdgKcdE24Y4tD1Z59YVv0g2iwkN8MbHDkK1q5vCp9d4N&#10;f5t51MoLRk9ejU0uTfLRN4nHCGsWB8s5THPydL4prfJj8YDhALe9xarvID5Y6mFvR+kNVkKq1tgV&#10;/xF0nRaMaAPNqCkIFiFYAg6lZZsbXLXCL3hbn2c8LQWpDzCJZqhmzgYshkBkaYOYatNTBYxe0blz&#10;EafdPXQ03DqhTDTew7nRBtfCDqbT8CN/Sy/n4ToZYYKlC/UKuNlHNFKXSv52vVDyWrN0gwiY4W2o&#10;nWMwXKvGWKBvo8gGHRtMUaeXWqUCAIcCWJWjdxMu5pE91oW+Mny+Dq3vltPdPKFDWyAMo9QXZwLm&#10;oYgEjBonHwJoQj9kWctedNDYaui0BsEOxYx01LgAg5DdyylaFzcT3U0YGJASPuxjBsQ+/qSWR/9M&#10;GA58uH1WTyzmCRw/YCi6Omh26NTLkElzMQowtDYSdouyV0FEPf1i/5BRCKgXmURKONa2GinR7cAl&#10;8geb7QkNwLzzjHYiwnenDpu37RkDLrQ/j51HwMawvq1OGzDUceeWSgsHvR7cPw4yGsGJIdyQaF81&#10;q6rsLA2rxuMEwEM+H5AVsxYw1rW6f6wNNHPZ+0L/NsSkY0SPzQ1lE5qNPX1ftUeC0+Nesr9GvNuu&#10;jVo0ZbjbZU4kRyQjl1p1L14hLWm+nJQ00emsNKoxnabSCJiSU3G/Sl6UC6KrmCEIXJ0oDaoESTXG&#10;uiCywG4a/27RcR+0Z5So6+7OEa23c0HYv0RLMHLEnzt4EdhwLoCug41/TpVhRyaiM/FMbjAJjwk5&#10;VCkdS2LvKbMHlRtgk6nq+lWIHk2Ak2FNkmCUYnnO8cDsJB83o2Ke5MkynOwOlxOsUkHyKtPSOTqm&#10;i18NesWHlevTHmNnugXHS9NSuKiqHi4VTo7mMVmrMinEhs/LQO5ShDq0BblhDE8YBrAEOWvQmNkd&#10;+ELn+bpLXKPocCKN7nIYIfm8HM7D4qPc13SXUBQno6YtdS4LorDfDJF3iiciGWhruIxA+3XhPIN7&#10;gB2Mv062po5gESa44Ztsq9gl90oQi0a0zC7UxfT7DMOGRcM1xiyszy6X7E5v0i7kugVVwgQqLBXq&#10;qlQ8soM3YhOseAStbGn1a0aPgHmH+39C5zAMvsPyjJkyn4e7EZsq2LvBVhyyEjdwXLxlyjj1fN5i&#10;zT0c8d90HnUuil5vwplOr00Czm9wYtifdQyArQWQaNKExe8C18dAiVnQmXZqFB2xAsF063w29z+f&#10;bWM7nWDYdEKcT9gkWBnW9zKM2wiD7yXQ7mqSqIN91g6tB8EwsFmCJ1O6LAaQnlpuoRYDgnfoLOeC&#10;NMYJ1ubmEHr/Mv1s/MgbWYpF3YCTIaByrBoxh/Yf6DSU09HcLKmVc3UrI63R6wk8LLV4hEamyHak&#10;lpchoPAEMBpPCCL9ZZ0IyKhq4oUP0Z2EjMU89UiOV0SHPnW73eHIQyc5iceIkV1s4y5dT6iZIknz&#10;pEYYz7WWwxUBOsusBIl4Fu4Gug4OMSBPH+1K3wXvVqZIuqMYKXv8YRolGD6szHUSQKMuaCoPQUhA&#10;XQT9h5qgraGqg4yYG0ScJMF8b1hWkgGXvbxVX2RvEacY1LYHGzEG67DDpVT6O5vUJgwhYhBBcqiI&#10;nJI87POhm1JzwdYndukUbPqnmFsZXqzAWI+yudRpgI6l8Kj+DgMP+kkfX7EhjTaJOUAy3zharjcr&#10;Uz1XMyplZgls4AEug6hQ1NbNFq7x6soLUbWmhmIuBnxEEgzXiFFrHEUCp2mdjEEjbgPtxTSVTCjF&#10;6QQXe/o8odZyk9Oqwb3d4Ak/90s4Fg7KblaTGLCM3RkWe+3UsNxprYhI4FZX18aODuKO+ZlkAAAn&#10;DL6B94wj1TjMdxN2aPt24nwNc65ew76NwsPS+SjMcQqbtFrewg3Fu7gPUQYdbMBEGUvQLu61MWrN&#10;WYtSGIxBWbPQKkVKWqX3s5R4kQEWeFXf9ly/yFPYJoGvcM0K1Eg3tCW/WfSMTsO+/V1rTsOMBQcS&#10;MLsb3PCbZrzBzbwbnBnN7rked4sxgenNd1R0mtz451No6k793RmbFH03YcGPK2MU7z2IhRE6ZhiH&#10;c4SR9wbppR47iofYP0I2YgN00yvA1aXpoWCerxou+mHMq7wFIBZoEJjVWQTY6WDzpGocTnvB0GJ9&#10;bcAyCihKFYpkqSO1CIXAire6SvSTWOeYLibDSmJoGeI04u5qJGLyRCkkksUFw+zI1/ps8Wpa15ZG&#10;ibWeMuaSmIiSnIhOaepcWOXc2faKnBCejAJqIne5R2XtfEzBTaJxzpMPl5O+uJB9CQZHqUaSgBY3&#10;AxZ19nSvFIoItmxyAwJa0YbNwN+BbjmzxuWGemvWBbx2onjX1HQR/zGtBTaWzt0qHY5NFxyQaMgu&#10;uIQ5Kkob9pU5iedYkIgCFh/i6OmPWrRLadSiX1SPaSpITZXrWY00d55Bricqk1oqWl3gfQFa1F27&#10;MnT0JximOFAE75VioXhipugqjEmd4D2990kqdXle5D7DlTX0b+rsFuyqjRipwZ2doxOspz8RU4zo&#10;hwlrV6Kic8Qy9rn3rqdpGO5mbMb0E0anHgvC9fkr9s5zVJj7UxkW+pP31j16bi5vYmhARmGyoxvJ&#10;2EyasZzUPJWDIEaAk35jhtOc/cDqGYe5aRjdnhm72D32tuezOnkb5aZee/E9BtzTscNGvZmE9S+8&#10;izlLmRTsNKfdiDPbqhhGXJU7de6XVGXUe42rdDqadWv4XPpioPWbAc/nlBnn/ncTbi/0CzZEOmxl&#10;4PjZs9Gc0ulyCq4u2F6DzidcJRgk8+xxaZ/9tgR1LCvuVsoj3lSfZil6Ts2iuMsyXW+YhvObOoLg&#10;vhIU4VzxDMzsCaBaVOKJ9h1ewCR574aqTCYDo2PjJ8lF31VZHGCQBDEzJ2ax4IMWteiM3TYcjBtC&#10;jI5jiZ1/NDkc6yivsdMEaIwiMqY6csgOiYvN1DOuAYMxUlRdEsnzKmS5Y41+z83CX+hRhv44yme1&#10;lEPngfNbseNwA+XKwXXIr5MgHRF9JHQM59BNLWa3dCk6XPihsEYzw/JC97NJ4KbhKeJ1sIMjWIUP&#10;Qgp/e11wYQDrCG1I6I1LNlmXOmSdyzdDMIRgr9InpzwDkptr4cQzXD2hkLRlCSSXwiv2Brokxu9L&#10;kmS9Ihb5atYdnlqRBKL8bYoJoVKRbnT+Ns03hMqW2ugocx6SNIWlc4EYA7v7kBA8agUORlPQVPNT&#10;SSLM4HIA1SycqrqCF0AgkrsTYzmBzUzxqVwZYAXkCvPwAMHJUrytsijJfPApBrV0iSxshQfTytcg&#10;KXhJXFWm5mEYCERiO0suEH8LnyAhnirJumhWMAH0Stiyoc46gmI/C2XcX4k1om9trXwkt6zcGmqg&#10;UhIdLJn2cEXsr8XMYVaUEaD5YqUH9wKzVMKKEIlzCGx0OHvsu+F2r5UTg07cOAfUURecao13wPRr&#10;kLAM91TRBxPV+eNpcFAHn/SlsXEw/tYsLysZHq8jljCtQrIDvA5/2YDg7kHOzsK2ZFXZIdNksOUF&#10;TNe/L5SokWllLT9fERqb5blPQk/tfLo7jcdXQ4tdNdxhPYydTqhsXjZ0ulbKmWp/xF0O3yHiPRbM&#10;pOde247pxMoH8vDKB+mXGjEdE7WWJ3JbVbd1YAAhZZVQJTqBYO0H81xfCiDpcZRXtt8iE0nlrgc8&#10;KnE7FWsGjX+YZI1xPQhhcu5fGHyodQmoKMjfza7mPpXQ2nlBjfRr4mYS4Lx4FRbYruypPoZzO4EW&#10;KhYlKikEbuxdVUoP67sCs+IZ5LWcUleHVVrYQ9draVZ1nujRJoJwKS5EFlZWwV82rHr1lcgXGudn&#10;REogZkuRY2AX9CXuuMOC+aLEgy5mluFkPV0762E9L6VnJgJoC03RE+bqvT7bDixHptKKKosRyVUE&#10;GzMADhlxIqc9/RmMNLtIqjS+LgU5n4Z7pe2FQPQTMXHpMWEWiesAa9NGmnMJpQivo9oBLnbtgiXY&#10;eO9Q1+BIGCix4U1YUWcLRY2gqXbhgozFimbE6QM4I/OwZMB8XqsYUga/Mikgt8BeGeqV+CuSADJR&#10;wH1Dw+lGp9MOdLk4mY4jioKNE3C+Wh+TSWx/YFvDNbWERdcutQ84vil73jYZ7ZUw5MC3UgyTN5Sn&#10;al3lSkEP6aynuYIERpTa43f4o0BlGYMImDO0C9c+D2FdtBcgBE/xIZXTyEsusYYGhXhLjuPh3qd0&#10;xKIP52ARN2x0DEvpUdF84h1NXDujp0CNWNsFAy/b2lObR9jbmfFWiJDwCJuklY03hJry9qTy7hhj&#10;vGsRDoY8jujs+Q6PM0BaYXso7q+DSfFv+FICwNhekoivLsCOqfRSRQlXy5XYVqar9xyc0C/ZUqSk&#10;bnuljBiPZ7xHZf+nY2LeG/RWxTFIdocD6FGIcdfjGW7B0+tYUGWqSwKRBCPLr0ISISTJhvfKrOts&#10;YKoE0+jgUteZMzxNHIy/haQIrjQMNnBOZC3yAvMYqoTVH/c9rYg9T9yH8i6gku7MgSpGXgqReLoa&#10;gebODXBtBIUASgqB01Mr6gCbEcUHIpc8Y7RjZaVkBQ0l5SkzYeu1IHATJA8MpW2ljil1aQ0ZRm+K&#10;6Z72PlBb6N1VlI6qYpjA5h3nyVDpqBy12IvKoLgPSa+SP1cWGVDsC+JKZcmyNJJ4J9LhKF44aOJL&#10;HlJfEs7VvhheJLEker4dX7xUdbbj52HC8DPiXYn1zTncdvNt/b47Tvi809z6zj7P3dHNtrPOJ2iM&#10;7KL67osouCXyXyJW4f0NSVTCEFHO0LoCRLiYg+1pFhHR02mEaA+3YU+zCsy+sNPGKr9RMfv1P8TZ&#10;WZnpxgmlqhJFXMgQMrIPfYIpUimeipGVs1t1o1sLULPBq4SmLcnQ8PUqF3Z/MbkoL0jyXqA3L37v&#10;Jm5jGL+xLAjCNgiWaKpltdboTEmoHXiO5DGKsrUKxVV45rcwZo9j2iIspxAXk7oVUlSEZKnoBCBO&#10;wbZBHhuB+CJILCmLuldiWyZGpQPjBG2OHoor0rLdH+4gK9eE3F2Czc3db2lHuNc0Deo0PXRbgSua&#10;ZLRbCnJGIphDNbwRY07kvIZ3v0C7H8pkmr6pWCUYGrusaiRfQT0eKz1KiL4aMcyhulGuWSYjGQvE&#10;wEMxwV9fCq9lSPZp9/CiLnyz8vKexypd075sETV4z3mlboUYWqQFBPOqGCzhqrVMYYT5FZ6KYJNC&#10;fJI4S7WrVHstCK7ylX5whzZM3M9bNVnah8QXbzrAOIEGc1qftukDRBYaqVupGFKugHftC5qKTY2n&#10;MFSWBsHK7+nE0JrgQDVq44pS2Q/AmIVZqIUVNjsutCjeC07UbBfqHPk3/BR4IVg6FnAcPxCOY0GT&#10;jXzi23yuR0oq0llwflUrTqEoVVBnWZGsfVDAQZN8qFGAvaAoRmWBM1t6vYKPnUkM/GdbfT7fdGzB&#10;/u5dj41efEUODY5Ly16LBd/oPY0+HdPxux/AYx7mXsSsDOM0ruropUZsgOCFfbztED5+qhGG7ev0&#10;KvlB14q8dq05CSSBZ0V6rPUlIn1WPjTg9HSvcYPS1u265CpXA3qJuZcOqQAkecjwVyzNLWZ86mzM&#10;n0BE0hWFeYga31/AVWpewPDhXFLdgMove6aEWngG2J9ragAFDijNL04nNMiLH60qbAnwihw3hR1u&#10;tZOiQl6zBwj3O9EMtXPFlT12Da1bvNYv0Z3QLB0q+y7q5PrqmhgOIXwwod095NjRO3lBNzm0Fhq1&#10;dILbZNkS8v15IXWHTeLtloIivAuGqiLrigRauF96nMXhxRuC+BUgHK3GxSUSGjFZPKXyblhrYSqb&#10;As4RNeJ4zd9bvODihKYwkS4RAbYqmh6o7urYaUOnwivrGjPQg4+xAwQIXpx2jnAhLrD5Xhuut09l&#10;7osNPBxCmXwsJZBtnnqgKl2XmSfFoMN4VrloZop5pdEZNxoYiOmeqGNI3R5rR+aNXY/WvAsJuezx&#10;FhvQBDSE1GwyWjuIxuLSgH9AcOWGf4ALzXGTaIgZ48380s6n1a9zO9kU3iTWoI/tebxnr9fFeEYx&#10;4DtH6l/RsE7Pfb1tGSd8QgZfXBhbXm3D1xPWX+fBUBujq32fh59QpQewtelaYWjF1fbYG8KMSjMZ&#10;3sXDTt6kLX/eUsdVOp848oNkI77wALur3Ks8bN4VWOW6n8sWiTZINPLx4LC9eg1KqArqBIOk0feA&#10;uVmubWrsmZ8Pp5jYIwb4ek/e390EPhmH2CdUEDW1NnWqLjSqqHZwqsBmmvwQ2WfZ7HwQBFxxNTim&#10;5DjmOceHPTiU8N1g71SuNVsnpVyXba7zSkhWXahlni0WlDZl4KCJVp+mAhyVNEaIhfqaZmb4KjcK&#10;CVUIeSsdLyv52+uoo5tx4dtLklSxIkk+F05x6uRtIiqWXkQtPCCD+MPiZX+tRMOMkm0hwF7hmFEm&#10;OBDxTO5E82xvdWBiJw8xmbH3dTRMAVEJQ5r4WhSmHdwr1ljOfddx0fjNr77gvquRP+Ocfjnh5WS8&#10;4YMrxDiNRNZ+5WtR1VccBk3hzZDWp/Msl5xfv7kbb33ZtU8cLalfwkQPk9hOd6mrMTGCAseqi5GL&#10;FQKuHXv1ZwgG3u/JD7yeGr5z7TFBR9LpmzSkjAASahgMYwnlF8Db8IPHhiP5OsdMmMqaFLgm3iih&#10;FDOzIcTh+CuB/ggbdM7F+RCXVzrE410bpNnZzw6eNX9G5Q9SE985u8yfufpqzGILQ+7WYEdZr8Dz&#10;6xya31sYzIx1aSx3PepvzDHSwFv3I3iLW3dW4B0d0a6YNXEYOmIYjHbGtX45z+WnmIzz8znpjO8f&#10;3c1cOHc4x+hxQD7M0uOmm/kx/27WCwpI0eN85Lcy/UK/xdrtjDBfNg1PB1ipdLjIFjPfOjQvMXWd&#10;hAXRiPbCnYEIaOBRFbldqlXjPSGhTaFwSuP8dRQhDCQiELFYB7yeVEiaI2KyBk0ARueLTx7YD9sj&#10;jq9QFQ7k6FzpCyKSQwUOD0QVwJXTaur0frA0bs6xxIZ1MmO3bqsD8PFNCp+hYU2KGzl9uTCAuzrI&#10;Z7eW10n4AkucB+AVGJza6GrdShWq5I6KUhUiYVatSiqZQ53AiAPx7wHv0mSlWJvEoloVnx0t6vwV&#10;o3qaykMTDQPoe7gLhX/VPk8tcYc7OLoeztMEVB5aU8eeNGTimxgmiHmIl3OdDvU4myz3b0Lbmkll&#10;tKpNmtMDmG0r5tzpnaBdBYnqh9ZJvBVNaeXjnFAfG4rancPLXthsTg3cS5ULK7WyMVbK1BpGddW+&#10;o4phAe8iKBy/4hmK62mJ4gp5VOFvWIJg2QFoqwkUlhTYAPDYP2PfPuGMGq9fvRr5QVVetF0WfRMV&#10;/4cXN91Nr9eSJnTo2Fvwbt3C32usQpJgH0z5yctw3mVhbYbXPXIzAh9gM7P2rS5Og8fcmUzWpz1V&#10;aEggoi9xL4iO/5RGkXNU6Ou4A6tgBv+6HZOjKYjKiie2Cz3i3rg13caEh+dCsWbHbjVaXkwGcQUO&#10;6RHv79AKt4S9qBfjVVIkEnaQ0NWqemJTEBs0P023ZmCoEnf8+CkeoFepjF9yAW2UEWlDSF3RsFJE&#10;bBFiWew2UJEjRDyuYLr6VxgFTSYPGTtzshR3qhMSo8708UpQVIg7AmOTEk7DqOZDFUmCfGtuKkR2&#10;G4V+O/FaxxBc6x11X6dM8ktd6IRwBHQWwxK4tEQWMeoFaoShw1avZP33IFKZsv5CDEat0RAQvJit&#10;GTU/IqDrnlSL38rAPw5BWFRkuQxhfMMa1c/Yp56n6Q7flcJkHndmcfewfIgSe7s3aNc3S3wzC+8U&#10;nI/4f13y71HyxbJR0yO2zalcf47cMfXDHD7V4ry0CtxTJCs2JdRbCoujCXGkkLwlCTjcLKL1DGNL&#10;4dp7YLzsIQoZyrtahX0hX8t6KwSUxv6a0lsKBKV8sRtLMEwwYr0WqW7aFK5Ft5DEik0lry0GJ2x1&#10;ImdiBoBlL44GtNasXOss4DwUOFNjHpBvCFaAaZig9rgEB4VTC7PDFXq3Ct0cGEgX6GEjxDpiTuOK&#10;hChsDfHNDOrEI5xmKju8BWNFFm6uK2WrjZ5Fr7AKXM0SU6WUUOf2ESgaURCxkGD0w+a0mj/mWjg+&#10;af0A5aILyP//v1f/BwAA//8DAFBLAwQUAAYACAAAACEAO6d1TeAAAAAKAQAADwAAAGRycy9kb3du&#10;cmV2LnhtbEyPwU7DMBBE70j8g7VI3Fq7pcQlZFMVJMitgrbi7MQmCcTrKHbb0K/HPcFxtU8zb7LV&#10;aDt2NINvHSHMpgKYocrplmqE/e5lsgTmgyKtOkcG4cd4WOXXV5lKtTvRuzluQ81iCPlUITQh9Cnn&#10;vmqMVX7qekPx9+kGq0I8h5rrQZ1iuO34XIiEW9VSbGhUb54bU31vDxbhXNh191rsxXnxUWye+Jd8&#10;S0qJeHszrh+BBTOGPxgu+lEd8uhUugNpzzoEeS9lRBEmcgbsAoj5Iq4rEe6SB+B5xv9PyH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SkDTpUBAAA2AwAA&#10;DgAAAAAAAAAAAAAAAAA8AgAAZHJzL2Uyb0RvYy54bWxQSwECLQAUAAYACAAAACEAT3cfIE8fAAAe&#10;dAAAEAAAAAAAAAAAAAAAAAD9AwAAZHJzL2luay9pbmsxLnhtbFBLAQItABQABgAIAAAAIQA7p3VN&#10;4AAAAAoBAAAPAAAAAAAAAAAAAAAAAHojAABkcnMvZG93bnJldi54bWxQSwECLQAUAAYACAAAACEA&#10;eRi8nb8AAAAhAQAAGQAAAAAAAAAAAAAAAACHJAAAZHJzL19yZWxzL2Uyb0RvYy54bWwucmVsc1BL&#10;BQYAAAAABgAGAHgBAAB9JQAAAAA=&#10;">
                <v:imagedata r:id="rId144" o:title=""/>
              </v:shape>
            </w:pict>
          </mc:Fallback>
        </mc:AlternateContent>
      </w:r>
      <w:r w:rsidR="00A42946" w:rsidRPr="00A42946">
        <w:t xml:space="preserve">- </w:t>
      </w:r>
      <w:r w:rsidR="00A42946" w:rsidRPr="00A42946">
        <w:rPr>
          <w:b/>
          <w:bCs/>
        </w:rPr>
        <w:t>schwere, rezidivierende und chronische Depressionen, Double Depression</w:t>
      </w:r>
    </w:p>
    <w:p w14:paraId="3EECB74A" w14:textId="77777777" w:rsidR="00A42946" w:rsidRPr="00A42946" w:rsidRDefault="00A42946" w:rsidP="00A42946">
      <w:pPr>
        <w:pStyle w:val="KeinLeerraum"/>
        <w:ind w:firstLine="708"/>
      </w:pPr>
      <w:r w:rsidRPr="00A42946">
        <w:t>- Kombination von Psycho- oder Pharmakotherapie</w:t>
      </w:r>
    </w:p>
    <w:p w14:paraId="1A406D60" w14:textId="77777777" w:rsidR="00A42946" w:rsidRPr="00A42946" w:rsidRDefault="00A42946" w:rsidP="00A42946">
      <w:pPr>
        <w:pStyle w:val="KeinLeerraum"/>
      </w:pPr>
      <w:r w:rsidRPr="00A42946">
        <w:t xml:space="preserve">- </w:t>
      </w:r>
      <w:r w:rsidRPr="00A42946">
        <w:rPr>
          <w:b/>
          <w:bCs/>
        </w:rPr>
        <w:t>mittelgradige depressive Episode</w:t>
      </w:r>
    </w:p>
    <w:p w14:paraId="34B0B280" w14:textId="77777777" w:rsidR="00A42946" w:rsidRPr="00A42946" w:rsidRDefault="00A42946" w:rsidP="00A42946">
      <w:pPr>
        <w:pStyle w:val="KeinLeerraum"/>
        <w:ind w:firstLine="708"/>
      </w:pPr>
      <w:r w:rsidRPr="00A42946">
        <w:t>- Pharmakotherapie mit Antidepressivum oder Psychotherapie à sollen bei</w:t>
      </w:r>
    </w:p>
    <w:p w14:paraId="79BC9BEF" w14:textId="77777777" w:rsidR="00A42946" w:rsidRPr="00A42946" w:rsidRDefault="00A42946" w:rsidP="00A42946">
      <w:pPr>
        <w:pStyle w:val="KeinLeerraum"/>
        <w:ind w:firstLine="708"/>
      </w:pPr>
      <w:r w:rsidRPr="00A42946">
        <w:t>mittelschweren und schweren Episoden als gleichwertige</w:t>
      </w:r>
    </w:p>
    <w:p w14:paraId="53B70BF2" w14:textId="77777777" w:rsidR="00A42946" w:rsidRDefault="00A42946" w:rsidP="00A42946">
      <w:pPr>
        <w:pStyle w:val="KeinLeerraum"/>
        <w:ind w:firstLine="708"/>
      </w:pPr>
      <w:r w:rsidRPr="00A42946">
        <w:t>Therapiemethoden angesehen werden</w:t>
      </w:r>
    </w:p>
    <w:p w14:paraId="305220F3" w14:textId="77777777" w:rsidR="006541A8" w:rsidRPr="00A42946" w:rsidRDefault="006541A8" w:rsidP="006541A8">
      <w:pPr>
        <w:pStyle w:val="KeinLeerraum"/>
      </w:pPr>
      <w:r>
        <w:sym w:font="Wingdings" w:char="F0E0"/>
      </w:r>
      <w:r>
        <w:t xml:space="preserve"> Hier ist es sinnvoll, wenn </w:t>
      </w:r>
      <w:proofErr w:type="spellStart"/>
      <w:r>
        <w:t>Medis</w:t>
      </w:r>
      <w:proofErr w:type="spellEnd"/>
      <w:r>
        <w:t xml:space="preserve"> gegeben werden parallel eine Psychotherapie gemacht wird, wenigsten eine gewisse Zeit lang</w:t>
      </w:r>
    </w:p>
    <w:p w14:paraId="59C6E28B" w14:textId="77777777" w:rsidR="00A42946" w:rsidRPr="00A42946" w:rsidRDefault="00A42946" w:rsidP="00A42946">
      <w:pPr>
        <w:pStyle w:val="KeinLeerraum"/>
        <w:rPr>
          <w:b/>
          <w:bCs/>
        </w:rPr>
      </w:pPr>
      <w:r w:rsidRPr="00A42946">
        <w:rPr>
          <w:b/>
          <w:bCs/>
        </w:rPr>
        <w:t>- leichte depressive Episode</w:t>
      </w:r>
    </w:p>
    <w:p w14:paraId="3DEDC749" w14:textId="77777777" w:rsidR="00A42946" w:rsidRPr="00A42946" w:rsidRDefault="00A42946" w:rsidP="00A42946">
      <w:pPr>
        <w:pStyle w:val="KeinLeerraum"/>
        <w:ind w:firstLine="708"/>
      </w:pPr>
      <w:r w:rsidRPr="00A42946">
        <w:t>- aktiv abwartende Begleitung während zwei Wochen, danach Beratung,</w:t>
      </w:r>
    </w:p>
    <w:p w14:paraId="66031EB9" w14:textId="77777777" w:rsidR="00A42946" w:rsidRPr="00A42946" w:rsidRDefault="00A42946" w:rsidP="00A42946">
      <w:pPr>
        <w:pStyle w:val="KeinLeerraum"/>
        <w:ind w:left="708"/>
      </w:pPr>
      <w:r w:rsidRPr="00A42946">
        <w:t>psychoedukativ-supportive Gespräche, angeleitete Selbsthilfe,</w:t>
      </w:r>
    </w:p>
    <w:p w14:paraId="20BE8BEE" w14:textId="77777777" w:rsidR="00A42946" w:rsidRPr="00A42946" w:rsidRDefault="00A42946" w:rsidP="00A42946">
      <w:pPr>
        <w:pStyle w:val="KeinLeerraum"/>
        <w:ind w:firstLine="708"/>
      </w:pPr>
      <w:r w:rsidRPr="00A42946">
        <w:t>Problemlöseansätze oder psychiatrisch-psychotherapeutische</w:t>
      </w:r>
    </w:p>
    <w:p w14:paraId="490AF271" w14:textId="77777777" w:rsidR="00A42946" w:rsidRPr="00A42946" w:rsidRDefault="00A42946" w:rsidP="00A42946">
      <w:pPr>
        <w:pStyle w:val="KeinLeerraum"/>
        <w:ind w:firstLine="708"/>
      </w:pPr>
      <w:r w:rsidRPr="00A42946">
        <w:t>Basisbehandlung</w:t>
      </w:r>
    </w:p>
    <w:p w14:paraId="4403AFBE" w14:textId="77777777" w:rsidR="00A42946" w:rsidRDefault="00A42946" w:rsidP="00A42946">
      <w:pPr>
        <w:pStyle w:val="KeinLeerraum"/>
      </w:pPr>
      <w:r w:rsidRPr="00A42946">
        <w:t>Konrad, C. (2017). Einleitung. In: C. Konrad (Hrsg.),</w:t>
      </w:r>
    </w:p>
    <w:p w14:paraId="5C79EBEE" w14:textId="77777777" w:rsidR="00B74AA3" w:rsidRDefault="00B74AA3" w:rsidP="00A42946">
      <w:pPr>
        <w:pStyle w:val="KeinLeerraum"/>
      </w:pPr>
    </w:p>
    <w:p w14:paraId="4C5CF67B" w14:textId="77777777" w:rsidR="00B74AA3" w:rsidRDefault="00B74AA3" w:rsidP="00B74AA3">
      <w:pPr>
        <w:pStyle w:val="berschrift2"/>
      </w:pPr>
      <w:r>
        <w:t>Psychoe</w:t>
      </w:r>
      <w:r w:rsidR="000274B4">
        <w:t>d</w:t>
      </w:r>
      <w:r>
        <w:t>ukation</w:t>
      </w:r>
    </w:p>
    <w:p w14:paraId="2568B18A" w14:textId="77777777" w:rsidR="006541A8" w:rsidRPr="006541A8" w:rsidRDefault="006541A8" w:rsidP="006541A8">
      <w:r>
        <w:t>Die Psychoe</w:t>
      </w:r>
      <w:r w:rsidR="000274B4">
        <w:t>d</w:t>
      </w:r>
      <w:r>
        <w:t xml:space="preserve">ukation ist ein Aspekt der Behandlung. Sie kann wichtig sein für die Zusammenarbeit </w:t>
      </w:r>
      <w:proofErr w:type="gramStart"/>
      <w:r>
        <w:t>von Klient</w:t>
      </w:r>
      <w:proofErr w:type="gramEnd"/>
      <w:r>
        <w:t xml:space="preserve"> und Therapeut</w:t>
      </w:r>
    </w:p>
    <w:p w14:paraId="3C6FC157" w14:textId="77777777" w:rsidR="00B74AA3" w:rsidRPr="00B74AA3" w:rsidRDefault="00B74AA3" w:rsidP="00B74AA3">
      <w:pPr>
        <w:autoSpaceDE w:val="0"/>
        <w:autoSpaceDN w:val="0"/>
        <w:adjustRightInd w:val="0"/>
        <w:spacing w:after="0"/>
        <w:rPr>
          <w:rFonts w:asciiTheme="minorHAnsi" w:hAnsiTheme="minorHAnsi" w:cstheme="minorHAnsi"/>
          <w:color w:val="000000"/>
          <w:szCs w:val="24"/>
        </w:rPr>
      </w:pPr>
      <w:r w:rsidRPr="00B74AA3">
        <w:rPr>
          <w:rFonts w:asciiTheme="minorHAnsi" w:hAnsiTheme="minorHAnsi" w:cstheme="minorHAnsi"/>
          <w:color w:val="000000"/>
          <w:szCs w:val="24"/>
        </w:rPr>
        <w:t>zu Beginn der Therapie, v.a. bei Ersterkrankungen:</w:t>
      </w:r>
    </w:p>
    <w:p w14:paraId="26590804" w14:textId="77777777" w:rsidR="00B74AA3" w:rsidRPr="00FD6FB4" w:rsidRDefault="00B74AA3" w:rsidP="000A1EF0">
      <w:pPr>
        <w:pStyle w:val="Listenabsatz"/>
        <w:numPr>
          <w:ilvl w:val="0"/>
          <w:numId w:val="26"/>
        </w:numPr>
        <w:autoSpaceDE w:val="0"/>
        <w:autoSpaceDN w:val="0"/>
        <w:adjustRightInd w:val="0"/>
        <w:spacing w:after="0"/>
        <w:rPr>
          <w:rFonts w:asciiTheme="minorHAnsi" w:hAnsiTheme="minorHAnsi" w:cstheme="minorHAnsi"/>
          <w:b/>
          <w:bCs/>
          <w:color w:val="7F7F7F"/>
          <w:szCs w:val="24"/>
        </w:rPr>
      </w:pPr>
      <w:r w:rsidRPr="00FD6FB4">
        <w:rPr>
          <w:rFonts w:asciiTheme="minorHAnsi" w:hAnsiTheme="minorHAnsi" w:cstheme="minorHAnsi"/>
          <w:b/>
          <w:bCs/>
          <w:color w:val="7F7F7F"/>
          <w:szCs w:val="24"/>
        </w:rPr>
        <w:t>Was ist Depression?</w:t>
      </w:r>
    </w:p>
    <w:p w14:paraId="40953A06" w14:textId="77777777" w:rsidR="00B74AA3" w:rsidRDefault="00B74AA3" w:rsidP="000A1EF0">
      <w:pPr>
        <w:pStyle w:val="Listenabsatz"/>
        <w:numPr>
          <w:ilvl w:val="1"/>
          <w:numId w:val="26"/>
        </w:numPr>
        <w:autoSpaceDE w:val="0"/>
        <w:autoSpaceDN w:val="0"/>
        <w:adjustRightInd w:val="0"/>
        <w:spacing w:after="0"/>
        <w:rPr>
          <w:rFonts w:asciiTheme="minorHAnsi" w:hAnsiTheme="minorHAnsi" w:cstheme="minorHAnsi"/>
          <w:color w:val="333333"/>
          <w:szCs w:val="24"/>
        </w:rPr>
      </w:pPr>
      <w:r w:rsidRPr="00FD6FB4">
        <w:rPr>
          <w:rFonts w:asciiTheme="minorHAnsi" w:hAnsiTheme="minorHAnsi" w:cstheme="minorHAnsi"/>
          <w:color w:val="333333"/>
          <w:szCs w:val="24"/>
        </w:rPr>
        <w:t>Ziel: Informationsvermittlung über Leitsymptome, Verlauf, Häufigkeit, Formen</w:t>
      </w:r>
    </w:p>
    <w:p w14:paraId="37DFD757" w14:textId="77777777" w:rsidR="006541A8" w:rsidRPr="00FD6FB4" w:rsidRDefault="006541A8" w:rsidP="000A1EF0">
      <w:pPr>
        <w:pStyle w:val="Listenabsatz"/>
        <w:numPr>
          <w:ilvl w:val="1"/>
          <w:numId w:val="26"/>
        </w:numPr>
        <w:autoSpaceDE w:val="0"/>
        <w:autoSpaceDN w:val="0"/>
        <w:adjustRightInd w:val="0"/>
        <w:spacing w:after="0"/>
        <w:rPr>
          <w:rFonts w:asciiTheme="minorHAnsi" w:hAnsiTheme="minorHAnsi" w:cstheme="minorHAnsi"/>
          <w:color w:val="333333"/>
          <w:szCs w:val="24"/>
        </w:rPr>
      </w:pPr>
      <w:r>
        <w:rPr>
          <w:rFonts w:asciiTheme="minorHAnsi" w:hAnsiTheme="minorHAnsi" w:cstheme="minorHAnsi"/>
          <w:color w:val="333333"/>
          <w:szCs w:val="24"/>
        </w:rPr>
        <w:t xml:space="preserve">Es ist häufig </w:t>
      </w:r>
      <w:proofErr w:type="gramStart"/>
      <w:r>
        <w:rPr>
          <w:rFonts w:asciiTheme="minorHAnsi" w:hAnsiTheme="minorHAnsi" w:cstheme="minorHAnsi"/>
          <w:color w:val="333333"/>
          <w:szCs w:val="24"/>
        </w:rPr>
        <w:t>Entlastend</w:t>
      </w:r>
      <w:proofErr w:type="gramEnd"/>
      <w:r>
        <w:rPr>
          <w:rFonts w:asciiTheme="minorHAnsi" w:hAnsiTheme="minorHAnsi" w:cstheme="minorHAnsi"/>
          <w:color w:val="333333"/>
          <w:szCs w:val="24"/>
        </w:rPr>
        <w:t xml:space="preserve"> für Klient zu wissen, dass </w:t>
      </w:r>
      <w:proofErr w:type="spellStart"/>
      <w:r>
        <w:rPr>
          <w:rFonts w:asciiTheme="minorHAnsi" w:hAnsiTheme="minorHAnsi" w:cstheme="minorHAnsi"/>
          <w:color w:val="333333"/>
          <w:szCs w:val="24"/>
        </w:rPr>
        <w:t>Depresion</w:t>
      </w:r>
      <w:proofErr w:type="spellEnd"/>
      <w:r>
        <w:rPr>
          <w:rFonts w:asciiTheme="minorHAnsi" w:hAnsiTheme="minorHAnsi" w:cstheme="minorHAnsi"/>
          <w:color w:val="333333"/>
          <w:szCs w:val="24"/>
        </w:rPr>
        <w:t xml:space="preserve"> behandelbar ist</w:t>
      </w:r>
    </w:p>
    <w:p w14:paraId="2154F24F" w14:textId="77777777" w:rsidR="00B74AA3" w:rsidRPr="00FD6FB4" w:rsidRDefault="00B74AA3" w:rsidP="000A1EF0">
      <w:pPr>
        <w:pStyle w:val="Listenabsatz"/>
        <w:numPr>
          <w:ilvl w:val="0"/>
          <w:numId w:val="26"/>
        </w:numPr>
        <w:autoSpaceDE w:val="0"/>
        <w:autoSpaceDN w:val="0"/>
        <w:adjustRightInd w:val="0"/>
        <w:spacing w:after="0"/>
        <w:rPr>
          <w:rFonts w:asciiTheme="minorHAnsi" w:hAnsiTheme="minorHAnsi" w:cstheme="minorHAnsi"/>
          <w:b/>
          <w:bCs/>
          <w:color w:val="7F7F7F"/>
          <w:szCs w:val="24"/>
        </w:rPr>
      </w:pPr>
      <w:r w:rsidRPr="00FD6FB4">
        <w:rPr>
          <w:rFonts w:asciiTheme="minorHAnsi" w:hAnsiTheme="minorHAnsi" w:cstheme="minorHAnsi"/>
          <w:b/>
          <w:bCs/>
          <w:color w:val="7F7F7F"/>
          <w:szCs w:val="24"/>
        </w:rPr>
        <w:t>Wie entsteht eine Depression?</w:t>
      </w:r>
    </w:p>
    <w:p w14:paraId="52E08209" w14:textId="77777777" w:rsidR="00B74AA3" w:rsidRPr="00FD6FB4" w:rsidRDefault="00B74AA3" w:rsidP="000A1EF0">
      <w:pPr>
        <w:pStyle w:val="Listenabsatz"/>
        <w:numPr>
          <w:ilvl w:val="1"/>
          <w:numId w:val="26"/>
        </w:numPr>
        <w:autoSpaceDE w:val="0"/>
        <w:autoSpaceDN w:val="0"/>
        <w:adjustRightInd w:val="0"/>
        <w:spacing w:after="0"/>
        <w:rPr>
          <w:rFonts w:asciiTheme="minorHAnsi" w:hAnsiTheme="minorHAnsi" w:cstheme="minorHAnsi"/>
          <w:color w:val="333333"/>
          <w:szCs w:val="24"/>
        </w:rPr>
      </w:pPr>
      <w:r w:rsidRPr="00FD6FB4">
        <w:rPr>
          <w:rFonts w:asciiTheme="minorHAnsi" w:hAnsiTheme="minorHAnsi" w:cstheme="minorHAnsi"/>
          <w:color w:val="333333"/>
          <w:szCs w:val="24"/>
        </w:rPr>
        <w:t>patientengerechte Vermittlung des Vulnerabilitäts-Stress-Modells</w:t>
      </w:r>
      <w:r w:rsidR="006541A8">
        <w:rPr>
          <w:rFonts w:asciiTheme="minorHAnsi" w:hAnsiTheme="minorHAnsi" w:cstheme="minorHAnsi"/>
          <w:color w:val="333333"/>
          <w:szCs w:val="24"/>
        </w:rPr>
        <w:t xml:space="preserve"> oder </w:t>
      </w:r>
      <w:proofErr w:type="gramStart"/>
      <w:r w:rsidR="006541A8">
        <w:rPr>
          <w:rFonts w:asciiTheme="minorHAnsi" w:hAnsiTheme="minorHAnsi" w:cstheme="minorHAnsi"/>
          <w:color w:val="333333"/>
          <w:szCs w:val="24"/>
        </w:rPr>
        <w:t>mit andere Ansätzen</w:t>
      </w:r>
      <w:proofErr w:type="gramEnd"/>
      <w:r w:rsidR="006541A8">
        <w:rPr>
          <w:rFonts w:asciiTheme="minorHAnsi" w:hAnsiTheme="minorHAnsi" w:cstheme="minorHAnsi"/>
          <w:color w:val="333333"/>
          <w:szCs w:val="24"/>
        </w:rPr>
        <w:t xml:space="preserve"> und deren Modellen möglich</w:t>
      </w:r>
    </w:p>
    <w:p w14:paraId="09E97C19" w14:textId="77777777" w:rsidR="00B74AA3" w:rsidRPr="00FD6FB4" w:rsidRDefault="00B74AA3" w:rsidP="000A1EF0">
      <w:pPr>
        <w:pStyle w:val="Listenabsatz"/>
        <w:numPr>
          <w:ilvl w:val="1"/>
          <w:numId w:val="26"/>
        </w:numPr>
        <w:autoSpaceDE w:val="0"/>
        <w:autoSpaceDN w:val="0"/>
        <w:adjustRightInd w:val="0"/>
        <w:spacing w:after="0"/>
        <w:rPr>
          <w:rFonts w:asciiTheme="minorHAnsi" w:hAnsiTheme="minorHAnsi" w:cstheme="minorHAnsi"/>
          <w:color w:val="333333"/>
          <w:szCs w:val="24"/>
        </w:rPr>
      </w:pPr>
      <w:r w:rsidRPr="00FD6FB4">
        <w:rPr>
          <w:rFonts w:asciiTheme="minorHAnsi" w:hAnsiTheme="minorHAnsi" w:cstheme="minorHAnsi"/>
          <w:color w:val="333333"/>
          <w:szCs w:val="24"/>
        </w:rPr>
        <w:t>Ziel: Entlastung und Entstigmatisierung</w:t>
      </w:r>
    </w:p>
    <w:p w14:paraId="5D4A82FA" w14:textId="77777777" w:rsidR="00B74AA3" w:rsidRPr="00FD6FB4" w:rsidRDefault="00B74AA3" w:rsidP="000A1EF0">
      <w:pPr>
        <w:pStyle w:val="Listenabsatz"/>
        <w:numPr>
          <w:ilvl w:val="2"/>
          <w:numId w:val="26"/>
        </w:numPr>
        <w:autoSpaceDE w:val="0"/>
        <w:autoSpaceDN w:val="0"/>
        <w:adjustRightInd w:val="0"/>
        <w:spacing w:after="0"/>
        <w:rPr>
          <w:rFonts w:asciiTheme="minorHAnsi" w:hAnsiTheme="minorHAnsi" w:cstheme="minorHAnsi"/>
          <w:color w:val="333333"/>
          <w:szCs w:val="24"/>
        </w:rPr>
      </w:pPr>
      <w:r w:rsidRPr="00FD6FB4">
        <w:rPr>
          <w:rFonts w:asciiTheme="minorHAnsi" w:hAnsiTheme="minorHAnsi" w:cstheme="minorHAnsi"/>
          <w:color w:val="333333"/>
          <w:szCs w:val="24"/>
        </w:rPr>
        <w:t>Patient*innen einbeziehen!</w:t>
      </w:r>
    </w:p>
    <w:p w14:paraId="0E8F9DFF" w14:textId="77777777" w:rsidR="00B74AA3" w:rsidRPr="00FD6FB4" w:rsidRDefault="00B74AA3" w:rsidP="000A1EF0">
      <w:pPr>
        <w:pStyle w:val="Listenabsatz"/>
        <w:numPr>
          <w:ilvl w:val="0"/>
          <w:numId w:val="26"/>
        </w:numPr>
        <w:autoSpaceDE w:val="0"/>
        <w:autoSpaceDN w:val="0"/>
        <w:adjustRightInd w:val="0"/>
        <w:spacing w:after="0"/>
        <w:rPr>
          <w:rFonts w:asciiTheme="minorHAnsi" w:hAnsiTheme="minorHAnsi" w:cstheme="minorHAnsi"/>
          <w:b/>
          <w:bCs/>
          <w:color w:val="7F7F7F"/>
          <w:szCs w:val="24"/>
        </w:rPr>
      </w:pPr>
      <w:r w:rsidRPr="00FD6FB4">
        <w:rPr>
          <w:rFonts w:asciiTheme="minorHAnsi" w:hAnsiTheme="minorHAnsi" w:cstheme="minorHAnsi"/>
          <w:b/>
          <w:bCs/>
          <w:color w:val="7F7F7F"/>
          <w:szCs w:val="24"/>
        </w:rPr>
        <w:t>Meine persönlichen Kennzeichen (Denken, Fühlen, Körper und Verhalten)</w:t>
      </w:r>
    </w:p>
    <w:p w14:paraId="36ACE5B4" w14:textId="77777777" w:rsidR="00B74AA3" w:rsidRPr="00FD6FB4" w:rsidRDefault="00B74AA3" w:rsidP="000A1EF0">
      <w:pPr>
        <w:pStyle w:val="Listenabsatz"/>
        <w:numPr>
          <w:ilvl w:val="1"/>
          <w:numId w:val="26"/>
        </w:numPr>
        <w:autoSpaceDE w:val="0"/>
        <w:autoSpaceDN w:val="0"/>
        <w:adjustRightInd w:val="0"/>
        <w:spacing w:after="0"/>
        <w:rPr>
          <w:rFonts w:asciiTheme="minorHAnsi" w:hAnsiTheme="minorHAnsi" w:cstheme="minorHAnsi"/>
          <w:color w:val="333333"/>
          <w:szCs w:val="24"/>
        </w:rPr>
      </w:pPr>
      <w:r w:rsidRPr="00FD6FB4">
        <w:rPr>
          <w:rFonts w:asciiTheme="minorHAnsi" w:hAnsiTheme="minorHAnsi" w:cstheme="minorHAnsi"/>
          <w:color w:val="333333"/>
          <w:szCs w:val="24"/>
        </w:rPr>
        <w:t>Ziel: Besseres Verständnis für die Einordnung der depressiven Symptomatik, Reduktion von Ängsten</w:t>
      </w:r>
    </w:p>
    <w:p w14:paraId="21F4E85C" w14:textId="77777777" w:rsidR="00B74AA3" w:rsidRPr="00FD6FB4" w:rsidRDefault="00B74AA3" w:rsidP="000A1EF0">
      <w:pPr>
        <w:pStyle w:val="Listenabsatz"/>
        <w:numPr>
          <w:ilvl w:val="0"/>
          <w:numId w:val="26"/>
        </w:numPr>
        <w:autoSpaceDE w:val="0"/>
        <w:autoSpaceDN w:val="0"/>
        <w:adjustRightInd w:val="0"/>
        <w:spacing w:after="0"/>
        <w:rPr>
          <w:rFonts w:asciiTheme="minorHAnsi" w:hAnsiTheme="minorHAnsi" w:cstheme="minorHAnsi"/>
          <w:b/>
          <w:bCs/>
          <w:color w:val="7F7F7F"/>
          <w:szCs w:val="24"/>
        </w:rPr>
      </w:pPr>
      <w:r w:rsidRPr="00FD6FB4">
        <w:rPr>
          <w:rFonts w:asciiTheme="minorHAnsi" w:hAnsiTheme="minorHAnsi" w:cstheme="minorHAnsi"/>
          <w:b/>
          <w:bCs/>
          <w:color w:val="7F7F7F"/>
          <w:szCs w:val="24"/>
        </w:rPr>
        <w:t>Behandlungsmöglichkeiten der Depression</w:t>
      </w:r>
    </w:p>
    <w:p w14:paraId="4B82CD37" w14:textId="77777777" w:rsidR="00B74AA3" w:rsidRDefault="00B74AA3" w:rsidP="000A1EF0">
      <w:pPr>
        <w:pStyle w:val="Listenabsatz"/>
        <w:numPr>
          <w:ilvl w:val="1"/>
          <w:numId w:val="26"/>
        </w:numPr>
        <w:autoSpaceDE w:val="0"/>
        <w:autoSpaceDN w:val="0"/>
        <w:adjustRightInd w:val="0"/>
        <w:spacing w:after="0"/>
        <w:rPr>
          <w:rFonts w:asciiTheme="minorHAnsi" w:hAnsiTheme="minorHAnsi" w:cstheme="minorHAnsi"/>
          <w:color w:val="000000"/>
          <w:szCs w:val="24"/>
        </w:rPr>
      </w:pPr>
      <w:r w:rsidRPr="00FD6FB4">
        <w:rPr>
          <w:rFonts w:asciiTheme="minorHAnsi" w:hAnsiTheme="minorHAnsi" w:cstheme="minorHAnsi"/>
          <w:color w:val="000000"/>
          <w:szCs w:val="24"/>
        </w:rPr>
        <w:t>Ziel: Übersicht über bestehende Therapieformen als Entscheidungsgrundlage auf Patientenseite fördern und Engagement gegenüber Therapie erhöhen</w:t>
      </w:r>
    </w:p>
    <w:p w14:paraId="74078EDE" w14:textId="77777777" w:rsidR="006541A8" w:rsidRDefault="006541A8" w:rsidP="000A1EF0">
      <w:pPr>
        <w:pStyle w:val="Listenabsatz"/>
        <w:numPr>
          <w:ilvl w:val="1"/>
          <w:numId w:val="26"/>
        </w:numPr>
        <w:autoSpaceDE w:val="0"/>
        <w:autoSpaceDN w:val="0"/>
        <w:adjustRightInd w:val="0"/>
        <w:spacing w:after="0"/>
        <w:rPr>
          <w:rFonts w:asciiTheme="minorHAnsi" w:hAnsiTheme="minorHAnsi" w:cstheme="minorHAnsi"/>
          <w:color w:val="000000"/>
          <w:szCs w:val="24"/>
        </w:rPr>
      </w:pPr>
      <w:r>
        <w:rPr>
          <w:rFonts w:asciiTheme="minorHAnsi" w:hAnsiTheme="minorHAnsi" w:cstheme="minorHAnsi"/>
          <w:color w:val="000000"/>
          <w:szCs w:val="24"/>
        </w:rPr>
        <w:t>Patient weiss was es für Möglichkeiten gibt und kann dann entscheiden was ihm/ihr zusagt</w:t>
      </w:r>
    </w:p>
    <w:p w14:paraId="6100DD52" w14:textId="77777777" w:rsidR="006541A8" w:rsidRPr="00FD6FB4" w:rsidRDefault="006541A8" w:rsidP="000A1EF0">
      <w:pPr>
        <w:pStyle w:val="Listenabsatz"/>
        <w:numPr>
          <w:ilvl w:val="1"/>
          <w:numId w:val="26"/>
        </w:numPr>
        <w:autoSpaceDE w:val="0"/>
        <w:autoSpaceDN w:val="0"/>
        <w:adjustRightInd w:val="0"/>
        <w:spacing w:after="0"/>
        <w:rPr>
          <w:rFonts w:asciiTheme="minorHAnsi" w:hAnsiTheme="minorHAnsi" w:cstheme="minorHAnsi"/>
          <w:color w:val="000000"/>
          <w:szCs w:val="24"/>
        </w:rPr>
      </w:pPr>
      <w:r>
        <w:rPr>
          <w:rFonts w:asciiTheme="minorHAnsi" w:hAnsiTheme="minorHAnsi" w:cstheme="minorHAnsi"/>
          <w:color w:val="000000"/>
          <w:szCs w:val="24"/>
        </w:rPr>
        <w:t>Möglichkeiten für die Behandlungen dem Schwergrad anpassen. Nur aus den sinnvollen Methoden auswählen lassen</w:t>
      </w:r>
    </w:p>
    <w:p w14:paraId="79378A99" w14:textId="77777777" w:rsidR="00B74AA3" w:rsidRPr="00FD6FB4" w:rsidRDefault="00B74AA3" w:rsidP="000A1EF0">
      <w:pPr>
        <w:pStyle w:val="Listenabsatz"/>
        <w:numPr>
          <w:ilvl w:val="0"/>
          <w:numId w:val="26"/>
        </w:numPr>
        <w:autoSpaceDE w:val="0"/>
        <w:autoSpaceDN w:val="0"/>
        <w:adjustRightInd w:val="0"/>
        <w:spacing w:after="0"/>
        <w:rPr>
          <w:rFonts w:asciiTheme="minorHAnsi" w:hAnsiTheme="minorHAnsi" w:cstheme="minorHAnsi"/>
          <w:b/>
          <w:bCs/>
          <w:color w:val="7F7F7F"/>
          <w:szCs w:val="24"/>
        </w:rPr>
      </w:pPr>
      <w:r w:rsidRPr="00FD6FB4">
        <w:rPr>
          <w:rFonts w:asciiTheme="minorHAnsi" w:hAnsiTheme="minorHAnsi" w:cstheme="minorHAnsi"/>
          <w:b/>
          <w:bCs/>
          <w:color w:val="7F7F7F"/>
          <w:szCs w:val="24"/>
        </w:rPr>
        <w:t>«Wie erkläre ich es meinem Umfeld?»</w:t>
      </w:r>
    </w:p>
    <w:p w14:paraId="62CCFA6E" w14:textId="77777777" w:rsidR="00B74AA3" w:rsidRDefault="00B74AA3" w:rsidP="000A1EF0">
      <w:pPr>
        <w:pStyle w:val="Listenabsatz"/>
        <w:numPr>
          <w:ilvl w:val="1"/>
          <w:numId w:val="26"/>
        </w:numPr>
        <w:rPr>
          <w:rFonts w:asciiTheme="minorHAnsi" w:hAnsiTheme="minorHAnsi" w:cstheme="minorHAnsi"/>
          <w:color w:val="333333"/>
          <w:szCs w:val="24"/>
        </w:rPr>
      </w:pPr>
      <w:r w:rsidRPr="00FD6FB4">
        <w:rPr>
          <w:rFonts w:asciiTheme="minorHAnsi" w:hAnsiTheme="minorHAnsi" w:cstheme="minorHAnsi"/>
          <w:color w:val="333333"/>
          <w:szCs w:val="24"/>
        </w:rPr>
        <w:t>Aufklärung der Angehörigen und Entlastung der Betroffenen, Verbesserung der Interaktion</w:t>
      </w:r>
    </w:p>
    <w:p w14:paraId="6CB028B2" w14:textId="77777777" w:rsidR="006541A8" w:rsidRDefault="006541A8" w:rsidP="000A1EF0">
      <w:pPr>
        <w:pStyle w:val="Listenabsatz"/>
        <w:numPr>
          <w:ilvl w:val="1"/>
          <w:numId w:val="26"/>
        </w:numPr>
        <w:rPr>
          <w:rFonts w:asciiTheme="minorHAnsi" w:hAnsiTheme="minorHAnsi" w:cstheme="minorHAnsi"/>
          <w:color w:val="333333"/>
          <w:szCs w:val="24"/>
        </w:rPr>
      </w:pPr>
      <w:r>
        <w:rPr>
          <w:rFonts w:asciiTheme="minorHAnsi" w:hAnsiTheme="minorHAnsi" w:cstheme="minorHAnsi"/>
          <w:color w:val="333333"/>
          <w:szCs w:val="24"/>
        </w:rPr>
        <w:t>So weit wie möglich</w:t>
      </w:r>
    </w:p>
    <w:p w14:paraId="3D163398" w14:textId="77777777" w:rsidR="006541A8" w:rsidRDefault="006541A8" w:rsidP="000A1EF0">
      <w:pPr>
        <w:pStyle w:val="Listenabsatz"/>
        <w:numPr>
          <w:ilvl w:val="1"/>
          <w:numId w:val="26"/>
        </w:numPr>
        <w:rPr>
          <w:rFonts w:asciiTheme="minorHAnsi" w:hAnsiTheme="minorHAnsi" w:cstheme="minorHAnsi"/>
          <w:color w:val="333333"/>
          <w:szCs w:val="24"/>
        </w:rPr>
      </w:pPr>
      <w:r>
        <w:rPr>
          <w:rFonts w:asciiTheme="minorHAnsi" w:hAnsiTheme="minorHAnsi" w:cstheme="minorHAnsi"/>
          <w:color w:val="333333"/>
          <w:szCs w:val="24"/>
        </w:rPr>
        <w:lastRenderedPageBreak/>
        <w:t>Angehörige können eine wichtige Ressource sein</w:t>
      </w:r>
    </w:p>
    <w:p w14:paraId="17C61CAC" w14:textId="77777777" w:rsidR="006541A8" w:rsidRPr="00FD6FB4" w:rsidRDefault="006541A8" w:rsidP="000A1EF0">
      <w:pPr>
        <w:pStyle w:val="Listenabsatz"/>
        <w:numPr>
          <w:ilvl w:val="1"/>
          <w:numId w:val="26"/>
        </w:numPr>
        <w:rPr>
          <w:rFonts w:asciiTheme="minorHAnsi" w:hAnsiTheme="minorHAnsi" w:cstheme="minorHAnsi"/>
          <w:color w:val="333333"/>
          <w:szCs w:val="24"/>
        </w:rPr>
      </w:pPr>
      <w:r>
        <w:rPr>
          <w:rFonts w:asciiTheme="minorHAnsi" w:hAnsiTheme="minorHAnsi" w:cstheme="minorHAnsi"/>
          <w:color w:val="333333"/>
          <w:szCs w:val="24"/>
        </w:rPr>
        <w:t>individuell</w:t>
      </w:r>
    </w:p>
    <w:p w14:paraId="2646ACC8" w14:textId="77777777" w:rsidR="00121583" w:rsidRDefault="00121583" w:rsidP="00FD6FB4">
      <w:pPr>
        <w:pStyle w:val="berschrift2"/>
      </w:pPr>
      <w:r>
        <w:t>Pharmakotherapie:</w:t>
      </w:r>
    </w:p>
    <w:p w14:paraId="005F3446" w14:textId="77777777" w:rsidR="002F719A" w:rsidRPr="002F719A" w:rsidRDefault="002F719A" w:rsidP="002F719A">
      <w:r>
        <w:t>Ist je nach Phase sehr unterschiedlich</w:t>
      </w:r>
    </w:p>
    <w:p w14:paraId="5F651D12" w14:textId="77777777" w:rsidR="00121583" w:rsidRDefault="00121583" w:rsidP="00FD6FB4">
      <w:pPr>
        <w:pStyle w:val="berschrift3"/>
      </w:pPr>
      <w:r>
        <w:t>Monotherapie mit Antidepressiva</w:t>
      </w:r>
    </w:p>
    <w:p w14:paraId="45192BDC" w14:textId="77777777" w:rsidR="00121583" w:rsidRPr="00FD6FB4" w:rsidRDefault="00121583" w:rsidP="00FD6FB4">
      <w:pPr>
        <w:pStyle w:val="KeinLeerraum"/>
      </w:pPr>
      <w:r w:rsidRPr="00FD6FB4">
        <w:t>Akuttherapie (ca. 6 – 12 Wochen)</w:t>
      </w:r>
    </w:p>
    <w:p w14:paraId="71B4637F" w14:textId="77777777" w:rsidR="00121583" w:rsidRDefault="00121583" w:rsidP="000A1EF0">
      <w:pPr>
        <w:pStyle w:val="KeinLeerraum"/>
        <w:numPr>
          <w:ilvl w:val="0"/>
          <w:numId w:val="22"/>
        </w:numPr>
      </w:pPr>
      <w:r w:rsidRPr="00FD6FB4">
        <w:t>Symptomreduktion bis zur Symptomfreiheit</w:t>
      </w:r>
    </w:p>
    <w:p w14:paraId="3059F167" w14:textId="77777777" w:rsidR="002F719A" w:rsidRPr="00FD6FB4" w:rsidRDefault="002F719A" w:rsidP="000A1EF0">
      <w:pPr>
        <w:pStyle w:val="KeinLeerraum"/>
        <w:numPr>
          <w:ilvl w:val="0"/>
          <w:numId w:val="22"/>
        </w:numPr>
      </w:pPr>
      <w:proofErr w:type="spellStart"/>
      <w:r>
        <w:t>Medis</w:t>
      </w:r>
      <w:proofErr w:type="spellEnd"/>
      <w:r>
        <w:t xml:space="preserve"> werden </w:t>
      </w:r>
      <w:proofErr w:type="gramStart"/>
      <w:r>
        <w:t>genommen</w:t>
      </w:r>
      <w:proofErr w:type="gramEnd"/>
      <w:r>
        <w:t xml:space="preserve"> um eine Remission zu erreichen</w:t>
      </w:r>
    </w:p>
    <w:p w14:paraId="058ED669" w14:textId="77777777" w:rsidR="00121583" w:rsidRPr="00FD6FB4" w:rsidRDefault="00121583" w:rsidP="00FD6FB4">
      <w:pPr>
        <w:pStyle w:val="KeinLeerraum"/>
      </w:pPr>
      <w:r w:rsidRPr="00FD6FB4">
        <w:t>Erhaltungstherapie (ca. 6 – 9 Monate)</w:t>
      </w:r>
    </w:p>
    <w:p w14:paraId="53C43364" w14:textId="77777777" w:rsidR="00121583" w:rsidRDefault="00121583" w:rsidP="000A1EF0">
      <w:pPr>
        <w:pStyle w:val="KeinLeerraum"/>
        <w:numPr>
          <w:ilvl w:val="0"/>
          <w:numId w:val="23"/>
        </w:numPr>
      </w:pPr>
      <w:r w:rsidRPr="00FD6FB4">
        <w:t>Verhinderung eines Rückfalls</w:t>
      </w:r>
    </w:p>
    <w:p w14:paraId="28F4547A" w14:textId="77777777" w:rsidR="002F719A" w:rsidRPr="00FD6FB4" w:rsidRDefault="002F719A" w:rsidP="000A1EF0">
      <w:pPr>
        <w:pStyle w:val="KeinLeerraum"/>
        <w:numPr>
          <w:ilvl w:val="0"/>
          <w:numId w:val="23"/>
        </w:numPr>
      </w:pPr>
      <w:proofErr w:type="spellStart"/>
      <w:r>
        <w:t>Medis</w:t>
      </w:r>
      <w:proofErr w:type="spellEnd"/>
      <w:r>
        <w:t xml:space="preserve"> werden weiter eingenommen, damit es nicht zu Rückfall kommt.</w:t>
      </w:r>
    </w:p>
    <w:p w14:paraId="40599B4C" w14:textId="77777777" w:rsidR="00121583" w:rsidRPr="00FD6FB4" w:rsidRDefault="00121583" w:rsidP="00FD6FB4">
      <w:pPr>
        <w:pStyle w:val="KeinLeerraum"/>
      </w:pPr>
      <w:r w:rsidRPr="00FD6FB4">
        <w:t>Rezidivprophylaxe (bis 2 Jahre)</w:t>
      </w:r>
    </w:p>
    <w:p w14:paraId="48A77752" w14:textId="77777777" w:rsidR="00121583" w:rsidRPr="00FD6FB4" w:rsidRDefault="00121583" w:rsidP="000A1EF0">
      <w:pPr>
        <w:pStyle w:val="KeinLeerraum"/>
        <w:numPr>
          <w:ilvl w:val="0"/>
          <w:numId w:val="24"/>
        </w:numPr>
      </w:pPr>
      <w:proofErr w:type="gramStart"/>
      <w:r w:rsidRPr="00FD6FB4">
        <w:t>bei Patient</w:t>
      </w:r>
      <w:proofErr w:type="gramEnd"/>
      <w:r w:rsidRPr="00FD6FB4">
        <w:t>*innen mit erhöhtem Risiko für ein Rezidiv (</w:t>
      </w:r>
      <w:proofErr w:type="spellStart"/>
      <w:r w:rsidRPr="00FD6FB4">
        <w:t>Greden</w:t>
      </w:r>
      <w:proofErr w:type="spellEnd"/>
      <w:r w:rsidRPr="00FD6FB4">
        <w:t>, 2001):</w:t>
      </w:r>
    </w:p>
    <w:p w14:paraId="5B994DEB" w14:textId="77777777" w:rsidR="00121583" w:rsidRPr="00FD6FB4" w:rsidRDefault="00121583" w:rsidP="000A1EF0">
      <w:pPr>
        <w:pStyle w:val="KeinLeerraum"/>
        <w:numPr>
          <w:ilvl w:val="1"/>
          <w:numId w:val="25"/>
        </w:numPr>
      </w:pPr>
      <w:r w:rsidRPr="00FD6FB4">
        <w:t>mehr als 3 depressive Episoden</w:t>
      </w:r>
    </w:p>
    <w:p w14:paraId="234F1500" w14:textId="77777777" w:rsidR="00121583" w:rsidRPr="00FD6FB4" w:rsidRDefault="00121583" w:rsidP="000A1EF0">
      <w:pPr>
        <w:pStyle w:val="KeinLeerraum"/>
        <w:numPr>
          <w:ilvl w:val="1"/>
          <w:numId w:val="25"/>
        </w:numPr>
      </w:pPr>
      <w:r w:rsidRPr="00FD6FB4">
        <w:t>mehr als 2 kurz aufeinander folgende depressive Episoden</w:t>
      </w:r>
    </w:p>
    <w:p w14:paraId="2BE578AB" w14:textId="77777777" w:rsidR="00121583" w:rsidRPr="00FD6FB4" w:rsidRDefault="00121583" w:rsidP="000A1EF0">
      <w:pPr>
        <w:pStyle w:val="KeinLeerraum"/>
        <w:numPr>
          <w:ilvl w:val="1"/>
          <w:numId w:val="25"/>
        </w:numPr>
      </w:pPr>
      <w:r w:rsidRPr="00FD6FB4">
        <w:t xml:space="preserve">schwere, </w:t>
      </w:r>
      <w:proofErr w:type="gramStart"/>
      <w:r w:rsidRPr="00FD6FB4">
        <w:t>lang anhaltende</w:t>
      </w:r>
      <w:proofErr w:type="gramEnd"/>
      <w:r w:rsidRPr="00FD6FB4">
        <w:t xml:space="preserve"> Krankheitsepisoden (mit Suizidalität)</w:t>
      </w:r>
    </w:p>
    <w:p w14:paraId="1D52FF88" w14:textId="77777777" w:rsidR="00121583" w:rsidRPr="00FD6FB4" w:rsidRDefault="00121583" w:rsidP="000A1EF0">
      <w:pPr>
        <w:pStyle w:val="KeinLeerraum"/>
        <w:numPr>
          <w:ilvl w:val="1"/>
          <w:numId w:val="25"/>
        </w:numPr>
      </w:pPr>
      <w:r w:rsidRPr="00FD6FB4">
        <w:t xml:space="preserve">initiale </w:t>
      </w:r>
      <w:proofErr w:type="spellStart"/>
      <w:r w:rsidRPr="00FD6FB4">
        <w:t>Nonresponse</w:t>
      </w:r>
      <w:proofErr w:type="spellEnd"/>
      <w:r w:rsidRPr="00FD6FB4">
        <w:t xml:space="preserve"> auf Antidepressiva</w:t>
      </w:r>
      <w:r w:rsidR="002F719A">
        <w:t xml:space="preserve"> d.h. verschiedene Antidepressiva mussten ausprobiert werden, </w:t>
      </w:r>
      <w:proofErr w:type="spellStart"/>
      <w:r w:rsidR="002F719A">
        <w:t>Nicht</w:t>
      </w:r>
      <w:proofErr w:type="spellEnd"/>
      <w:r w:rsidR="002F719A">
        <w:t xml:space="preserve"> auf das erste/zweite reagiert</w:t>
      </w:r>
    </w:p>
    <w:p w14:paraId="1421BBDB" w14:textId="77777777" w:rsidR="00121583" w:rsidRPr="00FD6FB4" w:rsidRDefault="00121583" w:rsidP="000A1EF0">
      <w:pPr>
        <w:pStyle w:val="KeinLeerraum"/>
        <w:numPr>
          <w:ilvl w:val="1"/>
          <w:numId w:val="25"/>
        </w:numPr>
      </w:pPr>
      <w:r w:rsidRPr="00FD6FB4">
        <w:t>familiäre Belastung bzgl. Affektiver Störungen</w:t>
      </w:r>
    </w:p>
    <w:p w14:paraId="6D3083EB" w14:textId="77777777" w:rsidR="00121583" w:rsidRPr="00FD6FB4" w:rsidRDefault="00121583" w:rsidP="000A1EF0">
      <w:pPr>
        <w:pStyle w:val="KeinLeerraum"/>
        <w:numPr>
          <w:ilvl w:val="1"/>
          <w:numId w:val="25"/>
        </w:numPr>
      </w:pPr>
      <w:r w:rsidRPr="00FD6FB4">
        <w:t>Komorbiditäten wie Angststörungen oder Abhängigkeit</w:t>
      </w:r>
    </w:p>
    <w:p w14:paraId="7941B385" w14:textId="77777777" w:rsidR="00121583" w:rsidRDefault="00121583" w:rsidP="000A1EF0">
      <w:pPr>
        <w:pStyle w:val="KeinLeerraum"/>
        <w:numPr>
          <w:ilvl w:val="1"/>
          <w:numId w:val="25"/>
        </w:numPr>
      </w:pPr>
      <w:r w:rsidRPr="00FD6FB4">
        <w:t>vorbestehende Dysthymie</w:t>
      </w:r>
    </w:p>
    <w:p w14:paraId="6890FDE9" w14:textId="77777777" w:rsidR="002F719A" w:rsidRPr="00FD6FB4" w:rsidRDefault="002F719A" w:rsidP="002F719A">
      <w:pPr>
        <w:pStyle w:val="KeinLeerraum"/>
      </w:pPr>
      <w:r>
        <w:t xml:space="preserve">Wenn Patient gut auf </w:t>
      </w:r>
      <w:proofErr w:type="spellStart"/>
      <w:r>
        <w:t>Medis</w:t>
      </w:r>
      <w:proofErr w:type="spellEnd"/>
      <w:r>
        <w:t xml:space="preserve"> anspricht und remittiert ist, kann ein halbes Jahr nach Remission das Medi langsam ausgeschlichen werden. Und das Absetzten kann nicht zu langsam geschehen. Setzt man zu schnell an entstehen Absetzsymptome. Das sind eine Art Entzug Symptome, die den depressiven Symptomen sehr ähnlich sind. Erst ½ Jahr nach Remission frühstens mit Ausschleichen beginnen. Es muss vorher ein Plan gemacht werden, wie genau das Ausschleich abläuft. Das Ende wird genau geplant. Arbeitet Psychologe delegiert, wird der Arzt das Absetzten des </w:t>
      </w:r>
      <w:proofErr w:type="spellStart"/>
      <w:r>
        <w:t>Medis</w:t>
      </w:r>
      <w:proofErr w:type="spellEnd"/>
      <w:r>
        <w:t xml:space="preserve"> mit dem Klient anschauen. Es ist wichtig, dass Psychologe und Arzt/Psychiater eine gemeinsame Haltung haben. Psychologe unterstütz Arzt. Es kann sein, dass die depressive Phase auch ohne </w:t>
      </w:r>
      <w:proofErr w:type="spellStart"/>
      <w:r>
        <w:t>Medis</w:t>
      </w:r>
      <w:proofErr w:type="spellEnd"/>
      <w:r>
        <w:t xml:space="preserve"> vorbeigehen würde, aber viel wahrscheinlicher ist eine Chronifizierung. </w:t>
      </w:r>
      <w:proofErr w:type="spellStart"/>
      <w:r>
        <w:t>Medis</w:t>
      </w:r>
      <w:proofErr w:type="spellEnd"/>
      <w:r>
        <w:t xml:space="preserve"> haben Nebenwirkungen und beschützen nicht vor einer Chronifizierung</w:t>
      </w:r>
    </w:p>
    <w:p w14:paraId="1D69B295" w14:textId="77777777" w:rsidR="00121583" w:rsidRDefault="00121583" w:rsidP="00FD6FB4">
      <w:pPr>
        <w:pStyle w:val="berschrift4"/>
      </w:pPr>
      <w:r>
        <w:t>Kontraindikationen</w:t>
      </w:r>
    </w:p>
    <w:p w14:paraId="7AF4B6EC" w14:textId="77777777" w:rsidR="00121583" w:rsidRDefault="00121583" w:rsidP="000A1EF0">
      <w:pPr>
        <w:pStyle w:val="KeinLeerraum"/>
        <w:numPr>
          <w:ilvl w:val="0"/>
          <w:numId w:val="21"/>
        </w:numPr>
      </w:pPr>
      <w:r>
        <w:t>individuell für das spezifische Präparat überprüfen</w:t>
      </w:r>
    </w:p>
    <w:p w14:paraId="191A6FCD" w14:textId="77777777" w:rsidR="00121583" w:rsidRDefault="00121583" w:rsidP="000A1EF0">
      <w:pPr>
        <w:pStyle w:val="KeinLeerraum"/>
        <w:numPr>
          <w:ilvl w:val="0"/>
          <w:numId w:val="21"/>
        </w:numPr>
      </w:pPr>
      <w:r>
        <w:t>Überempfindlichkeit gegen chem. Substanzklasse oder andere Inhaltsstoffe</w:t>
      </w:r>
    </w:p>
    <w:p w14:paraId="263FCCE3" w14:textId="77777777" w:rsidR="00121583" w:rsidRDefault="00121583" w:rsidP="000A1EF0">
      <w:pPr>
        <w:pStyle w:val="KeinLeerraum"/>
        <w:numPr>
          <w:ilvl w:val="0"/>
          <w:numId w:val="21"/>
        </w:numPr>
      </w:pPr>
      <w:proofErr w:type="spellStart"/>
      <w:r>
        <w:t>aktue</w:t>
      </w:r>
      <w:proofErr w:type="spellEnd"/>
      <w:r>
        <w:t xml:space="preserve"> Alkohol-, Schlafmittel- Analgetika- und </w:t>
      </w:r>
      <w:proofErr w:type="spellStart"/>
      <w:r>
        <w:t>Psychopharmakaintoxikationen</w:t>
      </w:r>
      <w:proofErr w:type="spellEnd"/>
    </w:p>
    <w:p w14:paraId="78A3E9E4" w14:textId="77777777" w:rsidR="00121583" w:rsidRDefault="00121583" w:rsidP="000A1EF0">
      <w:pPr>
        <w:pStyle w:val="KeinLeerraum"/>
        <w:numPr>
          <w:ilvl w:val="0"/>
          <w:numId w:val="21"/>
        </w:numPr>
      </w:pPr>
      <w:r>
        <w:t>akute Manien</w:t>
      </w:r>
    </w:p>
    <w:p w14:paraId="4350D055" w14:textId="77777777" w:rsidR="00121583" w:rsidRDefault="00121583" w:rsidP="00FD6FB4">
      <w:pPr>
        <w:pStyle w:val="berschrift4"/>
      </w:pPr>
      <w:r>
        <w:t>typische Schwierigkeiten</w:t>
      </w:r>
    </w:p>
    <w:p w14:paraId="0E551424" w14:textId="77777777" w:rsidR="00121583" w:rsidRPr="00FD6FB4" w:rsidRDefault="00121583" w:rsidP="000A1EF0">
      <w:pPr>
        <w:pStyle w:val="KeinLeerraum"/>
        <w:numPr>
          <w:ilvl w:val="0"/>
          <w:numId w:val="20"/>
        </w:numPr>
      </w:pPr>
      <w:r w:rsidRPr="00FD6FB4">
        <w:t>ausgeprägte Nebenwirkungen im Allgemeinen</w:t>
      </w:r>
    </w:p>
    <w:p w14:paraId="70F25296" w14:textId="77777777" w:rsidR="00121583" w:rsidRPr="00FD6FB4" w:rsidRDefault="00121583" w:rsidP="000A1EF0">
      <w:pPr>
        <w:pStyle w:val="KeinLeerraum"/>
        <w:numPr>
          <w:ilvl w:val="0"/>
          <w:numId w:val="20"/>
        </w:numPr>
      </w:pPr>
      <w:r w:rsidRPr="00FD6FB4">
        <w:t>Übelkeit, Erbrechen</w:t>
      </w:r>
    </w:p>
    <w:p w14:paraId="1B573676" w14:textId="77777777" w:rsidR="00121583" w:rsidRPr="00FD6FB4" w:rsidRDefault="00121583" w:rsidP="000A1EF0">
      <w:pPr>
        <w:pStyle w:val="KeinLeerraum"/>
        <w:numPr>
          <w:ilvl w:val="0"/>
          <w:numId w:val="20"/>
        </w:numPr>
      </w:pPr>
      <w:r w:rsidRPr="00FD6FB4">
        <w:t>Innere Unruhe</w:t>
      </w:r>
    </w:p>
    <w:p w14:paraId="7BD10AFB" w14:textId="77777777" w:rsidR="00121583" w:rsidRPr="00FD6FB4" w:rsidRDefault="00121583" w:rsidP="000A1EF0">
      <w:pPr>
        <w:pStyle w:val="KeinLeerraum"/>
        <w:numPr>
          <w:ilvl w:val="0"/>
          <w:numId w:val="20"/>
        </w:numPr>
      </w:pPr>
      <w:r w:rsidRPr="00FD6FB4">
        <w:t>Sexuelle Funktionsstörungen</w:t>
      </w:r>
    </w:p>
    <w:p w14:paraId="1D9F2F47" w14:textId="77777777" w:rsidR="00121583" w:rsidRPr="00FD6FB4" w:rsidRDefault="00121583" w:rsidP="000A1EF0">
      <w:pPr>
        <w:pStyle w:val="KeinLeerraum"/>
        <w:numPr>
          <w:ilvl w:val="0"/>
          <w:numId w:val="20"/>
        </w:numPr>
      </w:pPr>
      <w:r w:rsidRPr="00FD6FB4">
        <w:t>Schlafstörungen</w:t>
      </w:r>
      <w:r w:rsidR="00D2145A">
        <w:t xml:space="preserve"> </w:t>
      </w:r>
      <w:r w:rsidR="00D2145A">
        <w:sym w:font="Wingdings" w:char="F0E0"/>
      </w:r>
      <w:r w:rsidR="00D2145A">
        <w:t xml:space="preserve"> Muss allenfalls das Medi gewechselt werden von antriebssteigernd auf beruhigend</w:t>
      </w:r>
    </w:p>
    <w:p w14:paraId="7EE58670" w14:textId="77777777" w:rsidR="00121583" w:rsidRPr="00FD6FB4" w:rsidRDefault="00121583" w:rsidP="000A1EF0">
      <w:pPr>
        <w:pStyle w:val="KeinLeerraum"/>
        <w:numPr>
          <w:ilvl w:val="0"/>
          <w:numId w:val="20"/>
        </w:numPr>
      </w:pPr>
      <w:r w:rsidRPr="00FD6FB4">
        <w:t>Gewichtszunahme</w:t>
      </w:r>
    </w:p>
    <w:p w14:paraId="46637A1D" w14:textId="77777777" w:rsidR="00121583" w:rsidRDefault="00121583" w:rsidP="00FD6FB4">
      <w:pPr>
        <w:pStyle w:val="berschrift2"/>
      </w:pPr>
      <w:r>
        <w:lastRenderedPageBreak/>
        <w:t>Gruppen Antidepressiva</w:t>
      </w:r>
    </w:p>
    <w:p w14:paraId="71507516" w14:textId="77777777" w:rsidR="00121583" w:rsidRPr="00FD6FB4" w:rsidRDefault="00121583" w:rsidP="00FD6FB4">
      <w:pPr>
        <w:pStyle w:val="KeinLeerraum"/>
        <w:rPr>
          <w:b/>
          <w:bCs/>
          <w:u w:val="single"/>
        </w:rPr>
      </w:pPr>
      <w:r w:rsidRPr="00FD6FB4">
        <w:rPr>
          <w:b/>
          <w:bCs/>
          <w:u w:val="single"/>
        </w:rPr>
        <w:t>MAO-Hemmer</w:t>
      </w:r>
      <w:r w:rsidR="00126992">
        <w:rPr>
          <w:b/>
          <w:bCs/>
          <w:u w:val="single"/>
        </w:rPr>
        <w:t xml:space="preserve"> (eher älter, werden weniger benutzt)</w:t>
      </w:r>
    </w:p>
    <w:p w14:paraId="36A8C2EE" w14:textId="77777777" w:rsidR="00121583" w:rsidRPr="00FD6FB4" w:rsidRDefault="00121583" w:rsidP="00FD6FB4">
      <w:pPr>
        <w:pStyle w:val="KeinLeerraum"/>
      </w:pPr>
      <w:r w:rsidRPr="00FD6FB4">
        <w:t>Monoaminooxidase (MAO) ist ein Enzym für den Abbau der Nervenbotenstoffe Serotonin,</w:t>
      </w:r>
      <w:r w:rsidR="00FD6FB4">
        <w:t xml:space="preserve"> </w:t>
      </w:r>
      <w:r w:rsidRPr="00FD6FB4">
        <w:t>Noradrenalin, und Dopamin</w:t>
      </w:r>
    </w:p>
    <w:p w14:paraId="034AFAB5" w14:textId="77777777" w:rsidR="00121583" w:rsidRPr="00FD6FB4" w:rsidRDefault="00121583" w:rsidP="00FD6FB4">
      <w:pPr>
        <w:pStyle w:val="KeinLeerraum"/>
        <w:rPr>
          <w:b/>
          <w:bCs/>
          <w:u w:val="single"/>
        </w:rPr>
      </w:pPr>
      <w:proofErr w:type="spellStart"/>
      <w:r w:rsidRPr="00FD6FB4">
        <w:rPr>
          <w:b/>
          <w:bCs/>
          <w:u w:val="single"/>
        </w:rPr>
        <w:t>Tri</w:t>
      </w:r>
      <w:proofErr w:type="spellEnd"/>
      <w:r w:rsidRPr="00FD6FB4">
        <w:rPr>
          <w:b/>
          <w:bCs/>
          <w:u w:val="single"/>
        </w:rPr>
        <w:t xml:space="preserve">- und </w:t>
      </w:r>
      <w:proofErr w:type="spellStart"/>
      <w:r w:rsidRPr="00FD6FB4">
        <w:rPr>
          <w:b/>
          <w:bCs/>
          <w:u w:val="single"/>
        </w:rPr>
        <w:t>tetrazyklische</w:t>
      </w:r>
      <w:proofErr w:type="spellEnd"/>
      <w:r w:rsidRPr="00FD6FB4">
        <w:rPr>
          <w:b/>
          <w:bCs/>
          <w:u w:val="single"/>
        </w:rPr>
        <w:t xml:space="preserve"> Antidepressiva (TZA)</w:t>
      </w:r>
      <w:r w:rsidR="00126992" w:rsidRPr="00126992">
        <w:rPr>
          <w:b/>
          <w:bCs/>
          <w:u w:val="single"/>
        </w:rPr>
        <w:t xml:space="preserve"> </w:t>
      </w:r>
      <w:r w:rsidR="00126992">
        <w:rPr>
          <w:b/>
          <w:bCs/>
          <w:u w:val="single"/>
        </w:rPr>
        <w:t>(eher älter, werden weniger benutzt)</w:t>
      </w:r>
    </w:p>
    <w:p w14:paraId="6E80A7DA" w14:textId="77777777" w:rsidR="00121583" w:rsidRPr="00FD6FB4" w:rsidRDefault="00121583" w:rsidP="00FD6FB4">
      <w:pPr>
        <w:pStyle w:val="KeinLeerraum"/>
      </w:pPr>
      <w:r w:rsidRPr="00FD6FB4">
        <w:t>chem. Struktur aus drei oder vier ringförmigen Bausteinen; verhindern Wiederaufnahme von</w:t>
      </w:r>
      <w:r w:rsidR="00FD6FB4">
        <w:t xml:space="preserve"> </w:t>
      </w:r>
      <w:r w:rsidRPr="00FD6FB4">
        <w:t>Noradrenalin und/oder Serotonin und manchmal Dopamin; aufgrund Blockade anderer</w:t>
      </w:r>
      <w:r w:rsidR="00FD6FB4">
        <w:t xml:space="preserve"> </w:t>
      </w:r>
      <w:r w:rsidRPr="00FD6FB4">
        <w:t>Botenstoffe wie Histamin und Acetylcholin starke NW möglich: Sehstörungen, Mundtrockenheit,</w:t>
      </w:r>
      <w:r w:rsidR="00FD6FB4">
        <w:t xml:space="preserve"> </w:t>
      </w:r>
      <w:r w:rsidRPr="00FD6FB4">
        <w:t>Blutdruckstörungen</w:t>
      </w:r>
    </w:p>
    <w:p w14:paraId="58B43595" w14:textId="77777777" w:rsidR="00121583" w:rsidRPr="00FD6FB4" w:rsidRDefault="00121583" w:rsidP="00FD6FB4">
      <w:pPr>
        <w:pStyle w:val="KeinLeerraum"/>
        <w:rPr>
          <w:b/>
          <w:bCs/>
          <w:u w:val="single"/>
        </w:rPr>
      </w:pPr>
      <w:r w:rsidRPr="00FD6FB4">
        <w:rPr>
          <w:b/>
          <w:bCs/>
          <w:u w:val="single"/>
        </w:rPr>
        <w:t>Selektive Serotonin-Wiederaufnahmehemmer (SSRI)</w:t>
      </w:r>
      <w:r w:rsidR="00126992">
        <w:rPr>
          <w:b/>
          <w:bCs/>
          <w:u w:val="single"/>
        </w:rPr>
        <w:t xml:space="preserve"> </w:t>
      </w:r>
      <w:r w:rsidR="00126992" w:rsidRPr="00126992">
        <w:rPr>
          <w:b/>
          <w:bCs/>
          <w:u w:val="single"/>
        </w:rPr>
        <w:sym w:font="Wingdings" w:char="F0E0"/>
      </w:r>
      <w:r w:rsidR="00126992">
        <w:rPr>
          <w:b/>
          <w:bCs/>
          <w:u w:val="single"/>
        </w:rPr>
        <w:t xml:space="preserve"> am häufigsten benutzt</w:t>
      </w:r>
    </w:p>
    <w:p w14:paraId="14786861" w14:textId="77777777" w:rsidR="00121583" w:rsidRPr="00FD6FB4" w:rsidRDefault="00121583" w:rsidP="00FD6FB4">
      <w:pPr>
        <w:pStyle w:val="KeinLeerraum"/>
      </w:pPr>
      <w:r w:rsidRPr="00FD6FB4">
        <w:t>werden am häufigsten verwendet: Wiederaufnahme des Serotonins im synaptischen Spalt wird</w:t>
      </w:r>
      <w:r w:rsidR="00FD6FB4">
        <w:t xml:space="preserve"> </w:t>
      </w:r>
      <w:r w:rsidRPr="00FD6FB4">
        <w:t>verhindert</w:t>
      </w:r>
    </w:p>
    <w:p w14:paraId="6A48FD25" w14:textId="77777777" w:rsidR="00121583" w:rsidRPr="00FD6FB4" w:rsidRDefault="00121583" w:rsidP="00FD6FB4">
      <w:pPr>
        <w:pStyle w:val="KeinLeerraum"/>
        <w:rPr>
          <w:b/>
          <w:bCs/>
          <w:u w:val="single"/>
        </w:rPr>
      </w:pPr>
      <w:r w:rsidRPr="00FD6FB4">
        <w:rPr>
          <w:b/>
          <w:bCs/>
          <w:u w:val="single"/>
        </w:rPr>
        <w:t>Dual wirkende Antidepressiva (</w:t>
      </w:r>
      <w:proofErr w:type="spellStart"/>
      <w:r w:rsidRPr="00FD6FB4">
        <w:rPr>
          <w:b/>
          <w:bCs/>
          <w:u w:val="single"/>
        </w:rPr>
        <w:t>NaSSA</w:t>
      </w:r>
      <w:proofErr w:type="spellEnd"/>
      <w:r w:rsidRPr="00FD6FB4">
        <w:rPr>
          <w:b/>
          <w:bCs/>
          <w:u w:val="single"/>
        </w:rPr>
        <w:t xml:space="preserve"> und SSNRI)</w:t>
      </w:r>
      <w:r w:rsidR="00126992" w:rsidRPr="00126992">
        <w:rPr>
          <w:b/>
          <w:bCs/>
          <w:u w:val="single"/>
        </w:rPr>
        <w:t xml:space="preserve"> </w:t>
      </w:r>
      <w:r w:rsidR="00126992" w:rsidRPr="00126992">
        <w:rPr>
          <w:b/>
          <w:bCs/>
          <w:u w:val="single"/>
        </w:rPr>
        <w:sym w:font="Wingdings" w:char="F0E0"/>
      </w:r>
      <w:r w:rsidR="00126992">
        <w:rPr>
          <w:b/>
          <w:bCs/>
          <w:u w:val="single"/>
        </w:rPr>
        <w:t xml:space="preserve"> am häufigsten benutzt</w:t>
      </w:r>
    </w:p>
    <w:p w14:paraId="0D245F38" w14:textId="77777777" w:rsidR="00121583" w:rsidRPr="00FD6FB4" w:rsidRDefault="00121583" w:rsidP="00FD6FB4">
      <w:pPr>
        <w:pStyle w:val="KeinLeerraum"/>
      </w:pPr>
      <w:r w:rsidRPr="00FD6FB4">
        <w:t>sowohl Serotonin als auch Noradrenalin werden erhöht, dadurch stärkere Wirkung</w:t>
      </w:r>
    </w:p>
    <w:p w14:paraId="4765949A" w14:textId="77777777" w:rsidR="00121583" w:rsidRPr="00FD6FB4" w:rsidRDefault="00121583" w:rsidP="00FD6FB4">
      <w:pPr>
        <w:pStyle w:val="KeinLeerraum"/>
        <w:rPr>
          <w:b/>
          <w:bCs/>
          <w:u w:val="single"/>
        </w:rPr>
      </w:pPr>
      <w:r w:rsidRPr="00FD6FB4">
        <w:rPr>
          <w:b/>
          <w:bCs/>
          <w:u w:val="single"/>
        </w:rPr>
        <w:t>Johanniskraut</w:t>
      </w:r>
    </w:p>
    <w:p w14:paraId="1F02A6B3" w14:textId="77777777" w:rsidR="00121583" w:rsidRPr="00FD6FB4" w:rsidRDefault="00121583" w:rsidP="00FD6FB4">
      <w:pPr>
        <w:pStyle w:val="KeinLeerraum"/>
      </w:pPr>
      <w:r w:rsidRPr="00FD6FB4">
        <w:t xml:space="preserve">bei leichteren </w:t>
      </w:r>
      <w:proofErr w:type="gramStart"/>
      <w:r w:rsidRPr="00FD6FB4">
        <w:t>bis mittelgradigen Depressionen</w:t>
      </w:r>
      <w:proofErr w:type="gramEnd"/>
      <w:r w:rsidRPr="00FD6FB4">
        <w:t>; verträglicher, Achtung: Verminderung der</w:t>
      </w:r>
      <w:r w:rsidR="00FD6FB4">
        <w:t xml:space="preserve"> </w:t>
      </w:r>
      <w:r w:rsidRPr="00FD6FB4">
        <w:t>Wirkung anderer Medikamente z.B. Antibabypille, Immunsuppressiva</w:t>
      </w:r>
      <w:r w:rsidR="00126992">
        <w:t xml:space="preserve">. </w:t>
      </w:r>
      <w:proofErr w:type="gramStart"/>
      <w:r w:rsidR="00126992">
        <w:t>Kann</w:t>
      </w:r>
      <w:proofErr w:type="gramEnd"/>
      <w:r w:rsidR="00126992">
        <w:t xml:space="preserve"> zu Pigmentveränderungen führen, darum im Sommer nicht geeignet</w:t>
      </w:r>
    </w:p>
    <w:p w14:paraId="43C1D0D5" w14:textId="77777777" w:rsidR="00121583" w:rsidRDefault="00121583" w:rsidP="00941087">
      <w:pPr>
        <w:pStyle w:val="berschrift2"/>
      </w:pPr>
      <w:r>
        <w:t>Somatische Therapien</w:t>
      </w:r>
    </w:p>
    <w:p w14:paraId="7D7550DE" w14:textId="77777777" w:rsidR="00121583" w:rsidRDefault="00121583" w:rsidP="00941087">
      <w:pPr>
        <w:pStyle w:val="berschrift3"/>
      </w:pPr>
      <w:r>
        <w:t>Lichttherapie</w:t>
      </w:r>
    </w:p>
    <w:p w14:paraId="18AC5E85" w14:textId="77777777" w:rsidR="00121583" w:rsidRDefault="00121583" w:rsidP="000A1EF0">
      <w:pPr>
        <w:pStyle w:val="KeinLeerraum"/>
        <w:numPr>
          <w:ilvl w:val="0"/>
          <w:numId w:val="19"/>
        </w:numPr>
      </w:pPr>
      <w:r>
        <w:t>bei saisonalen Erkrankungen</w:t>
      </w:r>
    </w:p>
    <w:p w14:paraId="27B2D030" w14:textId="77777777" w:rsidR="00121583" w:rsidRDefault="00121583" w:rsidP="000A1EF0">
      <w:pPr>
        <w:pStyle w:val="KeinLeerraum"/>
        <w:numPr>
          <w:ilvl w:val="0"/>
          <w:numId w:val="19"/>
        </w:numPr>
      </w:pPr>
      <w:r>
        <w:t>täglich 30-40 Min vor sehr hellem Licht 2500 – 10000 Lux über mehrere Tage oder</w:t>
      </w:r>
      <w:r w:rsidR="00941087">
        <w:t xml:space="preserve"> </w:t>
      </w:r>
      <w:r>
        <w:t>Wochen</w:t>
      </w:r>
    </w:p>
    <w:p w14:paraId="11E979F0" w14:textId="77777777" w:rsidR="00121583" w:rsidRDefault="00121583" w:rsidP="000A1EF0">
      <w:pPr>
        <w:pStyle w:val="KeinLeerraum"/>
        <w:numPr>
          <w:ilvl w:val="0"/>
          <w:numId w:val="19"/>
        </w:numPr>
      </w:pPr>
      <w:r>
        <w:t>Wirkung: Lichtrezeptoren der Netzhaut und des Sehnervs führen zu einer Zunahme der</w:t>
      </w:r>
      <w:r w:rsidR="00941087">
        <w:t xml:space="preserve"> </w:t>
      </w:r>
      <w:r>
        <w:t>Ausschüttung von Serotonin und zu einer Abnahme der Ausschüttung von Melatonin</w:t>
      </w:r>
      <w:r w:rsidR="00126992">
        <w:t xml:space="preserve"> </w:t>
      </w:r>
      <w:r w:rsidR="00126992">
        <w:sym w:font="Wingdings" w:char="F0E0"/>
      </w:r>
      <w:r w:rsidR="00126992">
        <w:t xml:space="preserve"> Veränderungen der Botenstoffe wird angestrebt</w:t>
      </w:r>
    </w:p>
    <w:p w14:paraId="44F79E04" w14:textId="77777777" w:rsidR="00121583" w:rsidRDefault="00121583" w:rsidP="000A1EF0">
      <w:pPr>
        <w:pStyle w:val="KeinLeerraum"/>
        <w:numPr>
          <w:ilvl w:val="0"/>
          <w:numId w:val="19"/>
        </w:numPr>
      </w:pPr>
      <w:r>
        <w:t>1 Stunde Spaziergang pro Tag am Mittag!</w:t>
      </w:r>
      <w:r w:rsidR="00126992">
        <w:t xml:space="preserve"> Hat den gleichen Effekt </w:t>
      </w:r>
      <w:proofErr w:type="spellStart"/>
      <w:r w:rsidR="00126992">
        <w:t>im</w:t>
      </w:r>
      <w:proofErr w:type="spellEnd"/>
      <w:r w:rsidR="00126992">
        <w:t xml:space="preserve"> Bezug auf die Botenstoffe</w:t>
      </w:r>
    </w:p>
    <w:p w14:paraId="6A75D146" w14:textId="77777777" w:rsidR="00121583" w:rsidRPr="00941087" w:rsidRDefault="00121583" w:rsidP="00941087">
      <w:pPr>
        <w:pStyle w:val="berschrift3"/>
      </w:pPr>
      <w:r w:rsidRPr="00941087">
        <w:t>Wachtherapie, therapeutischer Schlafentzug</w:t>
      </w:r>
    </w:p>
    <w:p w14:paraId="44EA51C1" w14:textId="77777777" w:rsidR="00121583" w:rsidRPr="00941087" w:rsidRDefault="00121583" w:rsidP="000A1EF0">
      <w:pPr>
        <w:pStyle w:val="KeinLeerraum"/>
        <w:numPr>
          <w:ilvl w:val="0"/>
          <w:numId w:val="17"/>
        </w:numPr>
      </w:pPr>
      <w:proofErr w:type="gramStart"/>
      <w:r w:rsidRPr="00941087">
        <w:t>bei Patient</w:t>
      </w:r>
      <w:proofErr w:type="gramEnd"/>
      <w:r w:rsidRPr="00941087">
        <w:t>*innen mit Morgentief</w:t>
      </w:r>
    </w:p>
    <w:p w14:paraId="6C4F4575" w14:textId="77777777" w:rsidR="00121583" w:rsidRPr="00941087" w:rsidRDefault="00121583" w:rsidP="000A1EF0">
      <w:pPr>
        <w:pStyle w:val="KeinLeerraum"/>
        <w:numPr>
          <w:ilvl w:val="0"/>
          <w:numId w:val="17"/>
        </w:numPr>
      </w:pPr>
      <w:r w:rsidRPr="00941087">
        <w:t>zweite Nachthälfte/ganze Nacht und nächster Tag wach bleiben; in Gruppen</w:t>
      </w:r>
    </w:p>
    <w:p w14:paraId="38288C5F" w14:textId="77777777" w:rsidR="00121583" w:rsidRPr="00941087" w:rsidRDefault="00121583" w:rsidP="000A1EF0">
      <w:pPr>
        <w:pStyle w:val="KeinLeerraum"/>
        <w:numPr>
          <w:ilvl w:val="0"/>
          <w:numId w:val="17"/>
        </w:numPr>
      </w:pPr>
      <w:r w:rsidRPr="00941087">
        <w:t>Indiziert als «Add-on» zu anderen Therapieansätzen</w:t>
      </w:r>
    </w:p>
    <w:p w14:paraId="069DDD86" w14:textId="77777777" w:rsidR="00121583" w:rsidRPr="00941087" w:rsidRDefault="00121583" w:rsidP="000A1EF0">
      <w:pPr>
        <w:pStyle w:val="KeinLeerraum"/>
        <w:numPr>
          <w:ilvl w:val="0"/>
          <w:numId w:val="17"/>
        </w:numPr>
      </w:pPr>
      <w:r w:rsidRPr="00941087">
        <w:t>Wirkung schnell, jedoch eher kurz andauernd, noch unklar, wie genau</w:t>
      </w:r>
    </w:p>
    <w:p w14:paraId="71481C51" w14:textId="77777777" w:rsidR="00121583" w:rsidRPr="00941087" w:rsidRDefault="00121583" w:rsidP="00941087">
      <w:pPr>
        <w:pStyle w:val="berschrift3"/>
      </w:pPr>
      <w:r w:rsidRPr="00941087">
        <w:t>Elektrokrampftherapie</w:t>
      </w:r>
    </w:p>
    <w:p w14:paraId="767349EE" w14:textId="77777777" w:rsidR="00121583" w:rsidRPr="00941087" w:rsidRDefault="00121583" w:rsidP="000A1EF0">
      <w:pPr>
        <w:pStyle w:val="KeinLeerraum"/>
        <w:numPr>
          <w:ilvl w:val="0"/>
          <w:numId w:val="18"/>
        </w:numPr>
      </w:pPr>
      <w:r w:rsidRPr="00941087">
        <w:t>bei schweren Erkrankungen</w:t>
      </w:r>
    </w:p>
    <w:p w14:paraId="3FE82F10" w14:textId="77777777" w:rsidR="00121583" w:rsidRPr="00941087" w:rsidRDefault="00121583" w:rsidP="000A1EF0">
      <w:pPr>
        <w:pStyle w:val="KeinLeerraum"/>
        <w:numPr>
          <w:ilvl w:val="0"/>
          <w:numId w:val="18"/>
        </w:numPr>
      </w:pPr>
      <w:r w:rsidRPr="00941087">
        <w:t>10 Min. Vollnarkose und muskelentspannende Medikation, Elektroden an den Schläfen</w:t>
      </w:r>
    </w:p>
    <w:p w14:paraId="49625F8A" w14:textId="77777777" w:rsidR="00121583" w:rsidRPr="00941087" w:rsidRDefault="00121583" w:rsidP="000A1EF0">
      <w:pPr>
        <w:pStyle w:val="KeinLeerraum"/>
        <w:numPr>
          <w:ilvl w:val="0"/>
          <w:numId w:val="18"/>
        </w:numPr>
      </w:pPr>
      <w:r w:rsidRPr="00941087">
        <w:t>elektrischer Impuls löst einen künstlichen epileptischen Anfall ohne Krampf aus</w:t>
      </w:r>
    </w:p>
    <w:p w14:paraId="5DF80C18" w14:textId="77777777" w:rsidR="00121583" w:rsidRPr="00941087" w:rsidRDefault="00121583" w:rsidP="000A1EF0">
      <w:pPr>
        <w:pStyle w:val="KeinLeerraum"/>
        <w:numPr>
          <w:ilvl w:val="0"/>
          <w:numId w:val="18"/>
        </w:numPr>
      </w:pPr>
      <w:r w:rsidRPr="00941087">
        <w:t>6 – 12 Male während ca. drei Wochen</w:t>
      </w:r>
    </w:p>
    <w:p w14:paraId="0FF4E231" w14:textId="77777777" w:rsidR="00121583" w:rsidRPr="00941087" w:rsidRDefault="00121583" w:rsidP="000A1EF0">
      <w:pPr>
        <w:pStyle w:val="KeinLeerraum"/>
        <w:numPr>
          <w:ilvl w:val="0"/>
          <w:numId w:val="18"/>
        </w:numPr>
      </w:pPr>
      <w:r w:rsidRPr="00941087">
        <w:t>Langzeittherapie: 1 Mal / Monat, später 2 Mal / Monat</w:t>
      </w:r>
    </w:p>
    <w:p w14:paraId="409633BD" w14:textId="77777777" w:rsidR="00121583" w:rsidRDefault="00121583" w:rsidP="000A1EF0">
      <w:pPr>
        <w:pStyle w:val="KeinLeerraum"/>
        <w:numPr>
          <w:ilvl w:val="0"/>
          <w:numId w:val="18"/>
        </w:numPr>
      </w:pPr>
      <w:r w:rsidRPr="00941087">
        <w:t>Wirkung: Hormone und Nervenbotenstoffe vermehrt ausgeschüttet</w:t>
      </w:r>
    </w:p>
    <w:p w14:paraId="5D4BAD81" w14:textId="77777777" w:rsidR="00126992" w:rsidRDefault="00126992" w:rsidP="000A1EF0">
      <w:pPr>
        <w:pStyle w:val="KeinLeerraum"/>
        <w:numPr>
          <w:ilvl w:val="0"/>
          <w:numId w:val="4"/>
        </w:numPr>
      </w:pPr>
      <w:r>
        <w:t>Alle Therapien bis jetzt versuchen das Gleiche; Die Ausschüttung von gewissen Botenstoffen zu vergrössern</w:t>
      </w:r>
    </w:p>
    <w:p w14:paraId="3B4C1185" w14:textId="77777777" w:rsidR="00126992" w:rsidRPr="00941087" w:rsidRDefault="00126992" w:rsidP="000A1EF0">
      <w:pPr>
        <w:pStyle w:val="KeinLeerraum"/>
        <w:numPr>
          <w:ilvl w:val="0"/>
          <w:numId w:val="4"/>
        </w:numPr>
      </w:pPr>
      <w:r>
        <w:t>Elektrokrampftherapie wird nur bei schweren Depressionen und wenn bis jetzt keine andere angeschlagen hat als Methode verwendet</w:t>
      </w:r>
    </w:p>
    <w:p w14:paraId="7048E51E" w14:textId="77777777" w:rsidR="00121583" w:rsidRPr="00941087" w:rsidRDefault="00121583" w:rsidP="00941087">
      <w:pPr>
        <w:pStyle w:val="berschrift3"/>
      </w:pPr>
      <w:r w:rsidRPr="00941087">
        <w:lastRenderedPageBreak/>
        <w:t>Transkranielle Magnetstimulation</w:t>
      </w:r>
    </w:p>
    <w:p w14:paraId="378AACE1" w14:textId="77777777" w:rsidR="00121583" w:rsidRPr="00941087" w:rsidRDefault="00121583" w:rsidP="000A1EF0">
      <w:pPr>
        <w:pStyle w:val="KeinLeerraum"/>
        <w:numPr>
          <w:ilvl w:val="0"/>
          <w:numId w:val="15"/>
        </w:numPr>
      </w:pPr>
      <w:r w:rsidRPr="00941087">
        <w:t>bei therapieresistenten Erkrankungen</w:t>
      </w:r>
    </w:p>
    <w:p w14:paraId="5E170CAD" w14:textId="77777777" w:rsidR="00121583" w:rsidRPr="00941087" w:rsidRDefault="00121583" w:rsidP="000A1EF0">
      <w:pPr>
        <w:pStyle w:val="KeinLeerraum"/>
        <w:numPr>
          <w:ilvl w:val="0"/>
          <w:numId w:val="15"/>
        </w:numPr>
      </w:pPr>
      <w:r w:rsidRPr="00941087">
        <w:t>eine Hirnhälfte wird durch ein Magnetfeld stimuliert, da Blutfluss im Hirn von</w:t>
      </w:r>
      <w:r w:rsidR="00941087">
        <w:t xml:space="preserve"> </w:t>
      </w:r>
      <w:r w:rsidRPr="00941087">
        <w:t>Depressiven vermindert ist</w:t>
      </w:r>
    </w:p>
    <w:p w14:paraId="354E39FE" w14:textId="77777777" w:rsidR="00121583" w:rsidRPr="00941087" w:rsidRDefault="00121583" w:rsidP="000A1EF0">
      <w:pPr>
        <w:pStyle w:val="KeinLeerraum"/>
        <w:numPr>
          <w:ilvl w:val="0"/>
          <w:numId w:val="15"/>
        </w:numPr>
      </w:pPr>
      <w:r w:rsidRPr="00941087">
        <w:t>Wirkung: Anregung des Stoffwechsels der linken Hirnregion</w:t>
      </w:r>
    </w:p>
    <w:p w14:paraId="15138364" w14:textId="77777777" w:rsidR="00121583" w:rsidRPr="00941087" w:rsidRDefault="00121583" w:rsidP="00941087">
      <w:pPr>
        <w:pStyle w:val="berschrift3"/>
      </w:pPr>
      <w:proofErr w:type="spellStart"/>
      <w:r w:rsidRPr="00941087">
        <w:t>Vagusnervstimulation</w:t>
      </w:r>
      <w:proofErr w:type="spellEnd"/>
    </w:p>
    <w:p w14:paraId="28A45D0F" w14:textId="77777777" w:rsidR="00121583" w:rsidRPr="00941087" w:rsidRDefault="00121583" w:rsidP="000A1EF0">
      <w:pPr>
        <w:pStyle w:val="KeinLeerraum"/>
        <w:numPr>
          <w:ilvl w:val="0"/>
          <w:numId w:val="15"/>
        </w:numPr>
      </w:pPr>
      <w:r w:rsidRPr="00941087">
        <w:t>• für Patient*innen mit schweren, therapieresistenten Erkrankungen</w:t>
      </w:r>
    </w:p>
    <w:p w14:paraId="4492D819" w14:textId="77777777" w:rsidR="00121583" w:rsidRPr="00941087" w:rsidRDefault="00121583" w:rsidP="000A1EF0">
      <w:pPr>
        <w:pStyle w:val="KeinLeerraum"/>
        <w:numPr>
          <w:ilvl w:val="0"/>
          <w:numId w:val="15"/>
        </w:numPr>
      </w:pPr>
      <w:r w:rsidRPr="00941087">
        <w:t>• Methode wird bei Epilepsiekranken verwendet, wenig überprüft</w:t>
      </w:r>
    </w:p>
    <w:p w14:paraId="50791424" w14:textId="77777777" w:rsidR="00121583" w:rsidRPr="00941087" w:rsidRDefault="00121583" w:rsidP="000A1EF0">
      <w:pPr>
        <w:pStyle w:val="KeinLeerraum"/>
        <w:numPr>
          <w:ilvl w:val="0"/>
          <w:numId w:val="15"/>
        </w:numPr>
      </w:pPr>
      <w:r w:rsidRPr="00941087">
        <w:t>• elektronischer Schrittmacher unterhalb des Schlüsselbeins implantiert</w:t>
      </w:r>
    </w:p>
    <w:p w14:paraId="500699D8" w14:textId="77777777" w:rsidR="00121583" w:rsidRPr="00941087" w:rsidRDefault="00121583" w:rsidP="000A1EF0">
      <w:pPr>
        <w:pStyle w:val="KeinLeerraum"/>
        <w:numPr>
          <w:ilvl w:val="0"/>
          <w:numId w:val="15"/>
        </w:numPr>
      </w:pPr>
      <w:r w:rsidRPr="00941087">
        <w:t>• Vagusnerv leitet die elektronischen Impulse ans Gehirn weiter</w:t>
      </w:r>
    </w:p>
    <w:p w14:paraId="2848DB79" w14:textId="77777777" w:rsidR="00121583" w:rsidRDefault="00121583" w:rsidP="000A1EF0">
      <w:pPr>
        <w:pStyle w:val="KeinLeerraum"/>
        <w:numPr>
          <w:ilvl w:val="0"/>
          <w:numId w:val="15"/>
        </w:numPr>
      </w:pPr>
      <w:r w:rsidRPr="00941087">
        <w:t>• Wirkung: Veränderung verschiedener Nervenbotenstoffe</w:t>
      </w:r>
    </w:p>
    <w:p w14:paraId="0E1868EF" w14:textId="77777777" w:rsidR="00126992" w:rsidRPr="00941087" w:rsidRDefault="00126992" w:rsidP="000A1EF0">
      <w:pPr>
        <w:pStyle w:val="KeinLeerraum"/>
        <w:numPr>
          <w:ilvl w:val="0"/>
          <w:numId w:val="4"/>
        </w:numPr>
      </w:pPr>
      <w:r>
        <w:t>Diese zwei Therapiemethoden werden eher selten verwendet</w:t>
      </w:r>
    </w:p>
    <w:p w14:paraId="597E403C" w14:textId="77777777" w:rsidR="00121583" w:rsidRDefault="00121583" w:rsidP="00121583">
      <w:pPr>
        <w:pStyle w:val="berschrift2"/>
      </w:pPr>
      <w:r>
        <w:t>Psychotherapie</w:t>
      </w:r>
    </w:p>
    <w:p w14:paraId="5B732C77" w14:textId="77777777" w:rsidR="00121583" w:rsidRPr="00121583" w:rsidRDefault="00121583" w:rsidP="00121583">
      <w:pPr>
        <w:pStyle w:val="KeinLeerraum"/>
      </w:pPr>
      <w:r w:rsidRPr="00121583">
        <w:t>Wie kann die richtige Therapeutin/der richtige Therapeut gefunden werden?</w:t>
      </w:r>
    </w:p>
    <w:p w14:paraId="6C7DB5EF" w14:textId="77777777" w:rsidR="00121583" w:rsidRPr="00121583" w:rsidRDefault="00121583" w:rsidP="00121583">
      <w:pPr>
        <w:pStyle w:val="KeinLeerraum"/>
      </w:pPr>
      <w:r w:rsidRPr="00121583">
        <w:t>Worauf gilt es zu achten?</w:t>
      </w:r>
    </w:p>
    <w:p w14:paraId="2DB97076" w14:textId="77777777" w:rsidR="00121583" w:rsidRPr="00121583" w:rsidRDefault="00121583" w:rsidP="00121583">
      <w:pPr>
        <w:pStyle w:val="KeinLeerraum"/>
      </w:pPr>
      <w:r w:rsidRPr="00121583">
        <w:t>Welcher Ansatz passt zu welcher Person?</w:t>
      </w:r>
    </w:p>
    <w:p w14:paraId="3E1C223A" w14:textId="77777777" w:rsidR="00121583" w:rsidRPr="00121583" w:rsidRDefault="00121583" w:rsidP="00121583">
      <w:pPr>
        <w:pStyle w:val="berschrift3"/>
      </w:pPr>
      <w:proofErr w:type="spellStart"/>
      <w:r w:rsidRPr="00121583">
        <w:t>Exposure-Based</w:t>
      </w:r>
      <w:proofErr w:type="spellEnd"/>
      <w:r w:rsidRPr="00121583">
        <w:t xml:space="preserve"> </w:t>
      </w:r>
      <w:proofErr w:type="spellStart"/>
      <w:r w:rsidRPr="00121583">
        <w:t>Cognitive</w:t>
      </w:r>
      <w:proofErr w:type="spellEnd"/>
      <w:r w:rsidRPr="00121583">
        <w:t xml:space="preserve"> Therapy </w:t>
      </w:r>
      <w:proofErr w:type="spellStart"/>
      <w:r w:rsidRPr="00121583">
        <w:t>for</w:t>
      </w:r>
      <w:proofErr w:type="spellEnd"/>
      <w:r w:rsidRPr="00121583">
        <w:t xml:space="preserve"> Depression (EBCT-R) nach Adele Hayes (2008)</w:t>
      </w:r>
    </w:p>
    <w:p w14:paraId="5859F039" w14:textId="77777777" w:rsidR="00121583" w:rsidRPr="00121583" w:rsidRDefault="00121583" w:rsidP="00121583">
      <w:pPr>
        <w:pStyle w:val="KeinLeerraum"/>
        <w:rPr>
          <w:b/>
          <w:bCs/>
        </w:rPr>
      </w:pPr>
      <w:r>
        <w:rPr>
          <w:b/>
          <w:bCs/>
        </w:rPr>
        <w:t>1.</w:t>
      </w:r>
      <w:r w:rsidRPr="00121583">
        <w:rPr>
          <w:b/>
          <w:bCs/>
        </w:rPr>
        <w:t>Phase: Sich aufbauen und stärken</w:t>
      </w:r>
    </w:p>
    <w:p w14:paraId="0D619CCB" w14:textId="77777777" w:rsidR="00121583" w:rsidRDefault="00121583" w:rsidP="00121583">
      <w:pPr>
        <w:pStyle w:val="KeinLeerraum"/>
      </w:pPr>
      <w:r w:rsidRPr="00121583">
        <w:t>Grübeln und Vermeiden als negative Strategien im Umgang mit Stress und unangenehmen Gefühlen führen zur Verschlechterung</w:t>
      </w:r>
    </w:p>
    <w:p w14:paraId="74C8C24D" w14:textId="77777777" w:rsidR="00121583" w:rsidRPr="00121583" w:rsidRDefault="00121583" w:rsidP="00121583">
      <w:pPr>
        <w:pStyle w:val="KeinLeerraum"/>
      </w:pPr>
    </w:p>
    <w:p w14:paraId="54D30AC5" w14:textId="77777777" w:rsidR="00121583" w:rsidRPr="00121583" w:rsidRDefault="00121583" w:rsidP="00121583">
      <w:pPr>
        <w:pStyle w:val="KeinLeerraum"/>
      </w:pPr>
      <w:r w:rsidRPr="00121583">
        <w:t>Ziele</w:t>
      </w:r>
    </w:p>
    <w:p w14:paraId="3F50F8B7" w14:textId="77777777" w:rsidR="00121583" w:rsidRPr="00121583" w:rsidRDefault="00121583" w:rsidP="000A1EF0">
      <w:pPr>
        <w:pStyle w:val="KeinLeerraum"/>
        <w:numPr>
          <w:ilvl w:val="0"/>
          <w:numId w:val="16"/>
        </w:numPr>
      </w:pPr>
      <w:r w:rsidRPr="00121583">
        <w:t>Entwicklung alternativen Verhaltens und Bewältigung der alten</w:t>
      </w:r>
      <w:r>
        <w:t xml:space="preserve"> </w:t>
      </w:r>
      <w:r w:rsidRPr="00121583">
        <w:t>Strategien</w:t>
      </w:r>
    </w:p>
    <w:p w14:paraId="20625375" w14:textId="77777777" w:rsidR="00121583" w:rsidRPr="00121583" w:rsidRDefault="00121583" w:rsidP="000A1EF0">
      <w:pPr>
        <w:pStyle w:val="KeinLeerraum"/>
        <w:numPr>
          <w:ilvl w:val="1"/>
          <w:numId w:val="16"/>
        </w:numPr>
      </w:pPr>
      <w:r w:rsidRPr="00121583">
        <w:t>Ressourcen aufzeigen</w:t>
      </w:r>
    </w:p>
    <w:p w14:paraId="77287436" w14:textId="77777777" w:rsidR="00121583" w:rsidRPr="00121583" w:rsidRDefault="00121583" w:rsidP="000A1EF0">
      <w:pPr>
        <w:pStyle w:val="KeinLeerraum"/>
        <w:numPr>
          <w:ilvl w:val="1"/>
          <w:numId w:val="16"/>
        </w:numPr>
      </w:pPr>
      <w:r w:rsidRPr="00121583">
        <w:t xml:space="preserve">Gesunde Lebensführung (Essen, Schlaf, Erholung, </w:t>
      </w:r>
      <w:proofErr w:type="spellStart"/>
      <w:r w:rsidRPr="00121583">
        <w:t>ect.</w:t>
      </w:r>
      <w:proofErr w:type="spellEnd"/>
      <w:r w:rsidRPr="00121583">
        <w:t>)</w:t>
      </w:r>
    </w:p>
    <w:p w14:paraId="65FF2B1C" w14:textId="77777777" w:rsidR="00121583" w:rsidRPr="00121583" w:rsidRDefault="00121583" w:rsidP="000A1EF0">
      <w:pPr>
        <w:pStyle w:val="KeinLeerraum"/>
        <w:numPr>
          <w:ilvl w:val="1"/>
          <w:numId w:val="16"/>
        </w:numPr>
      </w:pPr>
      <w:r w:rsidRPr="00121583">
        <w:t>Aufbau positiver Aktivitäten</w:t>
      </w:r>
      <w:r w:rsidR="00126992">
        <w:t xml:space="preserve"> mit Rückkoppelung</w:t>
      </w:r>
    </w:p>
    <w:p w14:paraId="0925B5CE" w14:textId="77777777" w:rsidR="00121583" w:rsidRPr="00121583" w:rsidRDefault="00121583" w:rsidP="000A1EF0">
      <w:pPr>
        <w:pStyle w:val="KeinLeerraum"/>
        <w:numPr>
          <w:ilvl w:val="1"/>
          <w:numId w:val="16"/>
        </w:numPr>
      </w:pPr>
      <w:r w:rsidRPr="00121583">
        <w:t>Entwicklung von Problemlösestrategien „Schritt für Schritt“</w:t>
      </w:r>
      <w:r w:rsidR="00126992">
        <w:t xml:space="preserve"> </w:t>
      </w:r>
      <w:r w:rsidR="00126992">
        <w:sym w:font="Wingdings" w:char="F0E0"/>
      </w:r>
      <w:r w:rsidR="00126992">
        <w:t xml:space="preserve"> sehr </w:t>
      </w:r>
      <w:r w:rsidR="000274B4">
        <w:t>individuell</w:t>
      </w:r>
      <w:r w:rsidR="00126992">
        <w:t xml:space="preserve"> und </w:t>
      </w:r>
      <w:proofErr w:type="gramStart"/>
      <w:r w:rsidR="00126992">
        <w:t>von Patient</w:t>
      </w:r>
      <w:proofErr w:type="gramEnd"/>
      <w:r w:rsidR="00126992">
        <w:t xml:space="preserve"> abhängig</w:t>
      </w:r>
    </w:p>
    <w:p w14:paraId="06BC5125" w14:textId="77777777" w:rsidR="00121583" w:rsidRPr="00121583" w:rsidRDefault="00121583" w:rsidP="000A1EF0">
      <w:pPr>
        <w:pStyle w:val="KeinLeerraum"/>
        <w:numPr>
          <w:ilvl w:val="1"/>
          <w:numId w:val="16"/>
        </w:numPr>
      </w:pPr>
      <w:r w:rsidRPr="00121583">
        <w:t xml:space="preserve">Grübeln verhindern: </w:t>
      </w:r>
      <w:proofErr w:type="spellStart"/>
      <w:r w:rsidRPr="00121583">
        <w:t>Denkzeit</w:t>
      </w:r>
      <w:proofErr w:type="spellEnd"/>
      <w:r w:rsidRPr="00121583">
        <w:t xml:space="preserve"> einbauen, Ablenkung,</w:t>
      </w:r>
    </w:p>
    <w:p w14:paraId="0181997D" w14:textId="77777777" w:rsidR="00121583" w:rsidRPr="00121583" w:rsidRDefault="00121583" w:rsidP="000A1EF0">
      <w:pPr>
        <w:pStyle w:val="KeinLeerraum"/>
        <w:numPr>
          <w:ilvl w:val="1"/>
          <w:numId w:val="16"/>
        </w:numPr>
      </w:pPr>
      <w:r w:rsidRPr="00121583">
        <w:t>Entspannung</w:t>
      </w:r>
      <w:r w:rsidR="00126992">
        <w:t xml:space="preserve"> zum Beispiel mit </w:t>
      </w:r>
      <w:proofErr w:type="spellStart"/>
      <w:r w:rsidR="00126992">
        <w:t>Meditationsapps</w:t>
      </w:r>
      <w:proofErr w:type="spellEnd"/>
      <w:r w:rsidR="00126992">
        <w:t xml:space="preserve"> </w:t>
      </w:r>
      <w:r w:rsidR="00126992">
        <w:sym w:font="Wingdings" w:char="F0E0"/>
      </w:r>
      <w:r w:rsidR="00126992">
        <w:t xml:space="preserve"> nicht sinnvoll für ganz Antriebslose</w:t>
      </w:r>
      <w:r w:rsidRPr="00121583">
        <w:t xml:space="preserve">, </w:t>
      </w:r>
      <w:proofErr w:type="spellStart"/>
      <w:r w:rsidRPr="00121583">
        <w:t>Grübelstuhl</w:t>
      </w:r>
      <w:proofErr w:type="spellEnd"/>
      <w:r w:rsidR="00126992">
        <w:t>; meint hier darf ich grübeln ansonsten nicht</w:t>
      </w:r>
      <w:r w:rsidRPr="00121583">
        <w:t>, Tresor, An-Unsinniges-Denken</w:t>
      </w:r>
    </w:p>
    <w:p w14:paraId="63EA07DB" w14:textId="77777777" w:rsidR="00121583" w:rsidRPr="00121583" w:rsidRDefault="00121583" w:rsidP="00121583">
      <w:pPr>
        <w:pStyle w:val="KeinLeerraum"/>
        <w:rPr>
          <w:b/>
          <w:bCs/>
        </w:rPr>
      </w:pPr>
      <w:r w:rsidRPr="00121583">
        <w:rPr>
          <w:b/>
          <w:bCs/>
        </w:rPr>
        <w:t>2. Phase: Der Depression ins Auge schauen</w:t>
      </w:r>
    </w:p>
    <w:p w14:paraId="243C4649" w14:textId="77777777" w:rsidR="00121583" w:rsidRPr="00121583" w:rsidRDefault="00121583" w:rsidP="00121583">
      <w:pPr>
        <w:pStyle w:val="KeinLeerraum"/>
      </w:pPr>
      <w:r w:rsidRPr="00121583">
        <w:t>Voraussetzungen für den Übertritt in die 2. Phase:</w:t>
      </w:r>
    </w:p>
    <w:p w14:paraId="376128C6" w14:textId="77777777" w:rsidR="00121583" w:rsidRPr="00121583" w:rsidRDefault="00121583" w:rsidP="000A1EF0">
      <w:pPr>
        <w:pStyle w:val="KeinLeerraum"/>
        <w:numPr>
          <w:ilvl w:val="0"/>
          <w:numId w:val="15"/>
        </w:numPr>
      </w:pPr>
      <w:r w:rsidRPr="00121583">
        <w:t>Emotionsregulation</w:t>
      </w:r>
    </w:p>
    <w:p w14:paraId="25660DFF" w14:textId="77777777" w:rsidR="00121583" w:rsidRPr="00121583" w:rsidRDefault="00121583" w:rsidP="000A1EF0">
      <w:pPr>
        <w:pStyle w:val="KeinLeerraum"/>
        <w:numPr>
          <w:ilvl w:val="0"/>
          <w:numId w:val="15"/>
        </w:numPr>
      </w:pPr>
      <w:r w:rsidRPr="00121583">
        <w:t>Schwere Lebensereignisse sind dem Therapeuten/der Therapeutin</w:t>
      </w:r>
      <w:r>
        <w:t xml:space="preserve"> </w:t>
      </w:r>
      <w:r w:rsidRPr="00121583">
        <w:t>bekannt</w:t>
      </w:r>
    </w:p>
    <w:p w14:paraId="5733AFD9" w14:textId="77777777" w:rsidR="00121583" w:rsidRPr="00121583" w:rsidRDefault="00121583" w:rsidP="000A1EF0">
      <w:pPr>
        <w:pStyle w:val="KeinLeerraum"/>
        <w:numPr>
          <w:ilvl w:val="0"/>
          <w:numId w:val="15"/>
        </w:numPr>
      </w:pPr>
      <w:r w:rsidRPr="00121583">
        <w:t>Suizidalität ist abgeklärt – Patient/Patientin ist hinreichend stabil</w:t>
      </w:r>
    </w:p>
    <w:p w14:paraId="74EE0B38" w14:textId="77777777" w:rsidR="00121583" w:rsidRPr="00121583" w:rsidRDefault="00121583" w:rsidP="00121583">
      <w:pPr>
        <w:pStyle w:val="KeinLeerraum"/>
      </w:pPr>
      <w:r w:rsidRPr="00121583">
        <w:t>Ziele</w:t>
      </w:r>
    </w:p>
    <w:p w14:paraId="6B31590E" w14:textId="77777777" w:rsidR="00121583" w:rsidRPr="00121583" w:rsidRDefault="00121583" w:rsidP="000A1EF0">
      <w:pPr>
        <w:pStyle w:val="KeinLeerraum"/>
        <w:numPr>
          <w:ilvl w:val="0"/>
          <w:numId w:val="15"/>
        </w:numPr>
      </w:pPr>
      <w:r w:rsidRPr="00121583">
        <w:t>Vermindern der Erfahrungsvermeidung</w:t>
      </w:r>
    </w:p>
    <w:p w14:paraId="5F3255B6" w14:textId="77777777" w:rsidR="00121583" w:rsidRPr="00121583" w:rsidRDefault="00121583" w:rsidP="000A1EF0">
      <w:pPr>
        <w:pStyle w:val="KeinLeerraum"/>
        <w:numPr>
          <w:ilvl w:val="0"/>
          <w:numId w:val="15"/>
        </w:numPr>
      </w:pPr>
      <w:r w:rsidRPr="00121583">
        <w:t>Depressionsauslöser identifizieren und Konfrontation</w:t>
      </w:r>
    </w:p>
    <w:p w14:paraId="290F090D" w14:textId="77777777" w:rsidR="00121583" w:rsidRPr="00121583" w:rsidRDefault="00121583" w:rsidP="000A1EF0">
      <w:pPr>
        <w:pStyle w:val="KeinLeerraum"/>
        <w:numPr>
          <w:ilvl w:val="0"/>
          <w:numId w:val="15"/>
        </w:numPr>
      </w:pPr>
      <w:r w:rsidRPr="00121583">
        <w:t>Nicht-wertenden Blick auf sich entwickeln</w:t>
      </w:r>
    </w:p>
    <w:p w14:paraId="40DAFAB5" w14:textId="77777777" w:rsidR="00121583" w:rsidRPr="00121583" w:rsidRDefault="00121583" w:rsidP="000A1EF0">
      <w:pPr>
        <w:pStyle w:val="KeinLeerraum"/>
        <w:numPr>
          <w:ilvl w:val="0"/>
          <w:numId w:val="15"/>
        </w:numPr>
      </w:pPr>
      <w:r w:rsidRPr="00121583">
        <w:t>Akzeptanz von Unveränderbarem</w:t>
      </w:r>
    </w:p>
    <w:p w14:paraId="2BD0DA6E" w14:textId="77777777" w:rsidR="00121583" w:rsidRPr="00121583" w:rsidRDefault="00121583" w:rsidP="000A1EF0">
      <w:pPr>
        <w:pStyle w:val="KeinLeerraum"/>
        <w:numPr>
          <w:ilvl w:val="0"/>
          <w:numId w:val="15"/>
        </w:numPr>
      </w:pPr>
      <w:r w:rsidRPr="00121583">
        <w:t>Selbstbild modifizieren hin zu mehr Ausgeglichenheit</w:t>
      </w:r>
    </w:p>
    <w:p w14:paraId="06587E4A" w14:textId="77777777" w:rsidR="00121583" w:rsidRPr="00121583" w:rsidRDefault="00121583" w:rsidP="00121583">
      <w:pPr>
        <w:pStyle w:val="KeinLeerraum"/>
      </w:pPr>
      <w:r w:rsidRPr="00121583">
        <w:t>Drei Phasen der expositionsorientierten Arbeit</w:t>
      </w:r>
    </w:p>
    <w:p w14:paraId="0BF18593" w14:textId="77777777" w:rsidR="00121583" w:rsidRPr="00121583" w:rsidRDefault="00121583" w:rsidP="000A1EF0">
      <w:pPr>
        <w:pStyle w:val="KeinLeerraum"/>
        <w:numPr>
          <w:ilvl w:val="0"/>
          <w:numId w:val="15"/>
        </w:numPr>
      </w:pPr>
      <w:r w:rsidRPr="00121583">
        <w:t>Exploration des negativen Selbstschemas und Konfrontation</w:t>
      </w:r>
    </w:p>
    <w:p w14:paraId="4B9DFDB7" w14:textId="77777777" w:rsidR="00121583" w:rsidRPr="00121583" w:rsidRDefault="00121583" w:rsidP="000A1EF0">
      <w:pPr>
        <w:pStyle w:val="KeinLeerraum"/>
        <w:numPr>
          <w:ilvl w:val="0"/>
          <w:numId w:val="15"/>
        </w:numPr>
      </w:pPr>
      <w:r w:rsidRPr="00121583">
        <w:lastRenderedPageBreak/>
        <w:t>Transformation maladaptiver Emotionen mit emotionsfokussierten</w:t>
      </w:r>
      <w:r>
        <w:t xml:space="preserve"> </w:t>
      </w:r>
      <w:r w:rsidRPr="00121583">
        <w:t>Interventionen (2-Stuhl-Dialog, Leere Stuhl-Arbeit, Focusing)</w:t>
      </w:r>
    </w:p>
    <w:p w14:paraId="071B40DB" w14:textId="77777777" w:rsidR="00121583" w:rsidRPr="00121583" w:rsidRDefault="00121583" w:rsidP="000A1EF0">
      <w:pPr>
        <w:pStyle w:val="KeinLeerraum"/>
        <w:numPr>
          <w:ilvl w:val="0"/>
          <w:numId w:val="15"/>
        </w:numPr>
      </w:pPr>
      <w:r w:rsidRPr="00121583">
        <w:t>Nachbearbeitung des Erlebten hinsichtlich des negativen</w:t>
      </w:r>
      <w:r>
        <w:t xml:space="preserve"> </w:t>
      </w:r>
      <w:r w:rsidRPr="00121583">
        <w:t>Selbstschemas</w:t>
      </w:r>
    </w:p>
    <w:p w14:paraId="3B93D033" w14:textId="77777777" w:rsidR="00121583" w:rsidRPr="00121583" w:rsidRDefault="00121583" w:rsidP="00121583">
      <w:pPr>
        <w:pStyle w:val="KeinLeerraum"/>
        <w:rPr>
          <w:b/>
          <w:bCs/>
        </w:rPr>
      </w:pPr>
      <w:r w:rsidRPr="00121583">
        <w:rPr>
          <w:b/>
          <w:bCs/>
        </w:rPr>
        <w:t>3. Ausgeglichen in die Zukunft</w:t>
      </w:r>
    </w:p>
    <w:p w14:paraId="30A708AC" w14:textId="77777777" w:rsidR="00121583" w:rsidRPr="00121583" w:rsidRDefault="00121583" w:rsidP="00121583">
      <w:pPr>
        <w:pStyle w:val="KeinLeerraum"/>
      </w:pPr>
      <w:r w:rsidRPr="00121583">
        <w:t>Ziele</w:t>
      </w:r>
    </w:p>
    <w:p w14:paraId="130487A7" w14:textId="77777777" w:rsidR="00121583" w:rsidRPr="00121583" w:rsidRDefault="00121583" w:rsidP="00121583">
      <w:pPr>
        <w:pStyle w:val="KeinLeerraum"/>
      </w:pPr>
      <w:r w:rsidRPr="00121583">
        <w:t>• Konsolidierung des ausgeglichenen Selbstschemas</w:t>
      </w:r>
    </w:p>
    <w:p w14:paraId="2FD4CAFD" w14:textId="77777777" w:rsidR="00121583" w:rsidRPr="00121583" w:rsidRDefault="00121583" w:rsidP="00121583">
      <w:pPr>
        <w:pStyle w:val="KeinLeerraum"/>
      </w:pPr>
      <w:r w:rsidRPr="00121583">
        <w:t>• Festigung neu erworbener Fähigkeiten</w:t>
      </w:r>
    </w:p>
    <w:p w14:paraId="117C2407" w14:textId="77777777" w:rsidR="00121583" w:rsidRPr="00121583" w:rsidRDefault="00121583" w:rsidP="00121583">
      <w:pPr>
        <w:pStyle w:val="KeinLeerraum"/>
      </w:pPr>
      <w:r w:rsidRPr="00121583">
        <w:t>• Rückfallprophylaxe</w:t>
      </w:r>
    </w:p>
    <w:p w14:paraId="627EEB65" w14:textId="77777777" w:rsidR="00121583" w:rsidRPr="00121583" w:rsidRDefault="00121583" w:rsidP="00121583">
      <w:pPr>
        <w:pStyle w:val="KeinLeerraum"/>
      </w:pPr>
      <w:r w:rsidRPr="00121583">
        <w:t>Ablauf</w:t>
      </w:r>
    </w:p>
    <w:p w14:paraId="3A196D24" w14:textId="77777777" w:rsidR="00121583" w:rsidRPr="00121583" w:rsidRDefault="00121583" w:rsidP="00121583">
      <w:pPr>
        <w:pStyle w:val="KeinLeerraum"/>
      </w:pPr>
      <w:r w:rsidRPr="00121583">
        <w:t>• Zusammenfassen des Erreichten</w:t>
      </w:r>
    </w:p>
    <w:p w14:paraId="7C7CC3AF" w14:textId="77777777" w:rsidR="00121583" w:rsidRPr="00121583" w:rsidRDefault="00121583" w:rsidP="00121583">
      <w:pPr>
        <w:pStyle w:val="KeinLeerraum"/>
      </w:pPr>
      <w:r w:rsidRPr="00121583">
        <w:t>• Zukunftsplanung</w:t>
      </w:r>
    </w:p>
    <w:p w14:paraId="596C06F6" w14:textId="77777777" w:rsidR="00121583" w:rsidRPr="00121583" w:rsidRDefault="00121583" w:rsidP="00121583">
      <w:pPr>
        <w:pStyle w:val="KeinLeerraum"/>
      </w:pPr>
      <w:r w:rsidRPr="00121583">
        <w:t xml:space="preserve">• Werkzeugkoffer </w:t>
      </w:r>
      <w:proofErr w:type="gramStart"/>
      <w:r w:rsidRPr="00121583">
        <w:t>hinsichtlich Rückfall</w:t>
      </w:r>
      <w:proofErr w:type="gramEnd"/>
    </w:p>
    <w:sectPr w:rsidR="00121583" w:rsidRPr="00121583" w:rsidSect="002546BF">
      <w:headerReference w:type="default" r:id="rId145"/>
      <w:footerReference w:type="default" r:id="rId146"/>
      <w:pgSz w:w="11906" w:h="16838"/>
      <w:pgMar w:top="1474" w:right="1474" w:bottom="147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7690B" w14:textId="77777777" w:rsidR="009D6120" w:rsidRDefault="009D6120" w:rsidP="0069186D">
      <w:pPr>
        <w:spacing w:after="0"/>
      </w:pPr>
      <w:r>
        <w:separator/>
      </w:r>
    </w:p>
  </w:endnote>
  <w:endnote w:type="continuationSeparator" w:id="0">
    <w:p w14:paraId="025DF3FC" w14:textId="77777777" w:rsidR="009D6120" w:rsidRDefault="009D6120" w:rsidP="006918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ingdings-Regular">
    <w:altName w:val="Wingdings"/>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MT">
    <w:altName w:val="Arial"/>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de-DE"/>
      </w:rPr>
      <w:id w:val="1721632920"/>
      <w:docPartObj>
        <w:docPartGallery w:val="Page Numbers (Bottom of Page)"/>
        <w:docPartUnique/>
      </w:docPartObj>
    </w:sdtPr>
    <w:sdtEndPr>
      <w:rPr>
        <w:rFonts w:asciiTheme="minorHAnsi" w:hAnsiTheme="minorHAnsi" w:cstheme="minorHAnsi"/>
        <w:sz w:val="20"/>
        <w:szCs w:val="18"/>
      </w:rPr>
    </w:sdtEndPr>
    <w:sdtContent>
      <w:p w14:paraId="7AF8B17E" w14:textId="77777777" w:rsidR="00080FA2" w:rsidRPr="000744F6" w:rsidRDefault="00080FA2">
        <w:pPr>
          <w:pStyle w:val="Fuzeile"/>
          <w:jc w:val="right"/>
          <w:rPr>
            <w:rFonts w:asciiTheme="minorHAnsi" w:hAnsiTheme="minorHAnsi" w:cstheme="minorHAnsi"/>
            <w:sz w:val="20"/>
            <w:szCs w:val="18"/>
          </w:rPr>
        </w:pPr>
        <w:r w:rsidRPr="000744F6">
          <w:rPr>
            <w:rFonts w:asciiTheme="minorHAnsi" w:hAnsiTheme="minorHAnsi" w:cstheme="minorHAnsi"/>
            <w:sz w:val="20"/>
            <w:szCs w:val="18"/>
            <w:lang w:val="de-DE"/>
          </w:rPr>
          <w:t xml:space="preserve">Seite | </w:t>
        </w:r>
        <w:r w:rsidRPr="000744F6">
          <w:rPr>
            <w:rFonts w:asciiTheme="minorHAnsi" w:hAnsiTheme="minorHAnsi" w:cstheme="minorHAnsi"/>
            <w:sz w:val="20"/>
            <w:szCs w:val="18"/>
          </w:rPr>
          <w:fldChar w:fldCharType="begin"/>
        </w:r>
        <w:r w:rsidRPr="000744F6">
          <w:rPr>
            <w:rFonts w:asciiTheme="minorHAnsi" w:hAnsiTheme="minorHAnsi" w:cstheme="minorHAnsi"/>
            <w:sz w:val="20"/>
            <w:szCs w:val="18"/>
          </w:rPr>
          <w:instrText>PAGE   \* MERGEFORMAT</w:instrText>
        </w:r>
        <w:r w:rsidRPr="000744F6">
          <w:rPr>
            <w:rFonts w:asciiTheme="minorHAnsi" w:hAnsiTheme="minorHAnsi" w:cstheme="minorHAnsi"/>
            <w:sz w:val="20"/>
            <w:szCs w:val="18"/>
          </w:rPr>
          <w:fldChar w:fldCharType="separate"/>
        </w:r>
        <w:r w:rsidRPr="000744F6">
          <w:rPr>
            <w:rFonts w:asciiTheme="minorHAnsi" w:hAnsiTheme="minorHAnsi" w:cstheme="minorHAnsi"/>
            <w:sz w:val="20"/>
            <w:szCs w:val="18"/>
            <w:lang w:val="de-DE"/>
          </w:rPr>
          <w:t>2</w:t>
        </w:r>
        <w:r w:rsidRPr="000744F6">
          <w:rPr>
            <w:rFonts w:asciiTheme="minorHAnsi" w:hAnsiTheme="minorHAnsi" w:cstheme="minorHAnsi"/>
            <w:sz w:val="20"/>
            <w:szCs w:val="18"/>
          </w:rPr>
          <w:fldChar w:fldCharType="end"/>
        </w:r>
        <w:r w:rsidRPr="000744F6">
          <w:rPr>
            <w:rFonts w:asciiTheme="minorHAnsi" w:hAnsiTheme="minorHAnsi" w:cstheme="minorHAnsi"/>
            <w:sz w:val="20"/>
            <w:szCs w:val="18"/>
            <w:lang w:val="de-DE"/>
          </w:rPr>
          <w:t xml:space="preserve"> </w:t>
        </w:r>
      </w:p>
    </w:sdtContent>
  </w:sdt>
  <w:p w14:paraId="31BE357F" w14:textId="77777777" w:rsidR="00080FA2" w:rsidRDefault="00080F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869FE" w14:textId="77777777" w:rsidR="009D6120" w:rsidRDefault="009D6120" w:rsidP="0069186D">
      <w:pPr>
        <w:spacing w:after="0"/>
      </w:pPr>
      <w:r>
        <w:separator/>
      </w:r>
    </w:p>
  </w:footnote>
  <w:footnote w:type="continuationSeparator" w:id="0">
    <w:p w14:paraId="3884CE01" w14:textId="77777777" w:rsidR="009D6120" w:rsidRDefault="009D6120" w:rsidP="006918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BF4A9" w14:textId="77777777" w:rsidR="00080FA2" w:rsidRPr="0069186D" w:rsidRDefault="00080FA2" w:rsidP="0069186D">
    <w:pPr>
      <w:tabs>
        <w:tab w:val="center" w:pos="4536"/>
        <w:tab w:val="right" w:pos="9072"/>
      </w:tabs>
      <w:spacing w:after="0"/>
      <w:rPr>
        <w:sz w:val="20"/>
        <w:szCs w:val="18"/>
      </w:rPr>
    </w:pPr>
    <w:r w:rsidRPr="0069186D">
      <w:rPr>
        <w:sz w:val="20"/>
        <w:szCs w:val="18"/>
      </w:rPr>
      <w:t xml:space="preserve">KP4-1 Depression, </w:t>
    </w:r>
    <w:proofErr w:type="spellStart"/>
    <w:r w:rsidRPr="0069186D">
      <w:rPr>
        <w:sz w:val="20"/>
        <w:szCs w:val="18"/>
      </w:rPr>
      <w:t>Boderline</w:t>
    </w:r>
    <w:proofErr w:type="spellEnd"/>
    <w:r w:rsidRPr="0069186D">
      <w:rPr>
        <w:sz w:val="20"/>
        <w:szCs w:val="18"/>
      </w:rPr>
      <w:t>, Schizophrenie und Persönlichkeitsstörungen</w:t>
    </w:r>
    <w:r w:rsidRPr="0069186D">
      <w:rPr>
        <w:sz w:val="20"/>
        <w:szCs w:val="18"/>
      </w:rPr>
      <w:tab/>
      <w:t>2020</w:t>
    </w:r>
  </w:p>
  <w:p w14:paraId="78C5BB0D" w14:textId="77777777" w:rsidR="00080FA2" w:rsidRPr="0069186D" w:rsidRDefault="00080FA2" w:rsidP="0069186D">
    <w:pPr>
      <w:tabs>
        <w:tab w:val="center" w:pos="4536"/>
        <w:tab w:val="right" w:pos="9072"/>
      </w:tabs>
      <w:spacing w:after="0"/>
      <w:rPr>
        <w:sz w:val="20"/>
        <w:szCs w:val="18"/>
      </w:rPr>
    </w:pPr>
    <w:r>
      <w:rPr>
        <w:sz w:val="20"/>
        <w:szCs w:val="18"/>
      </w:rPr>
      <w:t>A. Studer Burkhart</w:t>
    </w:r>
    <w:r w:rsidRPr="0069186D">
      <w:rPr>
        <w:sz w:val="20"/>
        <w:szCs w:val="18"/>
      </w:rPr>
      <w:tab/>
    </w:r>
    <w:r w:rsidRPr="0069186D">
      <w:rPr>
        <w:sz w:val="20"/>
        <w:szCs w:val="18"/>
      </w:rPr>
      <w:tab/>
      <w:t>Zusammengefasst M. Rentsch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20108"/>
    <w:multiLevelType w:val="hybridMultilevel"/>
    <w:tmpl w:val="886C3F16"/>
    <w:lvl w:ilvl="0" w:tplc="579081A2">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33D472D"/>
    <w:multiLevelType w:val="hybridMultilevel"/>
    <w:tmpl w:val="A8764F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9FD35C3"/>
    <w:multiLevelType w:val="hybridMultilevel"/>
    <w:tmpl w:val="22D0E340"/>
    <w:lvl w:ilvl="0" w:tplc="0AD01538">
      <w:start w:val="1"/>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1A4B643F"/>
    <w:multiLevelType w:val="hybridMultilevel"/>
    <w:tmpl w:val="1B943D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BB40C0E"/>
    <w:multiLevelType w:val="hybridMultilevel"/>
    <w:tmpl w:val="2D72E908"/>
    <w:lvl w:ilvl="0" w:tplc="579081A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32A4171"/>
    <w:multiLevelType w:val="hybridMultilevel"/>
    <w:tmpl w:val="150E1BBC"/>
    <w:lvl w:ilvl="0" w:tplc="579081A2">
      <w:numFmt w:val="bullet"/>
      <w:lvlText w:val="•"/>
      <w:lvlJc w:val="left"/>
      <w:pPr>
        <w:ind w:left="720" w:hanging="360"/>
      </w:pPr>
      <w:rPr>
        <w:rFonts w:ascii="Calibri" w:eastAsiaTheme="minorHAnsi" w:hAnsi="Calibri" w:cs="Calibri" w:hint="default"/>
      </w:rPr>
    </w:lvl>
    <w:lvl w:ilvl="1" w:tplc="854C406E">
      <w:start w:val="21"/>
      <w:numFmt w:val="bullet"/>
      <w:lvlText w:val="-"/>
      <w:lvlJc w:val="left"/>
      <w:pPr>
        <w:ind w:left="1440" w:hanging="360"/>
      </w:pPr>
      <w:rPr>
        <w:rFonts w:ascii="Calibri" w:eastAsiaTheme="minorHAnsi" w:hAnsi="Calibri" w:cs="Calibr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D1D5F4A"/>
    <w:multiLevelType w:val="hybridMultilevel"/>
    <w:tmpl w:val="EF4619EA"/>
    <w:lvl w:ilvl="0" w:tplc="579081A2">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ED13D6F"/>
    <w:multiLevelType w:val="hybridMultilevel"/>
    <w:tmpl w:val="351E072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8" w15:restartNumberingAfterBreak="0">
    <w:nsid w:val="36CC7A02"/>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37027487"/>
    <w:multiLevelType w:val="hybridMultilevel"/>
    <w:tmpl w:val="4F328566"/>
    <w:lvl w:ilvl="0" w:tplc="579081A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DAA55A8"/>
    <w:multiLevelType w:val="hybridMultilevel"/>
    <w:tmpl w:val="A3322202"/>
    <w:lvl w:ilvl="0" w:tplc="579081A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FA425F5"/>
    <w:multiLevelType w:val="hybridMultilevel"/>
    <w:tmpl w:val="A3CC67F4"/>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408F641D"/>
    <w:multiLevelType w:val="hybridMultilevel"/>
    <w:tmpl w:val="EB8AC1EC"/>
    <w:lvl w:ilvl="0" w:tplc="579081A2">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37E7C4B"/>
    <w:multiLevelType w:val="hybridMultilevel"/>
    <w:tmpl w:val="494A17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E194F34"/>
    <w:multiLevelType w:val="hybridMultilevel"/>
    <w:tmpl w:val="6C7A0572"/>
    <w:lvl w:ilvl="0" w:tplc="579081A2">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1FC7A2D"/>
    <w:multiLevelType w:val="hybridMultilevel"/>
    <w:tmpl w:val="D4520BC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4EE02B7"/>
    <w:multiLevelType w:val="hybridMultilevel"/>
    <w:tmpl w:val="9AF4038A"/>
    <w:lvl w:ilvl="0" w:tplc="579081A2">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5334ABB"/>
    <w:multiLevelType w:val="hybridMultilevel"/>
    <w:tmpl w:val="396659C8"/>
    <w:lvl w:ilvl="0" w:tplc="579081A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7465C05"/>
    <w:multiLevelType w:val="hybridMultilevel"/>
    <w:tmpl w:val="E92617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A5D6F04"/>
    <w:multiLevelType w:val="hybridMultilevel"/>
    <w:tmpl w:val="5E6CD37C"/>
    <w:lvl w:ilvl="0" w:tplc="579081A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49328B9"/>
    <w:multiLevelType w:val="hybridMultilevel"/>
    <w:tmpl w:val="D14CC7A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E26049D"/>
    <w:multiLevelType w:val="hybridMultilevel"/>
    <w:tmpl w:val="73CA8D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08028C2"/>
    <w:multiLevelType w:val="hybridMultilevel"/>
    <w:tmpl w:val="B4386CD8"/>
    <w:lvl w:ilvl="0" w:tplc="579081A2">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16F0686"/>
    <w:multiLevelType w:val="hybridMultilevel"/>
    <w:tmpl w:val="F7A62858"/>
    <w:lvl w:ilvl="0" w:tplc="579081A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2E21D5C"/>
    <w:multiLevelType w:val="hybridMultilevel"/>
    <w:tmpl w:val="0B66BEB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8285C6C"/>
    <w:multiLevelType w:val="hybridMultilevel"/>
    <w:tmpl w:val="EF588A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2"/>
  </w:num>
  <w:num w:numId="5">
    <w:abstractNumId w:val="15"/>
  </w:num>
  <w:num w:numId="6">
    <w:abstractNumId w:val="21"/>
  </w:num>
  <w:num w:numId="7">
    <w:abstractNumId w:val="24"/>
  </w:num>
  <w:num w:numId="8">
    <w:abstractNumId w:val="25"/>
  </w:num>
  <w:num w:numId="9">
    <w:abstractNumId w:val="20"/>
  </w:num>
  <w:num w:numId="10">
    <w:abstractNumId w:val="3"/>
  </w:num>
  <w:num w:numId="11">
    <w:abstractNumId w:val="1"/>
  </w:num>
  <w:num w:numId="12">
    <w:abstractNumId w:val="18"/>
  </w:num>
  <w:num w:numId="13">
    <w:abstractNumId w:val="13"/>
  </w:num>
  <w:num w:numId="14">
    <w:abstractNumId w:val="22"/>
  </w:num>
  <w:num w:numId="15">
    <w:abstractNumId w:val="19"/>
  </w:num>
  <w:num w:numId="16">
    <w:abstractNumId w:val="14"/>
  </w:num>
  <w:num w:numId="17">
    <w:abstractNumId w:val="9"/>
  </w:num>
  <w:num w:numId="18">
    <w:abstractNumId w:val="10"/>
  </w:num>
  <w:num w:numId="19">
    <w:abstractNumId w:val="17"/>
  </w:num>
  <w:num w:numId="20">
    <w:abstractNumId w:val="4"/>
  </w:num>
  <w:num w:numId="21">
    <w:abstractNumId w:val="23"/>
  </w:num>
  <w:num w:numId="22">
    <w:abstractNumId w:val="5"/>
  </w:num>
  <w:num w:numId="23">
    <w:abstractNumId w:val="16"/>
  </w:num>
  <w:num w:numId="24">
    <w:abstractNumId w:val="6"/>
  </w:num>
  <w:num w:numId="25">
    <w:abstractNumId w:val="0"/>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6D"/>
    <w:rsid w:val="00004B93"/>
    <w:rsid w:val="00013A48"/>
    <w:rsid w:val="0001690D"/>
    <w:rsid w:val="000274B4"/>
    <w:rsid w:val="000744F6"/>
    <w:rsid w:val="00080FA2"/>
    <w:rsid w:val="00097119"/>
    <w:rsid w:val="000A1EF0"/>
    <w:rsid w:val="000D3E75"/>
    <w:rsid w:val="00121583"/>
    <w:rsid w:val="00126992"/>
    <w:rsid w:val="00191BF5"/>
    <w:rsid w:val="00195299"/>
    <w:rsid w:val="001A6567"/>
    <w:rsid w:val="001E0E94"/>
    <w:rsid w:val="001F55BC"/>
    <w:rsid w:val="0024143C"/>
    <w:rsid w:val="002546BF"/>
    <w:rsid w:val="00283025"/>
    <w:rsid w:val="002A06B4"/>
    <w:rsid w:val="002D688F"/>
    <w:rsid w:val="002E56A3"/>
    <w:rsid w:val="002F719A"/>
    <w:rsid w:val="003873CE"/>
    <w:rsid w:val="003F5549"/>
    <w:rsid w:val="00475409"/>
    <w:rsid w:val="00576C36"/>
    <w:rsid w:val="005909A1"/>
    <w:rsid w:val="005C6B16"/>
    <w:rsid w:val="005D75D2"/>
    <w:rsid w:val="0062162B"/>
    <w:rsid w:val="00631CCE"/>
    <w:rsid w:val="006541A8"/>
    <w:rsid w:val="0066270A"/>
    <w:rsid w:val="00673506"/>
    <w:rsid w:val="0069186D"/>
    <w:rsid w:val="0069751A"/>
    <w:rsid w:val="007330C4"/>
    <w:rsid w:val="007638C3"/>
    <w:rsid w:val="007824B5"/>
    <w:rsid w:val="007F7CFA"/>
    <w:rsid w:val="0080593A"/>
    <w:rsid w:val="00817288"/>
    <w:rsid w:val="00841646"/>
    <w:rsid w:val="0086277E"/>
    <w:rsid w:val="00880A6B"/>
    <w:rsid w:val="0088609B"/>
    <w:rsid w:val="008A5722"/>
    <w:rsid w:val="008C573B"/>
    <w:rsid w:val="00941087"/>
    <w:rsid w:val="009D6120"/>
    <w:rsid w:val="009F6B78"/>
    <w:rsid w:val="00A42946"/>
    <w:rsid w:val="00AA432E"/>
    <w:rsid w:val="00AC7E52"/>
    <w:rsid w:val="00AD5CCD"/>
    <w:rsid w:val="00AF70D7"/>
    <w:rsid w:val="00B420D5"/>
    <w:rsid w:val="00B63CDE"/>
    <w:rsid w:val="00B74AA3"/>
    <w:rsid w:val="00C02B10"/>
    <w:rsid w:val="00C4671A"/>
    <w:rsid w:val="00C6306C"/>
    <w:rsid w:val="00CF6C7C"/>
    <w:rsid w:val="00D2145A"/>
    <w:rsid w:val="00D401ED"/>
    <w:rsid w:val="00D65D2A"/>
    <w:rsid w:val="00E208C2"/>
    <w:rsid w:val="00E33357"/>
    <w:rsid w:val="00E61494"/>
    <w:rsid w:val="00E719AB"/>
    <w:rsid w:val="00E87A90"/>
    <w:rsid w:val="00EB2EA8"/>
    <w:rsid w:val="00EB5A3F"/>
    <w:rsid w:val="00F127FF"/>
    <w:rsid w:val="00F13A97"/>
    <w:rsid w:val="00FB0D51"/>
    <w:rsid w:val="00FD6FB4"/>
    <w:rsid w:val="00FF7C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1104E"/>
  <w15:chartTrackingRefBased/>
  <w15:docId w15:val="{7F680342-A3E0-458A-B9D0-2ED7FBF4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609B"/>
    <w:pPr>
      <w:spacing w:line="240" w:lineRule="auto"/>
    </w:pPr>
    <w:rPr>
      <w:rFonts w:ascii="Calibri" w:hAnsi="Calibri"/>
      <w:sz w:val="24"/>
    </w:rPr>
  </w:style>
  <w:style w:type="paragraph" w:styleId="berschrift1">
    <w:name w:val="heading 1"/>
    <w:basedOn w:val="Standard"/>
    <w:next w:val="Standard"/>
    <w:link w:val="berschrift1Zchn"/>
    <w:uiPriority w:val="9"/>
    <w:qFormat/>
    <w:rsid w:val="00EB2EA8"/>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B2EA8"/>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EB2EA8"/>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unhideWhenUsed/>
    <w:qFormat/>
    <w:rsid w:val="00EB2EA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B2EA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B2EA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B2EA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B2EA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B2EA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9186D"/>
    <w:pPr>
      <w:tabs>
        <w:tab w:val="center" w:pos="4536"/>
        <w:tab w:val="right" w:pos="9072"/>
      </w:tabs>
      <w:spacing w:after="0"/>
    </w:pPr>
  </w:style>
  <w:style w:type="character" w:customStyle="1" w:styleId="KopfzeileZchn">
    <w:name w:val="Kopfzeile Zchn"/>
    <w:basedOn w:val="Absatz-Standardschriftart"/>
    <w:link w:val="Kopfzeile"/>
    <w:uiPriority w:val="99"/>
    <w:rsid w:val="0069186D"/>
    <w:rPr>
      <w:rFonts w:ascii="Times New Roman" w:hAnsi="Times New Roman"/>
      <w:sz w:val="24"/>
    </w:rPr>
  </w:style>
  <w:style w:type="paragraph" w:styleId="Fuzeile">
    <w:name w:val="footer"/>
    <w:basedOn w:val="Standard"/>
    <w:link w:val="FuzeileZchn"/>
    <w:uiPriority w:val="99"/>
    <w:unhideWhenUsed/>
    <w:rsid w:val="0069186D"/>
    <w:pPr>
      <w:tabs>
        <w:tab w:val="center" w:pos="4536"/>
        <w:tab w:val="right" w:pos="9072"/>
      </w:tabs>
      <w:spacing w:after="0"/>
    </w:pPr>
  </w:style>
  <w:style w:type="character" w:customStyle="1" w:styleId="FuzeileZchn">
    <w:name w:val="Fußzeile Zchn"/>
    <w:basedOn w:val="Absatz-Standardschriftart"/>
    <w:link w:val="Fuzeile"/>
    <w:uiPriority w:val="99"/>
    <w:rsid w:val="0069186D"/>
    <w:rPr>
      <w:rFonts w:ascii="Times New Roman" w:hAnsi="Times New Roman"/>
      <w:sz w:val="24"/>
    </w:rPr>
  </w:style>
  <w:style w:type="paragraph" w:styleId="Titel">
    <w:name w:val="Title"/>
    <w:basedOn w:val="Standard"/>
    <w:next w:val="Standard"/>
    <w:link w:val="TitelZchn"/>
    <w:uiPriority w:val="10"/>
    <w:qFormat/>
    <w:rsid w:val="0069186D"/>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9186D"/>
    <w:rPr>
      <w:rFonts w:asciiTheme="majorHAnsi" w:eastAsiaTheme="majorEastAsia" w:hAnsiTheme="majorHAnsi" w:cstheme="majorBidi"/>
      <w:spacing w:val="-10"/>
      <w:kern w:val="28"/>
      <w:sz w:val="56"/>
      <w:szCs w:val="56"/>
    </w:rPr>
  </w:style>
  <w:style w:type="paragraph" w:styleId="KeinLeerraum">
    <w:name w:val="No Spacing"/>
    <w:uiPriority w:val="1"/>
    <w:qFormat/>
    <w:rsid w:val="000744F6"/>
    <w:pPr>
      <w:spacing w:after="0" w:line="240" w:lineRule="auto"/>
    </w:pPr>
    <w:rPr>
      <w:rFonts w:ascii="Calibri" w:hAnsi="Calibri"/>
      <w:sz w:val="24"/>
    </w:rPr>
  </w:style>
  <w:style w:type="character" w:customStyle="1" w:styleId="berschrift1Zchn">
    <w:name w:val="Überschrift 1 Zchn"/>
    <w:basedOn w:val="Absatz-Standardschriftart"/>
    <w:link w:val="berschrift1"/>
    <w:uiPriority w:val="9"/>
    <w:rsid w:val="00EB2EA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EB2EA8"/>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EB2EA8"/>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EB2EA8"/>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EB2EA8"/>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EB2EA8"/>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EB2EA8"/>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EB2EA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B2EA8"/>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8A57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ustomXml" Target="ink/ink52.xml"/><Relationship Id="rId21" Type="http://schemas.openxmlformats.org/officeDocument/2006/relationships/customXml" Target="ink/ink8.xml"/><Relationship Id="rId42" Type="http://schemas.openxmlformats.org/officeDocument/2006/relationships/image" Target="media/image18.png"/><Relationship Id="rId47" Type="http://schemas.openxmlformats.org/officeDocument/2006/relationships/customXml" Target="ink/ink21.xml"/><Relationship Id="rId63" Type="http://schemas.openxmlformats.org/officeDocument/2006/relationships/customXml" Target="ink/ink29.xm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customXml" Target="ink/ink42.xml"/><Relationship Id="rId112" Type="http://schemas.openxmlformats.org/officeDocument/2006/relationships/image" Target="media/image57.png"/><Relationship Id="rId133" Type="http://schemas.openxmlformats.org/officeDocument/2006/relationships/image" Target="media/image68.png"/><Relationship Id="rId138" Type="http://schemas.openxmlformats.org/officeDocument/2006/relationships/customXml" Target="ink/ink62.xml"/><Relationship Id="rId16" Type="http://schemas.openxmlformats.org/officeDocument/2006/relationships/image" Target="media/image5.png"/><Relationship Id="rId107" Type="http://schemas.openxmlformats.org/officeDocument/2006/relationships/image" Target="media/image52.png"/><Relationship Id="rId11" Type="http://schemas.openxmlformats.org/officeDocument/2006/relationships/customXml" Target="ink/ink3.xml"/><Relationship Id="rId32" Type="http://schemas.openxmlformats.org/officeDocument/2006/relationships/image" Target="media/image13.png"/><Relationship Id="rId37" Type="http://schemas.openxmlformats.org/officeDocument/2006/relationships/customXml" Target="ink/ink16.xml"/><Relationship Id="rId53" Type="http://schemas.openxmlformats.org/officeDocument/2006/relationships/customXml" Target="ink/ink24.xml"/><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customXml" Target="ink/ink37.xml"/><Relationship Id="rId102" Type="http://schemas.openxmlformats.org/officeDocument/2006/relationships/image" Target="media/image48.png"/><Relationship Id="rId123" Type="http://schemas.openxmlformats.org/officeDocument/2006/relationships/customXml" Target="ink/ink55.xml"/><Relationship Id="rId128" Type="http://schemas.openxmlformats.org/officeDocument/2006/relationships/image" Target="media/image65.png"/><Relationship Id="rId144"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customXml" Target="ink/ink45.xml"/><Relationship Id="rId22" Type="http://schemas.openxmlformats.org/officeDocument/2006/relationships/image" Target="media/image8.png"/><Relationship Id="rId27" Type="http://schemas.openxmlformats.org/officeDocument/2006/relationships/customXml" Target="ink/ink11.xml"/><Relationship Id="rId43" Type="http://schemas.openxmlformats.org/officeDocument/2006/relationships/customXml" Target="ink/ink19.xml"/><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customXml" Target="ink/ink32.xml"/><Relationship Id="rId113" Type="http://schemas.openxmlformats.org/officeDocument/2006/relationships/customXml" Target="ink/ink50.xml"/><Relationship Id="rId118" Type="http://schemas.openxmlformats.org/officeDocument/2006/relationships/image" Target="media/image60.png"/><Relationship Id="rId134" Type="http://schemas.openxmlformats.org/officeDocument/2006/relationships/customXml" Target="ink/ink60.xml"/><Relationship Id="rId139" Type="http://schemas.openxmlformats.org/officeDocument/2006/relationships/image" Target="media/image71.png"/><Relationship Id="rId80" Type="http://schemas.openxmlformats.org/officeDocument/2006/relationships/image" Target="media/image37.png"/><Relationship Id="rId85" Type="http://schemas.openxmlformats.org/officeDocument/2006/relationships/customXml" Target="ink/ink40.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ustomXml" Target="ink/ink6.xml"/><Relationship Id="rId25" Type="http://schemas.openxmlformats.org/officeDocument/2006/relationships/customXml" Target="ink/ink10.xml"/><Relationship Id="rId33" Type="http://schemas.openxmlformats.org/officeDocument/2006/relationships/customXml" Target="ink/ink14.xm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customXml" Target="ink/ink27.xml"/><Relationship Id="rId67" Type="http://schemas.openxmlformats.org/officeDocument/2006/relationships/customXml" Target="ink/ink31.xml"/><Relationship Id="rId103" Type="http://schemas.openxmlformats.org/officeDocument/2006/relationships/customXml" Target="ink/ink49.xml"/><Relationship Id="rId108" Type="http://schemas.openxmlformats.org/officeDocument/2006/relationships/image" Target="media/image53.png"/><Relationship Id="rId116" Type="http://schemas.openxmlformats.org/officeDocument/2006/relationships/image" Target="media/image59.png"/><Relationship Id="rId124" Type="http://schemas.openxmlformats.org/officeDocument/2006/relationships/image" Target="media/image63.png"/><Relationship Id="rId129" Type="http://schemas.openxmlformats.org/officeDocument/2006/relationships/image" Target="media/image66.png"/><Relationship Id="rId137" Type="http://schemas.openxmlformats.org/officeDocument/2006/relationships/image" Target="media/image70.png"/><Relationship Id="rId20" Type="http://schemas.openxmlformats.org/officeDocument/2006/relationships/image" Target="media/image7.png"/><Relationship Id="rId41" Type="http://schemas.openxmlformats.org/officeDocument/2006/relationships/customXml" Target="ink/ink18.xm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customXml" Target="ink/ink35.xml"/><Relationship Id="rId83" Type="http://schemas.openxmlformats.org/officeDocument/2006/relationships/customXml" Target="ink/ink39.xml"/><Relationship Id="rId88" Type="http://schemas.openxmlformats.org/officeDocument/2006/relationships/image" Target="media/image41.png"/><Relationship Id="rId91" Type="http://schemas.openxmlformats.org/officeDocument/2006/relationships/customXml" Target="ink/ink43.xml"/><Relationship Id="rId96" Type="http://schemas.openxmlformats.org/officeDocument/2006/relationships/image" Target="media/image45.png"/><Relationship Id="rId111" Type="http://schemas.openxmlformats.org/officeDocument/2006/relationships/image" Target="media/image56.png"/><Relationship Id="rId132" Type="http://schemas.openxmlformats.org/officeDocument/2006/relationships/customXml" Target="ink/ink59.xml"/><Relationship Id="rId140" Type="http://schemas.openxmlformats.org/officeDocument/2006/relationships/customXml" Target="ink/ink63.xml"/><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5.xml"/><Relationship Id="rId23" Type="http://schemas.openxmlformats.org/officeDocument/2006/relationships/customXml" Target="ink/ink9.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customXml" Target="ink/ink22.xml"/><Relationship Id="rId57" Type="http://schemas.openxmlformats.org/officeDocument/2006/relationships/customXml" Target="ink/ink26.xml"/><Relationship Id="rId106" Type="http://schemas.openxmlformats.org/officeDocument/2006/relationships/image" Target="media/image51.png"/><Relationship Id="rId114" Type="http://schemas.openxmlformats.org/officeDocument/2006/relationships/image" Target="media/image58.png"/><Relationship Id="rId119" Type="http://schemas.openxmlformats.org/officeDocument/2006/relationships/customXml" Target="ink/ink53.xml"/><Relationship Id="rId127" Type="http://schemas.openxmlformats.org/officeDocument/2006/relationships/customXml" Target="ink/ink57.xml"/><Relationship Id="rId10" Type="http://schemas.openxmlformats.org/officeDocument/2006/relationships/image" Target="media/image2.png"/><Relationship Id="rId31" Type="http://schemas.openxmlformats.org/officeDocument/2006/relationships/customXml" Target="ink/ink13.xm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customXml" Target="ink/ink30.xml"/><Relationship Id="rId73" Type="http://schemas.openxmlformats.org/officeDocument/2006/relationships/customXml" Target="ink/ink34.xml"/><Relationship Id="rId78" Type="http://schemas.openxmlformats.org/officeDocument/2006/relationships/image" Target="media/image36.png"/><Relationship Id="rId81" Type="http://schemas.openxmlformats.org/officeDocument/2006/relationships/customXml" Target="ink/ink38.xm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62.png"/><Relationship Id="rId130" Type="http://schemas.openxmlformats.org/officeDocument/2006/relationships/customXml" Target="ink/ink58.xml"/><Relationship Id="rId135" Type="http://schemas.openxmlformats.org/officeDocument/2006/relationships/image" Target="media/image69.png"/><Relationship Id="rId143" Type="http://schemas.openxmlformats.org/officeDocument/2006/relationships/customXml" Target="ink/ink64.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ustomXml" Target="ink/ink2.xml"/><Relationship Id="rId13" Type="http://schemas.openxmlformats.org/officeDocument/2006/relationships/customXml" Target="ink/ink4.xml"/><Relationship Id="rId18" Type="http://schemas.openxmlformats.org/officeDocument/2006/relationships/image" Target="media/image6.png"/><Relationship Id="rId39" Type="http://schemas.openxmlformats.org/officeDocument/2006/relationships/customXml" Target="ink/ink17.xml"/><Relationship Id="rId109" Type="http://schemas.openxmlformats.org/officeDocument/2006/relationships/image" Target="media/image54.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customXml" Target="ink/ink25.xml"/><Relationship Id="rId76" Type="http://schemas.openxmlformats.org/officeDocument/2006/relationships/image" Target="media/image35.png"/><Relationship Id="rId97" Type="http://schemas.openxmlformats.org/officeDocument/2006/relationships/customXml" Target="ink/ink46.xml"/><Relationship Id="rId104" Type="http://schemas.openxmlformats.org/officeDocument/2006/relationships/image" Target="media/image49.png"/><Relationship Id="rId120" Type="http://schemas.openxmlformats.org/officeDocument/2006/relationships/image" Target="media/image61.png"/><Relationship Id="rId125" Type="http://schemas.openxmlformats.org/officeDocument/2006/relationships/customXml" Target="ink/ink56.xml"/><Relationship Id="rId141" Type="http://schemas.openxmlformats.org/officeDocument/2006/relationships/image" Target="media/image72.png"/><Relationship Id="rId146" Type="http://schemas.openxmlformats.org/officeDocument/2006/relationships/footer" Target="footer1.xml"/><Relationship Id="rId7" Type="http://schemas.openxmlformats.org/officeDocument/2006/relationships/customXml" Target="ink/ink1.xml"/><Relationship Id="rId71" Type="http://schemas.openxmlformats.org/officeDocument/2006/relationships/customXml" Target="ink/ink33.xm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customXml" Target="ink/ink12.xm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customXml" Target="ink/ink20.xml"/><Relationship Id="rId66" Type="http://schemas.openxmlformats.org/officeDocument/2006/relationships/image" Target="media/image30.png"/><Relationship Id="rId87" Type="http://schemas.openxmlformats.org/officeDocument/2006/relationships/customXml" Target="ink/ink41.xml"/><Relationship Id="rId110" Type="http://schemas.openxmlformats.org/officeDocument/2006/relationships/image" Target="media/image55.png"/><Relationship Id="rId115" Type="http://schemas.openxmlformats.org/officeDocument/2006/relationships/customXml" Target="ink/ink51.xml"/><Relationship Id="rId131" Type="http://schemas.openxmlformats.org/officeDocument/2006/relationships/image" Target="media/image67.png"/><Relationship Id="rId136" Type="http://schemas.openxmlformats.org/officeDocument/2006/relationships/customXml" Target="ink/ink61.xml"/><Relationship Id="rId61" Type="http://schemas.openxmlformats.org/officeDocument/2006/relationships/customXml" Target="ink/ink28.xml"/><Relationship Id="rId82" Type="http://schemas.openxmlformats.org/officeDocument/2006/relationships/image" Target="media/image38.png"/><Relationship Id="rId19" Type="http://schemas.openxmlformats.org/officeDocument/2006/relationships/customXml" Target="ink/ink7.xm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customXml" Target="ink/ink15.xml"/><Relationship Id="rId56" Type="http://schemas.openxmlformats.org/officeDocument/2006/relationships/image" Target="media/image25.png"/><Relationship Id="rId77" Type="http://schemas.openxmlformats.org/officeDocument/2006/relationships/customXml" Target="ink/ink36.xml"/><Relationship Id="rId100" Type="http://schemas.openxmlformats.org/officeDocument/2006/relationships/image" Target="media/image47.png"/><Relationship Id="rId105" Type="http://schemas.openxmlformats.org/officeDocument/2006/relationships/image" Target="media/image50.png"/><Relationship Id="rId126" Type="http://schemas.openxmlformats.org/officeDocument/2006/relationships/image" Target="media/image64.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ink/ink23.xml"/><Relationship Id="rId72" Type="http://schemas.openxmlformats.org/officeDocument/2006/relationships/image" Target="media/image33.png"/><Relationship Id="rId93" Type="http://schemas.openxmlformats.org/officeDocument/2006/relationships/customXml" Target="ink/ink44.xml"/><Relationship Id="rId98" Type="http://schemas.openxmlformats.org/officeDocument/2006/relationships/image" Target="media/image46.png"/><Relationship Id="rId121" Type="http://schemas.openxmlformats.org/officeDocument/2006/relationships/customXml" Target="ink/ink54.xml"/><Relationship Id="rId142" Type="http://schemas.openxmlformats.org/officeDocument/2006/relationships/image" Target="media/image7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23:57.854"/>
    </inkml:context>
    <inkml:brush xml:id="br0">
      <inkml:brushProperty name="width" value="0.05" units="cm"/>
      <inkml:brushProperty name="height" value="0.05" units="cm"/>
    </inkml:brush>
  </inkml:definitions>
  <inkml:trace contextRef="#ctx0" brushRef="#br0">0 0 1840 0 0,'0'0'160'0'0,"0"0"-160"0"0,0 0 0 0 0,0 0 0 0 0,0 0 368 0 0,0 0 40 0 0,0 0 8 0 0,8 0 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4:53.43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6 7688 0 0,'0'0'349'0'0,"0"0"-2"0"0,0 0-175 0 0,20-5 1656 0 0,1 6-743 0 0,-1 1 0 0 0,1 1 0 0 0,3 2-1085 0 0,33 4 1025 0 0,-30-6-694 0 0,63 7 746 0 0,55-2-1077 0 0,68 2 267 0 0,-135-5-214 0 0,22 1-11 0 0,1-5 1 0 0,-1-4 0 0 0,52-10-43 0 0,-115 8 0 0 0,12-2-1 0 0,0 1 1 0 0,20 3 0 0 0,-68 3-52 0 0,0 0-1 0 0,0 0 0 0 0,0 0 1 0 0,0 0-1 0 0,0 0 0 0 0,0 0 1 0 0,0 0-1 0 0,0 1 0 0 0,0-1 1 0 0,0 0-1 0 0,0 1 0 0 0,0-1 1 0 0,0 0-1 0 0,0 1 0 0 0,0-1 0 0 0,-1 1 1 0 0,1 0-1 0 0,0-1 0 0 0,0 1 1 0 0,-1 0-1 0 0,1-1 0 0 0,0 1 1 0 0,-1 0-1 0 0,1 0 0 0 0,-1-1 1 0 0,1 1-1 0 0,-1 0 53 0 0,0-1-1145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4:51.99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 0 2304 0 0,'-6'0'529'0'0,"6"0"5607"0"0,183 6-1507 0 0,-12 3-3635 0 0,-10-9-428 0 0,-93-2-440 0 0,1 3 0 0 0,1 4-126 0 0,20-1 70 0 0,-55-4-22 0 0,28 4-48 0 0,30 4 113 0 0,-1-3 1 0 0,5-6-114 0 0,90 5 317 0 0,75 19-125 0 0,-219-20-184 0 0,157 6 101 0 0,-166-8-72 0 0,-1 2 1 0 0,11 2-38 0 0,-3 4 159 0 0,-36-9-118 0 0,0 1-1 0 0,0 0 0 0 0,0 0 1 0 0,0 0-1 0 0,0 0 0 0 0,2 2-40 0 0,17 4 94 0 0,1-2 550 0 0,-24-5-754 0 0,0 0 1 0 0,0-1-1 0 0,-1 1 1 0 0,1 0-1 0 0,0-1 0 0 0,-1 1 1 0 0,1-1-1 0 0,0 1 1 0 0,0 0-1 0 0,-1-1 1 0 0,1 1-1 0 0,-1-1 1 0 0,1 0-1 0 0,-1 1 1 0 0,1-1-1 0 0,0 0 110 0 0,4-5-3376 0 0,-4 6-1978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4:59.18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53 3680 0 0,'0'0'167'0'0,"0"0"70"0"0,0 0 191 0 0,0 0 79 0 0,14 6 806 0 0,-6-8-1301 0 0,15-6 1260 0 0,1 1 0 0 0,16-3-1272 0 0,14 2 509 0 0,2 0 70 0 0,1 3 1 0 0,12 2-580 0 0,-4 5 51 0 0,-26 0 437 0 0,1-2-1 0 0,10-3-487 0 0,104-3 1080 0 0,-96 3-122 0 0,37 4-958 0 0,-24 0 260 0 0,-47 0-128 0 0,-1 2 0 0 0,12 2-132 0 0,17 2 176 0 0,129 20 160 0 0,-114-15-264 0 0,20 0-72 0 0,28-1 0 0 0,88-8 0 0 0,-135-3 0 0 0,37 7 0 0 0,-35-1 0 0 0,4-5 253 0 0,41-6-253 0 0,-51 2 428 0 0,-20 1-133 0 0,91-4 608 0 0,18 7-903 0 0,2 6 211 0 0,-100-6-141 0 0,-11 0 137 0 0,33 6-207 0 0,-25-2 288 0 0,0-3 0 0 0,32-3-288 0 0,-23 1 208 0 0,87-7-128 0 0,-10-8-113 0 0,2-1 58 0 0,-92 13-36 0 0,5-1 111 0 0,1 3 1 0 0,4 2-101 0 0,-21 0 56 0 0,30 4-98 0 0,33 9 57 0 0,-42-7-4 0 0,-2 3-1 0 0,1 2-10 0 0,-29-7 0 0 0,1 0 0 0 0,0-2 0 0 0,10-1 0 0 0,-14-1 0 0 0,129 0 252 0 0,49 7-49 0 0,-126-8-4 0 0,70-10 57 0 0,-53 12-6 0 0,-36-4-51 0 0,0 2 0 0 0,18 5-199 0 0,-12-2 322 0 0,47-3-322 0 0,-31 0 203 0 0,-43 0 138 0 0,33-3-341 0 0,68-9 192 0 0,-73 5 94 0 0,3 2-286 0 0,-34 3 34 0 0,36-2-34 0 0,61-1 75 0 0,-27 2 42 0 0,-45 3 94 0 0,-42 1-60 0 0,-1-1-1 0 0,16-1-150 0 0,-5-1 90 0 0,1 1 0 0 0,5 2-90 0 0,6 0 28 0 0,-5 0-106 0 0,1 2 0 0 0,20 5 78 0 0,-13-7-14 0 0,-33-1 14 0 0,-1 0 1 0 0,1 1-1 0 0,-1-1 1 0 0,0 1-1 0 0,9 3 0 0 0,-5-1 19 0 0,1-1 0 0 0,0-1-1 0 0,-1 1 1 0 0,6-2-19 0 0,39 6 75 0 0,-34-3-14 0 0,0-1 1 0 0,1-1-1 0 0,16-1-61 0 0,-11-1 128 0 0,92-2-318 0 0,-57-2 473 0 0,-32 5-318 0 0,30 5 35 0 0,11 2 0 0 0,21 5 54 0 0,-82-10-46 0 0,-6 0-8 0 0,1-1 0 0 0,0 0 1 0 0,-1 0-1 0 0,1-1 1 0 0,-1 0-1 0 0,1 0 0 0 0,6-1 0 0 0,25 1 126 0 0,-32 1-102 0 0,-1 0 1 0 0,1-1-1 0 0,0 0 1 0 0,-1 0-1 0 0,1-1 0 0 0,1 0-24 0 0,3-1 42 0 0,0 1-1 0 0,0 0 0 0 0,0 1 0 0 0,0 0-41 0 0,32-2 155 0 0,11 5 183 0 0,-51-3-333 0 0,52 0 716 0 0,17-4-721 0 0,27-8 280 0 0,-80 9-280 0 0,4-1 0 0 0,1 1 0 0 0,-1 1 0 0 0,22 0 0 0 0,-31 3-10 0 0,-9-1 7 0 0,0 0 0 0 0,0 0 0 0 0,0 0 0 0 0,1 0 0 0 0,-1-1 0 0 0,0 1 0 0 0,0-1 0 0 0,2-1 3 0 0,51 8 10 0 0,-37 0-8 0 0,-15-4-6 0 0,1 0 1 0 0,-1-1-1 0 0,0 0 0 0 0,0 0 1 0 0,1 0-1 0 0,-1-1 0 0 0,1 0 4 0 0,-5 1-97 0 0,0-1-1 0 0,0 0 1 0 0,-1 0 0 0 0,1 0-1 0 0,0 1 1 0 0,0-1-1 0 0,0 0 1 0 0,0 1 0 0 0,-1-1-1 0 0,1 0 1 0 0,0 1-1 0 0,0-1 1 0 0,-1 1 0 0 0,1-1-1 0 0,0 1 1 0 0,-1 0-1 0 0,1-1 1 0 0,-1 1 0 0 0,1 0 97 0 0,7 13-6120 0 0,-4-1-925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5:50.53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5072 132 3224 0 0,'-12'0'2619'0'0,"-12"0"2254"0"0,-54-9 307 0 0,47 6-4327 0 0,26 2-766 0 0,0 0 0 0 0,0 1 1 0 0,0-1-1 0 0,0 1 0 0 0,-1 0 1 0 0,1 1-1 0 0,0-1 0 0 0,-2 1-87 0 0,-17-1 424 0 0,23 1-320 0 0,-22 2 126 0 0,-42 3 595 0 0,35-9-415 0 0,7 0 103 0 0,-76-9 3 0 0,13 3-228 0 0,0 1-46 0 0,79 7-169 0 0,1 1 0 0 0,-1-1 0 0 0,1-1-1 0 0,0 1 1 0 0,-2-2-73 0 0,1 1 20 0 0,1 1-1 0 0,0-1 1 0 0,-1 1-1 0 0,1 0 1 0 0,-3 1-20 0 0,1-1 78 0 0,-1 0 1 0 0,0 0-1 0 0,1-1 1 0 0,-4-1-79 0 0,3 1 72 0 0,0 0 0 0 0,0 1 0 0 0,0 0 0 0 0,-4 0-72 0 0,-17 0 0 0 0,20 0 0 0 0,-1 0 0 0 0,1 1 0 0 0,0 0 0 0 0,-8 2 0 0 0,1 0 0 0 0,1 0 0 0 0,0-2 0 0 0,-4 0 0 0 0,5 0 0 0 0,0 1 0 0 0,-1 0 0 0 0,-6 2 0 0 0,-72 3 0 0 0,64-1 0 0 0,1-1 0 0 0,-1-2 0 0 0,1 0 0 0 0,-25-3 0 0 0,-137-4-10 0 0,127 2 20 0 0,-7 2-10 0 0,63 1 0 0 0,-52 1-108 0 0,-26 4 108 0 0,69-4 18 0 0,-1-1-1 0 0,1-1 0 0 0,-10-1-17 0 0,-26-2-116 0 0,-88 8 184 0 0,-4 5 60 0 0,8-16-280 0 0,128 7 175 0 0,-1-1 0 0 0,1-1 0 0 0,0 1 0 0 0,-2-2-23 0 0,3 1-37 0 0,-1 0 1 0 0,0 0 0 0 0,0 1 0 0 0,-2 1 36 0 0,0-1 17 0 0,0 0 1 0 0,0-1-1 0 0,-10-2-17 0 0,-18-4 139 0 0,-129-15-341 0 0,111 14 174 0 0,32 4 5 0 0,1 2 1 0 0,-1 0-1 0 0,-1 2 23 0 0,-105 0-64 0 0,17-4 64 0 0,-7 4 15 0 0,-9-1 34 0 0,-15 7-49 0 0,-6 1 0 0 0,-17 0 312 0 0,148-5-337 0 0,0-2 0 0 0,-9-1 25 0 0,-25-1-48 0 0,2 5-20 0 0,0 2 1 0 0,-6 4 67 0 0,23-2 66 0 0,-1-2-1 0 0,0-1 1 0 0,0-2-1 0 0,0-2 1 0 0,-16-2-66 0 0,-74-12-55 0 0,110 13 82 0 0,0 1 0 0 0,-14 0-27 0 0,17 1 27 0 0,-1 0-1 0 0,1-1 1 0 0,0-1-1 0 0,-10-2-26 0 0,-3-1-56 0 0,-1 1 1 0 0,1 1-1 0 0,0 2 0 0 0,-26 1 56 0 0,48 0-1 0 0,-43 3 1 0 0,23 0 0 0 0,0-1 0 0 0,-5-2 0 0 0,-34 0-10 0 0,58 0-11 0 0,-6 0-55 0 0,0 0 0 0 0,0 1 1 0 0,0 0-1 0 0,-1 1 76 0 0,-14 1-332 0 0,23-3 57 0 0,-1 0-1 0 0,1 0 0 0 0,0 0 1 0 0,-1 1-1 0 0,1-1 0 0 0,0 1 0 0 0,-2 0 276 0 0,-5 2-4795 0 0,-3-1-1517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5:48.02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1195 59 6192 0 0,'0'0'281'0'0,"0"0"-6"0"0,-2 0-178 0 0,-25-2 889 0 0,12-9-203 0 0,14 10-772 0 0,-2-1 218 0 0,0 0 0 0 0,0-1 0 0 0,0 1 0 0 0,0 0 0 0 0,0 1 0 0 0,-1-1 0 0 0,1 0 0 0 0,-1 1 0 0 0,1 0 0 0 0,-1 0 0 0 0,0 0 0 0 0,1 0 0 0 0,-1 1 0 0 0,0-1-229 0 0,-13 0 912 0 0,1 1-1 0 0,-14 1-911 0 0,3-1 658 0 0,-4 2-26 0 0,21-1-412 0 0,0 0 1 0 0,0-1 0 0 0,0 0 0 0 0,-1-1 0 0 0,-5-1-221 0 0,-24 2 1287 0 0,35-1-1134 0 0,0 1-1 0 0,0 0 0 0 0,0 1 0 0 0,0-1 0 0 0,0 1 0 0 0,0 0-152 0 0,1 0 54 0 0,0 0 0 0 0,-1-1 0 0 0,1 1 0 0 0,0-1 0 0 0,0 0 0 0 0,0 0 0 0 0,0-1 0 0 0,0 1 0 0 0,-3-2-54 0 0,4 2 44 0 0,-1-1 0 0 0,1 1 0 0 0,0 0 0 0 0,-1 0 0 0 0,1 0 0 0 0,-1 0 0 0 0,1 1 0 0 0,0-1 0 0 0,0 1-1 0 0,-1 0 1 0 0,1 0 0 0 0,0 0-44 0 0,-2 1 89 0 0,-1-1 0 0 0,1 0 0 0 0,0 0 0 0 0,-1 0-1 0 0,1 0 1 0 0,0-1 0 0 0,-1 0 0 0 0,1 0 0 0 0,-2-1-89 0 0,-2 1 74 0 0,0-1 0 0 0,0 2 1 0 0,1-1-1 0 0,-1 1 0 0 0,0 1 1 0 0,1-1-1 0 0,-2 2-74 0 0,-1-1 138 0 0,-1 0-1 0 0,0 0 1 0 0,-9 0-138 0 0,-6-2 297 0 0,-1-2-1 0 0,-14-2-296 0 0,22 3 164 0 0,17 1-145 0 0,0 0 1 0 0,0 0-1 0 0,0 0 1 0 0,0-1-1 0 0,0 1 1 0 0,0-1-1 0 0,0 1 1 0 0,0-1-1 0 0,0 0 1 0 0,-1-1-20 0 0,-2 0 20 0 0,0 0 0 0 0,0 1 1 0 0,-1 0-1 0 0,1 0 0 0 0,0 0 0 0 0,-1 1 0 0 0,-5 0-20 0 0,7-1 0 0 0,-1 0 0 0 0,1-1 0 0 0,0 1 0 0 0,-1-1 0 0 0,1 0 0 0 0,-1 0 0 0 0,-6-2 0 0 0,11 4 0 0 0,0 0 0 0 0,-1 0 0 0 0,1 0 0 0 0,0 0 0 0 0,-1 0 0 0 0,1-1 0 0 0,0 1 0 0 0,0 0 0 0 0,-1-1 0 0 0,1 1 0 0 0,0-1 0 0 0,0 1 0 0 0,-1-1 0 0 0,-7-2 0 0 0,-20 0-48 0 0,20 1 26 0 0,0 1 1 0 0,0 0 0 0 0,0 0 0 0 0,0 1 0 0 0,0 0-1 0 0,-9 2 22 0 0,1 0-24 0 0,-4-4-12 0 0,8 3 32 0 0,-1 1-1 0 0,1 0 1 0 0,-5 2 4 0 0,-3 0 1 0 0,-3 3-55 0 0,-8 1-117 0 0,31-8-77 0 0,1 0-55 0 0,-7 0-2566 0 0,7 0 1642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6:09.6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50 96 5296 0 0,'0'0'241'0'0,"-14"-25"966"0"0,-16-27 2879 0 0,29 51-3756 0 0,-2-7 494 0 0,3 8-805 0 0,0 0 0 0 0,0 0 1 0 0,0 0-1 0 0,0 0 0 0 0,0 0 1 0 0,0 0-1 0 0,0 0 0 0 0,-1-1 0 0 0,1 1 1 0 0,0 0-1 0 0,0 0 0 0 0,0 0 1 0 0,0 0-1 0 0,0-1 0 0 0,0 1 1 0 0,0 0-1 0 0,0 0 0 0 0,0 0 1 0 0,0 0-1 0 0,0 0 0 0 0,0-1 1 0 0,0 1-1 0 0,0 0 0 0 0,0 0 1 0 0,0 0-1 0 0,0 0 0 0 0,0-1 1 0 0,0 1-1 0 0,0 0 0 0 0,0 0 1 0 0,0 0-1 0 0,0 0 0 0 0,1 0 1 0 0,-1-1-1 0 0,0 1 0 0 0,0 0 0 0 0,0 0 1 0 0,0 0-1 0 0,0 0 0 0 0,0 0 1 0 0,0 0-1 0 0,1 0 0 0 0,-1-1 1 0 0,0 1-1 0 0,0 0 0 0 0,0 0 1 0 0,0 0-1 0 0,0 0 0 0 0,1 0 1 0 0,-1 0-1 0 0,0 0 0 0 0,0 0 1 0 0,0 0-20 0 0,1-1 141 0 0,-1 1 23 0 0,21-2 369 0 0,-5 3-227 0 0,0 1-1 0 0,0 1 1 0 0,0 0-1 0 0,-1 1 1 0 0,1 0-1 0 0,-1 2-305 0 0,13 3 329 0 0,13 0 50 0 0,1-1 0 0 0,1-2 1 0 0,-1-2-1 0 0,1-1 1 0 0,27-3-380 0 0,1 2-113 0 0,-28 0 79 0 0,18-2 34 0 0,282-27 233 0 0,303 17 1070 0 0,-577 10-1190 0 0,77 7 270 0 0,-108-4-292 0 0,93 12 234 0 0,-80-8 8 0 0,-1-1-1 0 0,19-3-332 0 0,-34-1 245 0 0,-19-2-93 0 0,-1 1 1 0 0,0-2 0 0 0,3 0-153 0 0,41-2 306 0 0,-39 3-96 0 0,0-2 1 0 0,14-2-211 0 0,-25 3 56 0 0,-1 0 1 0 0,0 0-1 0 0,1 1 1 0 0,5 0-57 0 0,12 0 166 0 0,-9 2-156 0 0,-8-2-10 0 0,0-1-484 0 0,10-4-47 0 0,-8-4-6871 0 0,-6 4 1252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6:14.10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0 209 1840 0 0,'0'0'83'0'0,"1"-1"9537"0"0,0-1-10579 0 0,2 1 1001 0 0,-1 0 0 0 0,1-1 0 0 0,0 1 0 0 0,0 0 0 0 0,0 1 0 0 0,0-1 0 0 0,0 0 0 0 0,1 1 1 0 0,-1 0-1 0 0,0 0 0 0 0,1 0-42 0 0,4-1 73 0 0,33-2 197 0 0,-25 2-67 0 0,0 0 0 0 0,0-1 1 0 0,9-3-204 0 0,83-14 118 0 0,-66 10 6 0 0,1 2 0 0 0,11 1-124 0 0,47-8 122 0 0,84-30-10 0 0,-127 34 21 0 0,50-3-133 0 0,57 0 139 0 0,-93 8-139 0 0,92-4 10 0 0,-137 7-2 0 0,1-1 0 0 0,-1-1 0 0 0,8-3-8 0 0,-3 1 3 0 0,1 1 0 0 0,1 2-3 0 0,0 0 0 0 0,-14 1 0 0 0,0 1 0 0 0,0 1 0 0 0,0 1 0 0 0,8 1 0 0 0,152 28-75 0 0,-153-25 39 0 0,0-2 1 0 0,0-1-1 0 0,10-1 36 0 0,-11 0-32 0 0,-1 1 0 0 0,1 1 0 0 0,-1 1 0 0 0,13 5 32 0 0,0 2-86 0 0,-22-6 14 0 0,-1-1 1 0 0,1 0 0 0 0,0-1 0 0 0,0 0 0 0 0,15-1 71 0 0,73 7-134 0 0,-14-10 92 0 0,28-6 42 0 0,10 1 0 0 0,-105 3 39 0 0,1 1 0 0 0,0 2 1 0 0,0 0-1 0 0,-1 1 0 0 0,1 2 1 0 0,1 1-40 0 0,17 2 198 0 0,-28-5-199 0 0,0 1 0 0 0,0 1 0 0 0,-1 0 0 0 0,14 5 1 0 0,117 36 50 0 0,-126-39-39 0 0,0 0 1 0 0,0-1 0 0 0,0-1 0 0 0,1-1 0 0 0,9-1-12 0 0,23 4 173 0 0,-3-1 136 0 0,31-2-309 0 0,-28-1 240 0 0,16 3-240 0 0,-17-1 62 0 0,0-3 1 0 0,0-1-1 0 0,18-5-62 0 0,-45 4 26 0 0,79-8 318 0 0,-46 3-71 0 0,0 2 0 0 0,0 3 0 0 0,16 3-273 0 0,-26 5 500 0 0,38 9-500 0 0,24 3 519 0 0,72 6 384 0 0,-141-19-788 0 0,8 1 103 0 0,0-2-1 0 0,5-1-217 0 0,0-1 122 0 0,-31-1-67 0 0,-1 0 0 0 0,1-1 1 0 0,0-1-56 0 0,72-6 549 0 0,74-13-370 0 0,-130 15 2 0 0,0 2 0 0 0,0 2-1 0 0,24 3-180 0 0,-1-1 76 0 0,1 0 52 0 0,56 10-128 0 0,-94-8 0 0 0,0 1 0 0 0,0 1 0 0 0,21 9 0 0 0,37 6 0 0 0,-58-14-119 0 0,-15-4 90 0 0,0 0 1 0 0,1 1-1 0 0,-1-1 0 0 0,7 5 29 0 0,-12-6-348 0 0,-1 1 0 0 0,1 0 0 0 0,0 0 0 0 0,0 0 0 0 0,-1 0 0 0 0,0 1 0 0 0,1-1 0 0 0,-1 1 0 0 0,1 0 348 0 0,1 5-1345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6:25.40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 2 2304 0 0,'-12'0'9525'0'0,"125"-2"-4988"0"0,128 4-2350 0 0,-152 4-2164 0 0,73 2-880 0 0,-138-8 409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6:26.65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684 3 6648 0 0,'0'0'300'0'0,"0"0"0"0"0,-31 2 3812 0 0,21-4-3456 0 0,-1 1 0 0 0,1 0 0 0 0,0 0 0 0 0,0 1 0 0 0,-1 0 0 0 0,-4 2-656 0 0,-14-1 928 0 0,-5 0-29 0 0,0 2 1 0 0,0 2-900 0 0,-41 3 808 0 0,1-4-188 0 0,-118 5-184 0 0,177-9-699 0 0,-1 1 0 0 0,1 0 0 0 0,0 1 0 0 0,0 1-1 0 0,-3 1 264 0 0,8 0-532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6:37.74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216 116 3680 0 0,'0'0'167'0'0,"-26"-8"3315"0"0,16 8-3142 0 0,0-1 0 0 0,0 1 0 0 0,1 1-1 0 0,-1 0 1 0 0,0 0 0 0 0,0 1 0 0 0,1 1 0 0 0,-7 2-340 0 0,11-4 77 0 0,0-1 0 0 0,0 1 0 0 0,1-1 0 0 0,-1 0 0 0 0,0 0 0 0 0,0 0 0 0 0,-2-1-77 0 0,0 0 201 0 0,0 1-1 0 0,0 0 1 0 0,0 0-1 0 0,0 0 1 0 0,0 1-1 0 0,-4 1-200 0 0,11-2 8 0 0,1 0-1 0 0,-1 0 1 0 0,0 0 0 0 0,0 1-1 0 0,0-1 1 0 0,0 0-1 0 0,0 0 1 0 0,0 0-1 0 0,0 0 1 0 0,1 0-1 0 0,-1 1 1 0 0,0-1 0 0 0,0 0-1 0 0,0 0 1 0 0,0 0-1 0 0,0 0 1 0 0,0 1-1 0 0,0-1 1 0 0,0 0-1 0 0,0 0 1 0 0,0 0 0 0 0,0 0-1 0 0,0 1 1 0 0,0-1-1 0 0,0 0 1 0 0,0 0-1 0 0,0 0 1 0 0,0 0 0 0 0,0 1-1 0 0,0-1 1 0 0,0 0-1 0 0,0 0 1 0 0,0 0-1 0 0,0 0 1 0 0,0 1-1 0 0,-1-1 1 0 0,1 0 0 0 0,0 0-1 0 0,0 0 1 0 0,0 0-1 0 0,0 0 1 0 0,0 0-1 0 0,0 1 1 0 0,0-1-1 0 0,-1 0 1 0 0,1 0 0 0 0,0 0-1 0 0,0 0 1 0 0,0 0-1 0 0,0 0 1 0 0,-1 0-1 0 0,1 0 1 0 0,0 0-1 0 0,0 0 1 0 0,0 0 0 0 0,0 0-1 0 0,-1 0 1 0 0,1 0-8 0 0,15 5 325 0 0,14-6 387 0 0,-1-2-1 0 0,1 0-711 0 0,-1-1 274 0 0,1 1 0 0 0,-1 2-274 0 0,-12 1 45 0 0,1-2-1 0 0,-1 0 1 0 0,0-1 0 0 0,0 0 0 0 0,3-2-45 0 0,53-21-6 0 0,-49 16 49 0 0,1 1 0 0 0,0 2 0 0 0,1 0 0 0 0,-1 2 0 0 0,16-2-43 0 0,7 0-9 0 0,-36 4 119 0 0,1 1 0 0 0,0 0 0 0 0,0 1 0 0 0,0 1 0 0 0,-1-1 0 0 0,1 2 1 0 0,7 1-111 0 0,-15-2 32 0 0,1 2 24 0 0,0-1 0 0 0,0-1 0 0 0,0 1 0 0 0,0-1 0 0 0,0 0 0 0 0,0 0 0 0 0,0 0 0 0 0,0-1 0 0 0,0 0 0 0 0,2 0-56 0 0,31-14 431 0 0,-36 15-364 0 0,3-6-103 0 0,-4 5-128 0 0,-1 1-21 0 0,0 0-1050 0 0,0 0-4227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8:19:39.72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1064 5 2304 0 0,'13'3'66'0'0,"8"0"142"0"0,3-2 142 0 0,6-5 477 0 0,-23 2 738 0 0,-8 0-490 0 0,-18 0 42 0 0,-29 0 89 0 0,-1 4 930 0 0,0 3 1 0 0,-28 6-2137 0 0,21-3 477 0 0,2-3-365 0 0,0-3 0 0 0,0-2 0 0 0,-15-3-112 0 0,-48-1 140 0 0,57 6 135 0 0,0 3 1 0 0,1 3-1 0 0,-53 13-275 0 0,5 0 198 0 0,-1 6 106 0 0,102-25-473 0 0,12-4 116 0 0,21-2 48 0 0,63-6-224 0 0,117-12 154 0 0,-58 5 70 0 0,-49 9 5 0 0,14 4 0 0 0,-3-9 0 0 0,-68 9 64 0 0,-37 5-78 0 0,-5 0-52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6:46.28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61 3224 0 0,'0'0'143'0'0,"0"0"147"0"0,0 0 518 0 0,9 21 3955 0 0,-7-18-4655 0 0,-1 0 0 0 0,1-1 0 0 0,-1 1 0 0 0,1-1 1 0 0,0 0-1 0 0,0 1 0 0 0,0-1 0 0 0,0 0 0 0 0,1 0 1 0 0,-1 0-1 0 0,0 0 0 0 0,1-1 0 0 0,-1 1 0 0 0,1-1 0 0 0,0 1 1 0 0,0-1-1 0 0,-1 0 0 0 0,1 0 0 0 0,0 0-108 0 0,4 0 193 0 0,-1 0 0 0 0,1 0-1 0 0,-1 0 1 0 0,1-1 0 0 0,-1 0 0 0 0,1-1-1 0 0,-1 1 1 0 0,5-2-193 0 0,133-29 1420 0 0,-66 12-1206 0 0,-45 10-171 0 0,0 1 0 0 0,0 1 0 0 0,0 3 1 0 0,34-2-44 0 0,26 10 2 0 0,-47-1 60 0 0,33-3-62 0 0,52 2-74 0 0,158 10 70 0 0,-145-3 122 0 0,-75-5-162 0 0,-50-1 39 0 0,1-2 0 0 0,-1 0 0 0 0,1-1 0 0 0,14-3 5 0 0,9 0 15 0 0,0 1 0 0 0,0 2 0 0 0,0 2 0 0 0,38 7-15 0 0,-30-3 4 0 0,7-3 17 0 0,0-3 0 0 0,1-2 1 0 0,36-8-22 0 0,-93 10 0 0 0,22-2 18 0 0,8-1 19 0 0,-1-1-1 0 0,1-1 1 0 0,10-5-37 0 0,-33 8 6 0 0,0 1 0 0 0,0-1 0 0 0,0 2 0 0 0,4-1-6 0 0,25-2 40 0 0,-14-1-37 0 0,4-1 17 0 0,1 0 0 0 0,0 3 1 0 0,5 0-21 0 0,26 0 0 0 0,-38 0 0 0 0,0 1 0 0 0,0 1 0 0 0,-1 2 0 0 0,12 1 0 0 0,-16-1 3 0 0,1 0 1 0 0,-1-2 0 0 0,1 0 0 0 0,4-1-4 0 0,48 1 137 0 0,85 6-137 0 0,-127-5-26 0 0,0-2 0 0 0,-1 0 0 0 0,13-4 26 0 0,-37 5-2 0 0,58-5 2 0 0,0 3 0 0 0,1 3 0 0 0,29 5 0 0 0,-73-5-2 0 0,1-1 0 0 0,14-3 2 0 0,-15 2 23 0 0,0 0-1 0 0,0 1 1 0 0,5 1-23 0 0,33 4 173 0 0,0-2 0 0 0,50-5-173 0 0,-48-8 115 0 0,-45 6-82 0 0,0 2-1 0 0,0 0 1 0 0,0 0 0 0 0,4 1-33 0 0,37-2 69 0 0,-37 1 4 0 0,0 1 0 0 0,0 1 0 0 0,6 0-73 0 0,4 2 144 0 0,-1-2 0 0 0,14-2-144 0 0,19-1 125 0 0,-22 3-57 0 0,32 0 197 0 0,48 6-265 0 0,1-3 117 0 0,19-3 1 0 0,3 6 138 0 0,-125-6-255 0 0,0 0 0 0 0,-1 1 1 0 0,1 1-1 0 0,0 0 0 0 0,-1 1 1 0 0,1 1-1 0 0,-1 0 0 0 0,1 1-1 0 0,85 29 0 0 0,-80-27 21 0 0,1-1-1 0 0,0-1 0 0 0,0-1 0 0 0,0-1 0 0 0,0-1 0 0 0,0 0 1 0 0,1-2-1 0 0,-1 0 0 0 0,12-3-20 0 0,91-18 474 0 0,17-1 44 0 0,-113 19-445 0 0,-6 2-49 0 0,0-2 1 0 0,0 0-1 0 0,17-6-24 0 0,5 5 64 0 0,-30 1-64 0 0,0 0 0 0 0,1 1 0 0 0,7 0 0 0 0,12-2 0 0 0,-32 4 5 0 0,0-1-1 0 0,0 1 1 0 0,-1 0-1 0 0,1 0 0 0 0,0 1 1 0 0,0-1-1 0 0,-1 0 0 0 0,1 1 1 0 0,0-1-1 0 0,0 1 1 0 0,-1-1-5 0 0,1 1 4 0 0,-1-1 1 0 0,1 1-1 0 0,-1-1 1 0 0,1 1-1 0 0,-1-1 1 0 0,1 0-1 0 0,-1 0 1 0 0,1 0-1 0 0,-1 0 1 0 0,1 0 0 0 0,-1 0-1 0 0,1 0 1 0 0,-1 0-1 0 0,1-1 1 0 0,-1 1-1 0 0,1-1 1 0 0,0 1-5 0 0,3-2 6 0 0,0 0 0 0 0,1 1 0 0 0,-1 0 0 0 0,1 0 0 0 0,0 1 0 0 0,-1-1 0 0 0,1 1 0 0 0,-1 0 0 0 0,1 1 0 0 0,3 0-6 0 0,36 1 94 0 0,-18 1-94 0 0,-27-3 0 0 0,1 0 0 0 0,0-1 0 0 0,-1 1 0 0 0,1 0 0 0 0,0 0 0 0 0,-1 0 0 0 0,1 0 0 0 0,0-1 0 0 0,-1 1 0 0 0,1 0 0 0 0,0 0 0 0 0,0 0 0 0 0,-1 0 0 0 0,1 1 0 0 0,0-1 0 0 0,-1 0 0 0 0,1 0 0 0 0,0 0 0 0 0,-1 0 0 0 0,1 1 0 0 0,0-1 0 0 0,-1 0 0 0 0,2 1 0 0 0,0 0 0 0 0,0 0 0 0 0,1 0 0 0 0,-1 0 0 0 0,0-1 0 0 0,0 1 0 0 0,0-1 0 0 0,0 0 0 0 0,1 0 0 0 0,-1 0 0 0 0,0 0 0 0 0,0 0 0 0 0,2 0 0 0 0,2 0-21 0 0,-5 0-87 0 0,-1 0-28 0 0,0 0-7 0 0,0 0-65 0 0,0 0-269 0 0,0 0-119 0 0,0 1-1038 0 0,0 4-4082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16.48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58 7 4032 0 0,'0'0'183'0'0,"-19"-6"275"0"0,16 6-239 0 0,1 0-1 0 0,-1 0 1 0 0,1 0-1 0 0,0 0 1 0 0,-1 1 0 0 0,1-1-1 0 0,-1 1 1 0 0,1 0-1 0 0,0 0 1 0 0,0 0-1 0 0,-1 0 1 0 0,1 0 0 0 0,0 0-1 0 0,0 0 1 0 0,-1 1-219 0 0,3-1 176 0 0,0-1-11 0 0,0 0-45 0 0,0 0-21 0 0,0 0-3 0 0,11 21 1896 0 0,10-15-1324 0 0,-13-3-497 0 0,0-1 1 0 0,0 0-1 0 0,1 0 0 0 0,-1-1 0 0 0,0 0 1 0 0,2-1-172 0 0,18 0 180 0 0,326-6 1366 0 0,-306 6-1529 0 0,-1 2-1 0 0,0 3 1 0 0,1 1-1 0 0,7 4-16 0 0,-16-3 8 0 0,-1 1-8 0 0,-27-5 0 0 0,0 0 0 0 0,0-1 0 0 0,0-1 0 0 0,11 1 0 0 0,132 2 128 0 0,-122-3-107 0 0,0-3 0 0 0,0 0 1 0 0,2-3-22 0 0,-7 2-6 0 0,-19 2 17 0 0,1 0 1 0 0,-1-1 0 0 0,0 1-1 0 0,0-2 1 0 0,0 1 0 0 0,4-3-12 0 0,32-12 0 0 0,-5-4 64 0 0,-36 18-80 0 0,5-4-1980 0 0,-8 7-2504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18.03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37 134 4144 0 0,'-9'-8'292'0'0,"6"6"-7"0"0,0 0 0 0 0,0-1 1 0 0,1 1-1 0 0,-1 0 0 0 0,1-1 1 0 0,0 0-1 0 0,-1 0 0 0 0,1 1 1 0 0,1-1-1 0 0,-2-2-285 0 0,3 4 861 0 0,0 1-474 0 0,5-4-307 0 0,0 0 0 0 0,1 0 0 0 0,0 1 1 0 0,0 0-1 0 0,0 0 0 0 0,0 0 0 0 0,0 1 0 0 0,1 0 0 0 0,-1 0 0 0 0,1 0 0 0 0,-1 1 0 0 0,1 0 1 0 0,0 1-1 0 0,4-1-80 0 0,42-8 639 0 0,4-5 250 0 0,1 4-1 0 0,50-3-888 0 0,-66 8 173 0 0,45-2 49 0 0,1 5 0 0 0,1 3-222 0 0,1 0 4 0 0,-4 2 196 0 0,0 4 0 0 0,34 8-200 0 0,-50-2 29 0 0,-38-6 7 0 0,0-2 1 0 0,1-1-1 0 0,18-1-36 0 0,-34-3 26 0 0,1-1 0 0 0,0-1 0 0 0,0 0 0 0 0,0-2 0 0 0,-1 0 0 0 0,0-1 0 0 0,1 0-26 0 0,-10 1 2 0 0,-4 2-17 0 0,-1 0 0 0 0,1 0-1 0 0,0 1 1 0 0,-1 0 0 0 0,1 0 0 0 0,0 0 0 0 0,1 0 15 0 0,11-6-1279 0 0,-15 6 502 0 0,0 0-3303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18.68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1197 1 5440 0 0,'-7'3'352'0'0,"-1"0"1"0"0,0 0-1 0 0,0-1 1 0 0,0 0-1 0 0,0 0 1 0 0,0-1-1 0 0,0 0 1 0 0,0-1-1 0 0,-4 1-352 0 0,-19 1 1300 0 0,-17-1-237 0 0,37-1-831 0 0,0 0 0 0 0,0 0 1 0 0,0 1-1 0 0,-1 1-232 0 0,-11 1 460 0 0,0-1 1 0 0,0-1-1 0 0,-13-2-460 0 0,16 0 211 0 0,0 2-1 0 0,0 0 1 0 0,0 0 0 0 0,-19 6-211 0 0,25-4 60 0 0,-1-1 1 0 0,0-1 0 0 0,1 0-1 0 0,-5-1-60 0 0,4 0 45 0 0,-1 1-1 0 0,1 0 1 0 0,-12 3-45 0 0,-209 46 341 0 0,208-45-294 0 0,-1-1 0 0 0,0-1 0 0 0,-5-1-47 0 0,0-1 89 0 0,0 3 1 0 0,-1 1-90 0 0,25-4 18 0 0,1 1 1 0 0,-1-2-1 0 0,0 1 0 0 0,-8-2-18 0 0,-23 0-1582 0 0,35-2 1197 0 0,5 3 309 0 0,0-1 0 0 0,1 1-1 0 0,-1-1 1 0 0,0 1-1 0 0,1-1 1 0 0,-1 1 0 0 0,0-1-1 0 0,0 1 1 0 0,1 0-1 0 0,-1-1 1 0 0,0 1 0 0 0,0 0-1 0 0,0 0 1 0 0,0-1-1 0 0,0 1 1 0 0,1 0 0 0 0,-1 0-1 0 0,0 0 1 0 0,0 0-1 0 0,0 0 1 0 0,0 0 0 0 0,0 1-1 0 0,1-1 1 0 0,-1 0-1 0 0,0 0 1 0 0,0 1 76 0 0,-17 12-1029 0 0,17-12 677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26.74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6 6448 0 0,'0'0'498'0'0,"12"0"-15"0"0,-8-1-356 0 0,1-1-1 0 0,-1 1 0 0 0,0 1 1 0 0,1-1-1 0 0,0 1 0 0 0,-1 0 1 0 0,1 0-1 0 0,-1 0 1 0 0,1 0-1 0 0,3 1-126 0 0,48 14 343 0 0,-5-2 463 0 0,-18-10-93 0 0,1 0 0 0 0,0-3 0 0 0,17-2-713 0 0,14 0 187 0 0,-5 7-170 0 0,-43-3-17 0 0,0-1-1 0 0,0-1 1 0 0,0 0 0 0 0,5-1 0 0 0,153-13 238 0 0,-57 7-87 0 0,-96 7-147 0 0,1 0-1 0 0,-1 2 1 0 0,18 3-4 0 0,26 2 0 0 0,-53-6-8 0 0,101 4 144 0 0,37-5-136 0 0,-126-2 0 0 0,-11 1 0 0 0,0 1 0 0 0,0 0 0 0 0,10 1 0 0 0,37 4 248 0 0,48-4-248 0 0,-88-1 140 0 0,89-6 765 0 0,-35 5-137 0 0,71-10-768 0 0,-116 9 569 0 0,1 0 0 0 0,7 3-569 0 0,-6-1 41 0 0,169 7 204 0 0,-162-9-339 0 0,32 3 191 0 0,-15-2 106 0 0,-45 0-142 0 0,1 1 0 0 0,0 0 0 0 0,0 0 0 0 0,3 1-61 0 0,116 9 308 0 0,-30-4 392 0 0,-84-4-581 0 0,1-1-1 0 0,0-1 0 0 0,5 0-118 0 0,-10-1 54 0 0,0 1 0 0 0,0 0-1 0 0,0 1 1 0 0,0 0 0 0 0,0 1 0 0 0,10 3-54 0 0,-7-1 73 0 0,0 0 0 0 0,-1-1 0 0 0,13 0-73 0 0,-14-2 54 0 0,-1 1 0 0 0,1 0 0 0 0,-1 1 0 0 0,0 1 1 0 0,0 0-1 0 0,0 0-54 0 0,74 14-78 0 0,-67-13 200 0 0,0-1-1 0 0,1-1 1 0 0,-1-1-1 0 0,21 0-121 0 0,17 2 154 0 0,-43-3-113 0 0,1-1-1 0 0,-1-1 0 0 0,5-1-40 0 0,-6 1 34 0 0,0 0 0 0 0,0 1 0 0 0,0 0-1 0 0,1 1-33 0 0,73 8 264 0 0,-58-7-262 0 0,-24-2-137 0 0,1 0 0 0 0,-1 1 0 0 0,0-1-1 0 0,1 1 1 0 0,-1 1 0 0 0,5 1 135 0 0,-10-3-1496 0 0,-1 0-4870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25.18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 20 2304 0 0,'-1'1'167'0'0,"-2"1"-58"0"0,3-2-15 0 0,0 1 1 0 0,0-1-1 0 0,-1 0 1 0 0,1 0-1 0 0,0 1 1 0 0,0-1-1 0 0,-1 0 1 0 0,1 1-1 0 0,0-1 0 0 0,0 0 1 0 0,0 1-1 0 0,-1-1 1 0 0,1 0-1 0 0,0 1 1 0 0,0-1-1 0 0,0 0 1 0 0,0 1-1 0 0,0-1 0 0 0,0 0 1 0 0,0 1-1 0 0,0-1 1 0 0,0 0-1 0 0,0 1 1 0 0,0-1-1 0 0,0 1 1 0 0,0-1-1 0 0,0 0 0 0 0,0 1 1 0 0,0-1-1 0 0,0 0 1 0 0,0 1-1 0 0,1-1 1 0 0,-1 0-1 0 0,0 1 1 0 0,0-1-1 0 0,1 1-94 0 0,13 7 1633 0 0,-10-6-1509 0 0,0-1 1 0 0,0 0-1 0 0,-1 0 0 0 0,1-1 0 0 0,0 1 0 0 0,0-1 0 0 0,2 0-124 0 0,15-5 812 0 0,-14 3-659 0 0,1 0 0 0 0,0 0-1 0 0,-1 1 1 0 0,1 0-1 0 0,5 0-152 0 0,18 0 191 0 0,-19 0-28 0 0,0 0 0 0 0,0 2 1 0 0,0-1-1 0 0,1 2-163 0 0,40 2 612 0 0,-41-4-529 0 0,-1 0 0 0 0,1 1-1 0 0,-1 1 1 0 0,1 0-1 0 0,-1 0 1 0 0,1 1-83 0 0,-8-1 37 0 0,1-2 1 0 0,0 1-1 0 0,0 0 0 0 0,0-1 1 0 0,0 0-1 0 0,0 0 0 0 0,-1 0 1 0 0,6-2-38 0 0,10 1 100 0 0,64 1 337 0 0,0 4 0 0 0,23 6-437 0 0,-82-7 92 0 0,1-2-1 0 0,-1 0 0 0 0,0-2 1 0 0,18-3-92 0 0,120-25 181 0 0,-102 18-60 0 0,-18 3 13 0 0,18 0-134 0 0,194-1-12 0 0,-227 9 92 0 0,0 2 0 0 0,-1 0 0 0 0,7 3-80 0 0,2-4 67 0 0,-31-1-52 0 0,0 0-1 0 0,1 0 1 0 0,-1 1 0 0 0,1-1 0 0 0,-1 1-1 0 0,1 0 1 0 0,1 1-15 0 0,18 6 113 0 0,-1-2-1 0 0,12 1-112 0 0,26 7 106 0 0,28 16 22 0 0,-72-25-86 0 0,-1-2 0 0 0,1 0 0 0 0,0-1 1 0 0,0 0-1 0 0,0-2 0 0 0,13-1-42 0 0,22-4 610 0 0,31-7-610 0 0,-30 3 284 0 0,103-23-140 0 0,-144 29-79 0 0,-1 1-40 0 0,-1 0 0 0 0,0 1 0 0 0,1 0 0 0 0,-1 1 0 0 0,1 0 0 0 0,-1 1-1 0 0,4 0-24 0 0,48 6 160 0 0,-32-2 19 0 0,-23-4-131 0 0,0 0 0 0 0,0 1 0 0 0,0 0 0 0 0,0 0 0 0 0,0 1 0 0 0,-1 0 0 0 0,8 4-48 0 0,14 3 32 0 0,0-1 88 0 0,-20-5-112 0 0,0-1 1 0 0,1 1-1 0 0,-1-1 0 0 0,1-1 0 0 0,0 0 1 0 0,-1 0-1 0 0,5 0-8 0 0,70 0-6 0 0,-51-3 19 0 0,-5 1 163 0 0,0-2 0 0 0,22-5-176 0 0,52-17 223 0 0,-33 13-10 0 0,2 10-149 0 0,-44-1-28 0 0,0 1 0 0 0,5 1-36 0 0,-11 0 52 0 0,64 7-40 0 0,-62-4-12 0 0,34 3 299 0 0,43-1-299 0 0,0-7 317 0 0,30 2-317 0 0,-99 1-1178 0 0,1 1 0 0 0,8 3 1178 0 0,-21-2-1235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31.76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31 8432 0 0,'42'-17'1632'0'0,"-41"16"-1247"0"0,40-8 168 0 0,27 6 625 0 0,-65 3-1086 0 0,1 0 0 0 0,-1-1 0 0 0,0 1 0 0 0,1 0 0 0 0,-1 1 0 0 0,1-1 0 0 0,-1 1 0 0 0,0-1 0 0 0,1 1 0 0 0,1 1-92 0 0,23 3 420 0 0,8-4-204 0 0,0 3 1 0 0,10 2-217 0 0,-9 0 126 0 0,0-2 0 0 0,12-2-126 0 0,54 8 75 0 0,89-5-75 0 0,-153-2 0 0 0,-27-2 0 0 0,0 0 0 0 0,0-1 0 0 0,0 0 0 0 0,1-1 0 0 0,22 2-113 0 0,-25 0 105 0 0,-1-1 0 0 0,0 1 0 0 0,0-2 0 0 0,1 1 1 0 0,2-2 7 0 0,34 4-246 0 0,-39-2 236 0 0,-1 0-4 0 0,0 0-52 0 0,44 0-89 0 0,-49 0 91 0 0,-1 0-56 0 0,0 0-21 0 0,0 0-3 0 0,0 0-35 0 0,0 0-146 0 0,0 0-69 0 0,0 0-12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30.70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22 1 6336 0 0,'0'0'289'0'0,"0"0"-8"0"0,-14 15 1246 0 0,13-14-1484 0 0,1 0 0 0 0,-1 0 0 0 0,0 0 0 0 0,0 1 0 0 0,1-1-1 0 0,-1 0 1 0 0,1 0 0 0 0,-1 1 0 0 0,1-1 0 0 0,-1 0 0 0 0,1 1 0 0 0,0-1 0 0 0,0 0 0 0 0,0 1-1 0 0,0-1 1 0 0,0 1 0 0 0,0-1 0 0 0,0 0 0 0 0,0 1 0 0 0,0-1 0 0 0,1 1 0 0 0,-1-1-1 0 0,0 0 1 0 0,1 1 0 0 0,-1-1 0 0 0,1 0 0 0 0,0 0 0 0 0,-1 1 0 0 0,1-1 0 0 0,1 1-43 0 0,-1-1 244 0 0,22 11 1001 0 0,-5-8-959 0 0,1 0 1 0 0,-1-1-1 0 0,1-1 1 0 0,0-1-1 0 0,0 0 1 0 0,-1-1-1 0 0,1-2 1 0 0,8-1-287 0 0,49-1 179 0 0,-17 2 40 0 0,4-3-219 0 0,-4 0-3 0 0,5 2 3 0 0,47-1-79 0 0,-62 1 82 0 0,1 1 1 0 0,27 5-4 0 0,118 5-81 0 0,-83-5-78 0 0,143-2 391 0 0,-133-2-206 0 0,156-10-263 0 0,-259 13 309 0 0,-16-1-17 0 0,0-1 0 0 0,0 1 0 0 0,0-1 0 0 0,0 0 0 0 0,0 0-1 0 0,1 0 1 0 0,-1 0 0 0 0,0 0 0 0 0,0-1 0 0 0,0 1 0 0 0,0-1 0 0 0,1 0-55 0 0,-3 0 96 0 0,-1 1 0 0 0,6 0 383 0 0,1 0-1286 0 0,-4 0-3009 0 0,-3 0-656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29.25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0 198 3680 0 0,'0'0'167'0'0,"0"0"162"0"0,0 0 578 0 0,0 0 247 0 0,0 0 50 0 0,0 0-148 0 0,0 0-664 0 0,0 0-284 0 0,0 0-39 0 0,0 0 9 0 0,0 0 4 0 0,0 0 13 0 0,0 0 8 0 0,0 0 1 0 0,20 0 490 0 0,61-6 1113 0 0,-39 2-1392 0 0,137-21 29 0 0,-90 11-283 0 0,-52 6 6 0 0,21 0-67 0 0,-20 3 0 0 0,0-2 0 0 0,13-5 0 0 0,-3 1 0 0 0,-40 9 0 0 0,56-12 10 0 0,24 0-10 0 0,-47 8 65 0 0,35-11-65 0 0,-41 8 135 0 0,-1 2 1 0 0,36-2-136 0 0,0 0 181 0 0,-50 5-13 0 0,1 1 0 0 0,-1 1 0 0 0,1 1 1 0 0,18 2-169 0 0,27-1-40 0 0,-47-1-144 0 0,0 0 0 0 0,13 3 184 0 0,-19-1 0 0 0,4 1 0 0 0,0 0 0 0 0,13 5 0 0 0,-20-5 0 0 0,-1-1 0 0 0,1 1 0 0 0,0-1 0 0 0,6-1 0 0 0,27 3 0 0 0,84 17 320 0 0,-80-16-181 0 0,14 2-150 0 0,19 14-349 0 0,40 7 528 0 0,-98-20-278 0 0,1-1 1 0 0,1 0 0 0 0,11 0 109 0 0,46 14 489 0 0,4 7-466 0 0,-45-16 35 0 0,-5-1-124 0 0,0-2 0 0 0,30 4 66 0 0,-28-4-44 0 0,-29-6 39 0 0,-1 0 0 0 0,0-1 0 0 0,1 1 0 0 0,-1-1 0 0 0,3-1 5 0 0,17 1 111 0 0,0 2 0 0 0,3 1-111 0 0,-12-1 55 0 0,-1-1 1 0 0,1-1 0 0 0,-1 0 0 0 0,1-2 0 0 0,15-1-56 0 0,-29 2 26 0 0,1 0 0 0 0,0 0 0 0 0,0 1-1 0 0,0 0 1 0 0,-1 0 0 0 0,1 0 0 0 0,0 0-26 0 0,10 3 69 0 0,49 9 198 0 0,19 2 7 0 0,-5-8 490 0 0,62 8-613 0 0,-94-9 105 0 0,20-2-256 0 0,4 0-1 0 0,11 3 162 0 0,-43-3-161 0 0,1-1 0 0 0,25-1 0 0 0,39 4 10 0 0,11-9 108 0 0,-56 1-120 0 0,19-5 2 0 0,-18 2 55 0 0,-24 2 14 0 0,-1-2 0 0 0,22-6-69 0 0,1 2 380 0 0,13-3-248 0 0,-61 11-132 0 0,0 0 0 0 0,0 0 0 0 0,0 1 0 0 0,0 0 0 0 0,0 0 0 0 0,1 1 0 0 0,19 1 0 0 0,89 4-137 0 0,-90-5 177 0 0,0 2 0 0 0,0 0-40 0 0,0 1-3 0 0,1-1-1 0 0,0-2 4 0 0,-10 0 0 0 0,0 0 0 0 0,12 4 0 0 0,-13-2 0 0 0,1 0 0 0 0,12-1 0 0 0,228 6 0 0 0,-161-7 0 0 0,110-10 0 0 0,-135 7-32 0 0,41 6 32 0 0,6 0-40 0 0,78 5 40 0 0,-48-3 0 0 0,86-3 0 0 0,88-13 0 0 0,-271 6 64 0 0,-2-2 0 0 0,50-13-64 0 0,-70 13 18 0 0,-19 4 15 0 0,0-1 0 0 0,1 0-1 0 0,-1 0 1 0 0,-1-2 0 0 0,9-3-33 0 0,-11 7 43 0 0,-8 1-9 0 0,0 0 1 0 0,1-1-1 0 0,-1 1 1 0 0,1 0-1 0 0,-1 0 1 0 0,1-1-1 0 0,-1 1 1 0 0,0-1-1 0 0,1 1 1 0 0,-1-1-1 0 0,0 0 1 0 0,0 1-1 0 0,1-1 0 0 0,-1 0 1 0 0,0 0-1 0 0,0 0-34 0 0,0 0-246 0 0,-1 1-77 0 0,0 0-12 0 0,0 0-42 0 0,0 0-175 0 0,0 0-78 0 0,0 0-12 0 0,0 0-4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7:33.2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1 223 5984 0 0,'1'-1'226'0'0,"-1"0"1"0"0,1 1 0 0 0,0-1-1 0 0,0 1 1 0 0,0-1-1 0 0,0 1 1 0 0,0-1 0 0 0,0 1-1 0 0,0-1 1 0 0,0 1-1 0 0,0 0 1 0 0,1-1 0 0 0,-1 1-1 0 0,0 0 1 0 0,0 0-1 0 0,0 0 1 0 0,0 0 0 0 0,1 0-227 0 0,8-2 973 0 0,0 0-762 0 0,1-1 0 0 0,-1 1 1 0 0,1 0-1 0 0,-1 1 0 0 0,1 1 0 0 0,6 0-211 0 0,-3 0 41 0 0,0-1 0 0 0,-1-1 0 0 0,13-2-41 0 0,82-17 107 0 0,53-4-97 0 0,-37 8 8 0 0,-18-1 275 0 0,156-32 445 0 0,-164 31-486 0 0,0 4 0 0 0,52 1-252 0 0,-145 14-11 0 0,37-4 2 0 0,68-5 5 0 0,11 4 4 0 0,-15 6 0 0 0,106 16 0 0 0,-124-11-7 0 0,11 2 110 0 0,142 19 521 0 0,-216-24-446 0 0,0-2 0 0 0,0 0 0 0 0,3-2-178 0 0,14 0 268 0 0,-21 1-100 0 0,39 0 179 0 0,-1-2-1 0 0,8-4-346 0 0,-33 4 59 0 0,-26 2-32 0 0,0 0-1 0 0,0-1 0 0 0,0 0 0 0 0,0 0 0 0 0,6-3-26 0 0,-8 3 25 0 0,0 0 1 0 0,0 0 0 0 0,0 0-1 0 0,0 1 1 0 0,4 0-26 0 0,20-2 50 0 0,-22 1-245 0 0,0-1 0 0 0,1 2 0 0 0,-1-1-1 0 0,0 1 1 0 0,0 1 0 0 0,1-1 0 0 0,-1 1-1 0 0,0 1 1 0 0,8 1 195 0 0,-9 2-5434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25:11.29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 72 5240 0 0,'0'0'234'0'0,"-9"0"2500"0"0,138 13-134 0 0,90-2-987 0 0,-121-6-1334 0 0,-58-2 7 0 0,0-1 0 0 0,12-3-286 0 0,225-1 1635 0 0,-144 3-1397 0 0,225-9 494 0 0,-309 8-586 0 0,17 2-146 0 0,41 0 177 0 0,569-22 278 0 0,-337 12-4 0 0,255-13 146 0 0,-33 21-407 0 0,-224 0-116 0 0,-131-9-5 0 0,-75 1-66 0 0,-86 6-3 0 0,16-1 0 0 0,21 4 0 0 0,-43-1 70 0 0,25-3-70 0 0,15 0 85 0 0,285 7 214 0 0,-59-13-277 0 0,-238 10 41 0 0,-10 0-2 0 0,26-4-61 0 0,219-14 344 0 0,-273 16-334 0 0,-1 2 0 0 0,24 2-10 0 0,27 2 44 0 0,-75-5-51 0 0,1 0-7 0 0,0 0 1 0 0,0 1-1 0 0,0 0 0 0 0,0-1 1 0 0,0 2-1 0 0,3 0 14 0 0,-6-2-453 0 0,-2 0-119 0 0,-3 1-1085 0 0,-8 4-4275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8:04.48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0 128 8232 0 0,'4'-3'167'0'0,"0"-1"0"0"0,0 1 0 0 0,0 0 0 0 0,1 0 0 0 0,-1 0 0 0 0,1 1 0 0 0,0-1 1 0 0,-1 1-1 0 0,1 0 0 0 0,0 1 0 0 0,0-1 0 0 0,0 1 0 0 0,1 0 0 0 0,-1 0 0 0 0,3 0-167 0 0,61 8 1027 0 0,-48-4-565 0 0,0 0-1 0 0,9-2-461 0 0,60 2 481 0 0,-33-1-614 0 0,27-3 133 0 0,197-18 252 0 0,-205 11-393 0 0,69-15 141 0 0,-138 21-17 0 0,55-13-236 0 0,13-2 44 0 0,-8 6 137 0 0,-40 6 70 0 0,0 0-1 0 0,1 2 1 0 0,-1 1-1 0 0,1 1 0 0 0,-1 2 1 0 0,10 1 2 0 0,26 4-59 0 0,-37-4 62 0 0,1 1 0 0 0,2 1-3 0 0,60 20-42 0 0,-52-13 20 0 0,31 5 22 0 0,26 0 0 0 0,-58-12 0 0 0,0-1 0 0 0,-1-3 0 0 0,1 0 0 0 0,0-3 0 0 0,22-4 0 0 0,-7 2 0 0 0,110-4 190 0 0,26 7-190 0 0,-159 2 90 0 0,57-3-195 0 0,-41 0 42 0 0,34 3 63 0 0,144 1-51 0 0,2 0 38 0 0,-182 1 13 0 0,-12-1 0 0 0,1 2 0 0 0,0 0 0 0 0,150 21 0 0 0,-95-12 0 0 0,0-10 0 0 0,-53-3 0 0 0,27 4 0 0 0,64 2 0 0 0,-105-3 0 0 0,-12-2 0 0 0,0 1 0 0 0,-1 0 0 0 0,1 0 0 0 0,-1 1 0 0 0,0-1 0 0 0,3 2 0 0 0,30 2 0 0 0,-11-3 0 0 0,68 4 232 0 0,-78-4-257 0 0,1 0 0 0 0,0-2-1 0 0,8-1 26 0 0,-2 1-12 0 0,8-1 12 0 0,31-6 0 0 0,-3 0 0 0 0,16-3 21 0 0,-39 5 0 0 0,1 1 1 0 0,8 2-22 0 0,-25 1 0 0 0,0-1 0 0 0,7-2 0 0 0,-7 0 0 0 0,1 2 0 0 0,6 0 0 0 0,-7 1 33 0 0,1-1 0 0 0,6-2-33 0 0,-6 1 5 0 0,-1 0 0 0 0,10 1-5 0 0,-1 2 18 0 0,1-1 16 0 0,-1 2 1 0 0,1 1-1 0 0,-1 1 1 0 0,16 5-35 0 0,13 4 0 0 0,-30-5 0 0 0,-20-5 0 0 0,-1 0 0 0 0,0 1 0 0 0,0 0 0 0 0,0 1 0 0 0,0-1 0 0 0,7 5 0 0 0,61 36 0 0 0,-17-8 0 0 0,-53-32 0 0 0,-1-2-18 0 0,-5-1-68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8:02.26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1051 1 6848 0 0,'0'0'314'0'0,"0"0"-6"0"0,0 0-146 0 0,0 0 116 0 0,0 0 70 0 0,0 0 18 0 0,0 0-40 0 0,0 0-174 0 0,-16 0 199 0 0,-14 11 1488 0 0,1-1 1 0 0,-17 3-1840 0 0,27-8 516 0 0,-3 0 284 0 0,-1-1 0 0 0,-6 0-800 0 0,-15 2 509 0 0,26-4-280 0 0,0 0 1 0 0,0-2-1 0 0,0 0 1 0 0,-11-3-230 0 0,-44 1 596 0 0,-253 16 256 0 0,173-13-664 0 0,122 0-178 0 0,-24-1 43 0 0,51 0-53 0 0,1 0 0 0 0,-1-1 0 0 0,0 0 0 0 0,1 0 0 0 0,-1 0 1 0 0,1 0-1 0 0,-1-1 0 0 0,1 1 0 0 0,0-1 0 0 0,0 0 0 0 0,0 0 0 0 0,-1 0 0 0 0,1-1 0 0 0,3 3-19 0 0,-1 0 0 0 0,1-1 0 0 0,-1 1-1 0 0,1-1 1 0 0,-1 1 0 0 0,1-1 0 0 0,-1 0-1 0 0,1 1 1 0 0,0-1 0 0 0,0 1 0 0 0,-1-1-1 0 0,1 0 1 0 0,0 1 0 0 0,0-1-1 0 0,-1 0 1 0 0,1 1 0 0 0,0-1 0 0 0,0 0-1 0 0,0 1 1 0 0,0-1 0 0 0,0 0 0 0 0,0 1-1 0 0,0-1 1 0 0,0 0 0 0 0,1 1 0 0 0,-1-1-1 0 0,0 0 1 0 0,0 1 0 0 0,0-1-1 0 0,1 0 1 0 0,-1 1 0 0 0,0-1 0 0 0,1 1-1 0 0,-1-1 1 0 0,0 0 0 0 0,1 1 0 0 0,-1-1-1 0 0,1 1 1 0 0,-1-1 0 0 0,1 1 19 0 0,9-9-430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8:32.45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6 5096 0 0,'0'0'232'0'0,"2"0"-14"0"0,46-3 1136 0 0,-44 2-1190 0 0,1 0 1 0 0,0 1 0 0 0,0 0-1 0 0,0 0 1 0 0,-1 0 0 0 0,1 0-1 0 0,0 1 1 0 0,1 0-165 0 0,68 15 1071 0 0,-49-11-898 0 0,0-1 1 0 0,6-1-174 0 0,15 3 98 0 0,35 7 5 0 0,2-4-1 0 0,51-2-102 0 0,164 2 186 0 0,-104-3 81 0 0,-126-2-218 0 0,32-2-9 0 0,-38-2 58 0 0,37 6-98 0 0,24 7 211 0 0,3-1 258 0 0,0 7-469 0 0,-60-6 64 0 0,-1 0 195 0 0,0-3 0 0 0,30 0-259 0 0,-41-6-232 0 0,28 8 232 0 0,4 0 158 0 0,246 25 638 0 0,-237-30-436 0 0,48-7 447 0 0,-68-1-696 0 0,-16-1 47 0 0,-1-2 0 0 0,54-12-158 0 0,43-19 724 0 0,-28 2 44 0 0,-79 23-512 0 0,6-2 88 0 0,22-1-344 0 0,-44 9 94 0 0,27-4 169 0 0,53 1-263 0 0,26-2 298 0 0,-37 0-44 0 0,-24 5 100 0 0,17-3 105 0 0,-37 11-654 0 0,214-14 427 0 0,14-13 76 0 0,-215 19-368 0 0,21 4 60 0 0,-38 1 80 0 0,231-16 386 0 0,-6 0 660 0 0,-243 15-1074 0 0,1 1 0 0 0,31 6-52 0 0,-17-1 87 0 0,1-2-1 0 0,1-2-86 0 0,4 0 166 0 0,27 5-166 0 0,9 2 117 0 0,-28 0-59 0 0,124 18 236 0 0,-27-1-104 0 0,-89-14 107 0 0,60 2-297 0 0,-80-10 103 0 0,52 11 90 0 0,-51-7-104 0 0,22 0-89 0 0,-48-5 93 0 0,0 1 0 0 0,18 5-93 0 0,-17-2 91 0 0,1-2 0 0 0,8-1-91 0 0,78 11 0 0 0,-46-6 0 0 0,-65-9-192 0 0,-1 0 0 0 0,1 0 0 0 0,-1 0-1 0 0,0 1 1 0 0,1 0 0 0 0,-1 0 0 0 0,0 0-1 0 0,1 0 1 0 0,-1 0 0 0 0,0 1 0 0 0,3 1 192 0 0,-5-2-398 0 0,-1-1-52 0 0,-7 23-2374 0 0,1-9-1285 0 0,-1 2-1155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8:29.84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1820 44 7136 0 0,'0'0'330'0'0,"0"0"-8"0"0,0 0-146 0 0,0 0 165 0 0,-13-11 1370 0 0,-28-2 404 0 0,29 10-1694 0 0,1 2-46 0 0,0 1 0 0 0,0-1 1 0 0,0 1-1 0 0,0 1 1 0 0,1 0-1 0 0,-5 2-375 0 0,-10 0 492 0 0,-146 3 683 0 0,105-5-828 0 0,46-2-140 0 0,1 1 0 0 0,-1 1 0 0 0,-2 1-207 0 0,3 0 188 0 0,0-1-1 0 0,-1-1 0 0 0,1-1 0 0 0,-14-2-187 0 0,-35-1 215 0 0,37 2-145 0 0,0-2-1 0 0,0 0 1 0 0,-18-7-70 0 0,45 10-5 0 0,-7-1 22 0 0,0 1 0 0 0,0 0 0 0 0,0 1-1 0 0,0 0 1 0 0,0 1 0 0 0,0 0 0 0 0,-3 1-17 0 0,5 0 20 0 0,-1-1 0 0 0,0-1 0 0 0,1 0 0 0 0,-5 0-20 0 0,5 0 14 0 0,-1 0 1 0 0,1 0 0 0 0,0 1-1 0 0,-7 1-14 0 0,-30 4 0 0 0,25-1 33 0 0,0-2 0 0 0,0 0 0 0 0,0-2 0 0 0,0 0 0 0 0,-14-2-33 0 0,11 1 19 0 0,-58-2 45 0 0,72 0-62 0 0,-1 0 13 0 0,1 1 1 0 0,-1 0 0 0 0,1 1-1 0 0,-4 0-15 0 0,-117-3 320 0 0,117 4-290 0 0,0 0-1 0 0,0 2 0 0 0,1-1 1 0 0,-5 3-30 0 0,-79 15 10 0 0,90-19-10 0 0,0 0 0 0 0,1 0 0 0 0,-1-1 0 0 0,1 1 0 0 0,-1-2 0 0 0,-27 7 16 0 0,-15-6 146 0 0,48 0-222 0 0,1 0 146 0 0,0 0 21 0 0,-1 0-26 0 0,-5 0-65 0 0,-2 0-16 0 0,-2 0-48 0 0,8 0-204 0 0,2 0-100 0 0,0 0-28 0 0,0 0-32 0 0,0 0-118 0 0,0 0-57 0 0,0 0-1047 0 0,0 0-4146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8:22.99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10 123 6912 0 0,'0'0'528'0'0,"-8"0"-378"0"0,7 1 3629 0 0,4 2-3667 0 0,1 0-1 0 0,-1-1 1 0 0,1 0 0 0 0,0 1-1 0 0,-1-1 1 0 0,1-1 0 0 0,0 1-1 0 0,1 0 1 0 0,-1-1 0 0 0,0 0-1 0 0,0 0 1 0 0,0 0 0 0 0,1-1-1 0 0,-1 1 1 0 0,3-1-112 0 0,12 0 532 0 0,1-1-1 0 0,19-2-531 0 0,-30 2 37 0 0,96-12 383 0 0,178-15-96 0 0,-191 18-294 0 0,-46 4 4 0 0,44 0-34 0 0,115 1 0 0 0,-100 3 15 0 0,-17 0 98 0 0,31 5-113 0 0,59 1 224 0 0,-123-5-224 0 0,212-14 687 0 0,-124 4-342 0 0,5 10 11 0 0,-79 1-179 0 0,141-3 769 0 0,52-15-946 0 0,-239 16 40 0 0,165-15 808 0 0,48 6-848 0 0,-176 14 509 0 0,50 8-509 0 0,-3 1 110 0 0,-52-6 134 0 0,6 3-244 0 0,-8 0 385 0 0,17-1-385 0 0,-41-5 66 0 0,1 2 0 0 0,0 1-66 0 0,-6-1 71 0 0,1-1-1 0 0,-1-1 1 0 0,15 0-71 0 0,48 6 71 0 0,-28-7 2 0 0,-30-1-13 0 0,-1-1 0 0 0,27-3-60 0 0,-35 2 17 0 0,1 1 0 0 0,-1 0-1 0 0,2 2-16 0 0,-1-1 23 0 0,-1-1-1 0 0,1 0 1 0 0,4-2-23 0 0,-8 2 2 0 0,1-1 1 0 0,0 2-1 0 0,-1 0 0 0 0,1 2 1 0 0,0 0-3 0 0,21 2-2 0 0,2 2-8 0 0,-27-4-6 0 0,0-1 1 0 0,1 0 0 0 0,-1-1-1 0 0,1-1 16 0 0,-9 2-9 0 0,-6 0-6489 0 0,-5 3 430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8:20.35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13 193 5408 0 0,'2'0'75'0'0,"-1"0"-59"0"0,-1 0 0 0 0,1 0 0 0 0,-1 0 0 0 0,1-1-1 0 0,-1 1 1 0 0,1 0 0 0 0,-1 0 0 0 0,1 0 0 0 0,-1 0 0 0 0,0 0 0 0 0,1 0 0 0 0,-1 0-1 0 0,1 0 1 0 0,-1 0 0 0 0,1 0 0 0 0,-1 1 0 0 0,1-1 0 0 0,-1 0 0 0 0,1 0 0 0 0,-1 0-1 0 0,1 1 1 0 0,-1-1 0 0 0,0 0 0 0 0,1 0 0 0 0,-1 1 0 0 0,1-1 0 0 0,-1 0 0 0 0,0 1-1 0 0,1-1 1 0 0,-1 0 0 0 0,0 1 0 0 0,1-1 0 0 0,-1 1 0 0 0,0-1 0 0 0,0 0-1 0 0,0 1-15 0 0,0 0 283 0 0,0-1 94 0 0,0 0 21 0 0,0 0-22 0 0,0 0-100 0 0,-1 0-129 0 0,-1 0 0 0 0,0 0 0 0 0,0 1 0 0 0,0-1 0 0 0,0 1 0 0 0,0-1 0 0 0,0 1 0 0 0,1 0 0 0 0,-1 0 0 0 0,0-1 0 0 0,1 1 0 0 0,-1 1 0 0 0,0-1 0 0 0,1 0-147 0 0,0-1 29 0 0,1 0-1 0 0,0 1 1 0 0,0-1 0 0 0,-1 0-1 0 0,1 0 1 0 0,0 1-1 0 0,0-1 1 0 0,-1 0 0 0 0,1 1-1 0 0,0-1 1 0 0,0 0-1 0 0,0 1 1 0 0,0-1 0 0 0,0 0-1 0 0,0 1 1 0 0,-1-1 0 0 0,1 0-1 0 0,0 1 1 0 0,0-1-1 0 0,0 0 1 0 0,0 1 0 0 0,0-1-1 0 0,0 0 1 0 0,0 1-1 0 0,0-1 1 0 0,0 0 0 0 0,1 1-29 0 0,-1 0 18 0 0,1-1 1 0 0,-1 1-1 0 0,1-1 1 0 0,-1 1-1 0 0,1 0 1 0 0,0-1-1 0 0,-1 1 1 0 0,1-1-1 0 0,0 0 1 0 0,-1 1-1 0 0,1-1 1 0 0,0 0-1 0 0,0 1 1 0 0,-1-1-1 0 0,1 0 1 0 0,0 0-1 0 0,0 1 1 0 0,0-1-19 0 0,3 1 3 0 0,5 2-1 0 0,0-1-1 0 0,0 0 1 0 0,1 0 0 0 0,-1-1-1 0 0,1 0 1 0 0,-1 0-1 0 0,1-1 1 0 0,7-1-2 0 0,88-18 64 0 0,-37 4 82 0 0,10-7-146 0 0,-5 2 54 0 0,-10 1-11 0 0,25-12-43 0 0,-41 13 30 0 0,1 1 1 0 0,47-7-31 0 0,142-21 0 0 0,-200 40 0 0 0,-1 3 0 0 0,1 0 0 0 0,-1 3 0 0 0,1 0 0 0 0,-1 3 0 0 0,7 2 0 0 0,84 14 0 0 0,33 14 0 0 0,1 8 0 0 0,-124-33 49 0 0,-10-2 49 0 0,-1-1-1 0 0,1-1 1 0 0,0-1 0 0 0,21 0-98 0 0,-20-3 10 0 0,0 2-1 0 0,9 2-9 0 0,3 1-55 0 0,192 11-243 0 0,-156-13 256 0 0,23 3 137 0 0,114 3 252 0 0,-128-7-528 0 0,58 12 181 0 0,-58-5 211 0 0,59-2-211 0 0,5-2-15 0 0,140-2 10 0 0,-249-4 168 0 0,109-3 94 0 0,28-4 121 0 0,-128 5 51 0 0,37 3-429 0 0,-24 0 545 0 0,23 1-333 0 0,-35 0-226 0 0,1-2 1 0 0,7-4 13 0 0,2 1-75 0 0,56 4 75 0 0,-33 1 55 0 0,65 2 84 0 0,43-11-203 0 0,-142 6 106 0 0,-16 0 313 0 0,28 3-355 0 0,-27 0 201 0 0,27-3-201 0 0,-29 0 129 0 0,0 1 0 0 0,3 2-129 0 0,-21-1 52 0 0,-1-1 0 0 0,1-1 1 0 0,-1 0-1 0 0,5-1-52 0 0,34-3 255 0 0,129 13 478 0 0,64 8-740 0 0,-186-8-231 0 0,-31-3 230 0 0,0-2 0 0 0,14-1 8 0 0,157 9 310 0 0,-98-4-148 0 0,-80-7-162 0 0,0 1 1 0 0,0 1 0 0 0,0 1 0 0 0,-1 1 0 0 0,13 4-1 0 0,1 2 383 0 0,25 3-383 0 0,1-7 242 0 0,5 4-104 0 0,-22-8-61 0 0,-32-2-51 0 0,-1 0 0 0 0,0 0 0 0 0,1 1 1 0 0,0 1-27 0 0,-6-1 21 0 0,-1-1 1 0 0,1 0-1 0 0,0 0 0 0 0,0 0 1 0 0,0-1-1 0 0,3 0-21 0 0,16-1 10 0 0,133-7 745 0 0,-49 2-872 0 0,-84 6 199 0 0,-1-1 0 0 0,9-2-82 0 0,-18 1 49 0 0,16 3-6 0 0,-29 0-138 0 0,-1 0-182 0 0,0 0-71 0 0,0 0-720 0 0,0 1-2955 0 0,0 7-1267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9:17.10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53 149 3224 0 0,'-16'-18'312'0'0,"-11"-11"3961"0"0,27 29-2920 0 0,-9-10 1202 0 0,26 11-2246 0 0,0 1 1 0 0,0 1-1 0 0,0 0 0 0 0,-1 2 1 0 0,5 1-310 0 0,2 1 410 0 0,1-1 0 0 0,11 0-410 0 0,141 13 1094 0 0,53 6-379 0 0,-183-20-589 0 0,0-3 0 0 0,43-4-126 0 0,-12 1 7 0 0,141-8 76 0 0,-82 2-22 0 0,109-14 3 0 0,27 1 0 0 0,-203 10-10 0 0,-33 4-23 0 0,0 2 1 0 0,24 0-32 0 0,22 2 9 0 0,-36 0 50 0 0,1 2 1 0 0,23 4-60 0 0,7 2 44 0 0,65-5-44 0 0,9 0 30 0 0,-72 0 62 0 0,29 2 8 0 0,-77-2-60 0 0,0-2-1 0 0,0-1 1 0 0,7-2-40 0 0,-18 2 28 0 0,116-17 308 0 0,-41 6 277 0 0,8 3-613 0 0,-35 10 174 0 0,0 2 0 0 0,0 3 0 0 0,-1 4 0 0 0,16 5-174 0 0,-56-9 111 0 0,35 5 66 0 0,31 0-36 0 0,-65-5 60 0 0,0-2 0 0 0,1-1 0 0 0,26-1-201 0 0,107-8 976 0 0,-58-2-217 0 0,-76 7-585 0 0,0-1 1 0 0,0-1-1 0 0,0-2 0 0 0,16-6-174 0 0,134-38 731 0 0,-153 44-533 0 0,-3 0 27 0 0,-1 1 1 0 0,1 1-1 0 0,0 1 1 0 0,14 0-226 0 0,-22 1 85 0 0,-10 1-85 0 0,0 0 0 0 0,0 0 0 0 0,0 1 0 0 0,0 0 0 0 0,1-1 0 0 0,-1 1 0 0 0,0 1 0 0 0,0-1 0 0 0,0 1 0 0 0,0-1-1 0 0,0 1 1 0 0,0 0 0 0 0,0 1 0 0 0,-1-1 0 0 0,1 1 0 0 0,1 0 0 0 0,-4-2-116 0 0,-1 0-60 0 0,0 0-15 0 0,0 0-3 0 0,0 0-13 0 0,0 0-8 0 0,0 0-1 0 0,-4 2-258 0 0,0 0 0 0 0,0 0 0 0 0,0 0-1 0 0,-1-1 1 0 0,1 0 0 0 0,0 0 0 0 0,-1 0 474 0 0,5-1-74 0 0,-20 3-1061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9:15.0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1 224 3224 0 0,'0'0'359'0'0,"0"0"297"0"0,0 0 133 0 0,0 0 31 0 0,0 0-62 0 0,0 0-274 0 0,19 3 1592 0 0,-11-5-1888 0 0,1 0 0 0 0,0 0 0 0 0,0 1 0 0 0,-1 1 0 0 0,1-1 0 0 0,0 1-188 0 0,40-3 446 0 0,3 0-39 0 0,-6 2-154 0 0,10-4 530 0 0,49 3-783 0 0,-44 2 270 0 0,20-4-270 0 0,46-9 131 0 0,-97 8-94 0 0,64-11 331 0 0,60-19-368 0 0,-93 21 151 0 0,30-3-151 0 0,-76 15-4 0 0,197-28-131 0 0,-8 9 67 0 0,-170 21 123 0 0,0 0-1 0 0,0 2 1 0 0,-1 2 0 0 0,1 1 0 0 0,4 3-55 0 0,26 3 17 0 0,8 1-17 0 0,-14-2 0 0 0,44 1 0 0 0,317 12-288 0 0,-260-15 440 0 0,127 5-88 0 0,-159-13 769 0 0,66-11-833 0 0,-40 1 423 0 0,-76 6-160 0 0,78-3 28 0 0,99-3 507 0 0,-216 11-596 0 0,31-1 590 0 0,42-6-792 0 0,-27-5 937 0 0,9-5-937 0 0,-63 8 490 0 0,26-9-490 0 0,-17 4 258 0 0,-12 3-29 0 0,-15 6-94 0 0,-1 0 0 0 0,1 1-1 0 0,-1 0 1 0 0,8-1-135 0 0,-7 3 116 0 0,0-1 0 0 0,-1 0 0 0 0,0-1 0 0 0,7-3-116 0 0,-17 6 80 0 0,0 0 11 0 0,3 0-16 0 0,-3 0 10 0 0,-1 0-41 0 0,0 0-108 0 0,0 0-68 0 0,0 0-157 0 0,0 0-67 0 0,-3 6-5247 0 0,-4 3-255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9:35.55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939 122 5496 0 0,'0'0'249'0'0,"0"0"-1"0"0,-21-15 407 0 0,15 12-274 0 0,0 0 0 0 0,0-1 0 0 0,0 1 0 0 0,0-1-1 0 0,0-1 1 0 0,-1-1-381 0 0,-29-19 1457 0 0,15 15-857 0 0,-1 1 0 0 0,0 1 0 0 0,0 1 0 0 0,-8 0-600 0 0,-1 2 213 0 0,0 1 1 0 0,0 2-1 0 0,0 1 0 0 0,-22 2-213 0 0,-2 0 646 0 0,-32 8-47 0 0,41-9-471 0 0,1 2 0 0 0,-1 1 0 0 0,-8 4-128 0 0,-12 0 6 0 0,48-6-82 0 0,-1 1-1 0 0,1 1 1 0 0,0 0 0 0 0,-4 2 76 0 0,-21 7-1261 0 0,35-9 845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9:34.21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986 49 3680 0 0,'0'0'284'0'0,"0"0"4"0"0,0 0 711 0 0,0 0 326 0 0,0 0 68 0 0,0 0-144 0 0,0 0-658 0 0,0 0-287 0 0,0 0-59 0 0,0 0-23 0 0,0 0-52 0 0,0 0-18 0 0,0 0-6 0 0,-29-6 1550 0 0,16 5-905 0 0,-1-1 0 0 0,1 0 1 0 0,-4-1-792 0 0,-19-4 1225 0 0,-102-16 162 0 0,118 21-1289 0 0,-1 0-1 0 0,0 2 0 0 0,0 0 1 0 0,0 1-1 0 0,-13 3-97 0 0,-31 7 170 0 0,-8 5-170 0 0,-1 1 84 0 0,-36 11-84 0 0,51-12 0 0 0,-64 20 0 0 0,98-28 10 0 0,-28 7-1228 0 0,52-14-2987 0 0,-4 2-1413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25:15.74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204 1 3680 0 0,'-55'18'975'0'0,"9"-3"2295"0"0,-13 2-3270 0 0,20-11 25 0 0,38-6-81 0 0,1 0 112 0 0,-3 0 574 0 0,3 0 654 0 0,213 9 634 0 0,-163-5-1933 0 0,17 2 16 0 0,4-3-1 0 0,43 4 66 0 0,44 0 333 0 0,-52-2-99 0 0,-55-2 87 0 0,37-2-387 0 0,246-11 800 0 0,360-14-24 0 0,-619 20-642 0 0,6 0 204 0 0,27 4-338 0 0,20-2 311 0 0,2 1 215 0 0,109 5-571 0 0,-203-3 110 0 0,433 3 230 0 0,-300-5-77 0 0,-67 1 6 0 0,16-5-224 0 0,82-4 132 0 0,-5 0-72 0 0,15-1 47 0 0,63-6 91 0 0,-165 8 60 0 0,66 6-258 0 0,-144 2 37 0 0,184-3 759 0 0,-103 10 800 0 0,-122-5-3443 0 0,-2-2-4612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9:32.75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827 43 4808 0 0,'-16'0'464'0'0,"-78"-14"-2424"0"0,87 12 8342 0 0,0 0-3624 0 0,4 2-2503 0 0,1-1 0 0 0,-1 0 0 0 0,0 1 0 0 0,1 0 0 0 0,-1-1 0 0 0,1 1 0 0 0,-1 0 0 0 0,-2 0-255 0 0,-18-6 890 0 0,8 5-466 0 0,1 0 0 0 0,-1-1 0 0 0,-1-1-424 0 0,1 0 231 0 0,0 1 0 0 0,1 0 0 0 0,-4 1-231 0 0,-14 1 144 0 0,10-1 38 0 0,0 1 0 0 0,0 2-1 0 0,0 0 1 0 0,-4 2-182 0 0,-55 4-63 0 0,-39 7 251 0 0,78-12-188 0 0,1-2 0 0 0,-5-1 0 0 0,10 0 0 0 0,16 2-1402 0 0,20-2 940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2:38.47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1 176 2760 0 0,'4'-2'71'0'0,"0"1"1"0"0,0-1-1 0 0,0 0 0 0 0,0 0 1 0 0,-1 0-1 0 0,5-3-71 0 0,-5 3 376 0 0,1-1-1 0 0,0 1 1 0 0,0 0 0 0 0,0 0-1 0 0,0 1 1 0 0,0-1-1 0 0,0 1 1 0 0,1-1-376 0 0,25-8 1102 0 0,-24 7-965 0 0,-1 1 1 0 0,0 0-1 0 0,1 0 1 0 0,-1 1-1 0 0,1 0 1 0 0,2-1-138 0 0,24 1 282 0 0,0 0 0 0 0,0 2 0 0 0,9 3-282 0 0,-18-3 114 0 0,0 0 566 0 0,1-1 0 0 0,6-2-680 0 0,24-1 544 0 0,-21 1-244 0 0,0-1 0 0 0,11-3-300 0 0,27-3 153 0 0,83-5-41 0 0,186-11-81 0 0,-232 18 6 0 0,17-6-37 0 0,94-6 319 0 0,-8 8 107 0 0,-8 1 430 0 0,38 9-856 0 0,-170 4 60 0 0,295 21 236 0 0,-129-6-168 0 0,102 8 162 0 0,-115-12-30 0 0,-82-9-69 0 0,-15-2 154 0 0,-110-2-314 0 0,99 6 260 0 0,67-6-291 0 0,-126-1 100 0 0,0 2-1 0 0,10 4-99 0 0,5 0 119 0 0,127 17 88 0 0,-119-12-278 0 0,233 39 351 0 0,-184-33-490 0 0,-72-11 180 0 0,317 27 372 0 0,-98-36-49 0 0,-243 2-214 0 0,32-1 70 0 0,-5 1 79 0 0,60-9-228 0 0,-25 0 159 0 0,10 3-159 0 0,-30 3 45 0 0,338-5 768 0 0,-347 9-690 0 0,199 16 408 0 0,-236-14-438 0 0,2 0 35 0 0,0 2 0 0 0,-1 1 0 0 0,1 1 0 0 0,13 6-128 0 0,-42-11-57 0 0,1-1 0 0 0,-1 1-1 0 0,0 0 1 0 0,0 0-1 0 0,0 0 1 0 0,0 0 0 0 0,0 0-1 0 0,0 1 1 0 0,-1-1-1 0 0,1 1 1 0 0,0-1 0 0 0,-1 1-1 0 0,1-1 1 0 0,-1 1-1 0 0,1 0 1 0 0,-1 0 0 0 0,0 0-1 0 0,0 0 1 0 0,0 0 57 0 0,3 6-654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2:36.93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1 198 2760 0 0,'21'-24'5538'0'0,"-15"16"-5313"0"0,1 0 0 0 0,1 1-1 0 0,-1 0 1 0 0,1 0-1 0 0,1 1 1 0 0,-1 0 0 0 0,1 0-1 0 0,0 1 1 0 0,7-3-225 0 0,6-1 489 0 0,1 2 1 0 0,0 0 0 0 0,0 1-1 0 0,0 1 1 0 0,1 2-1 0 0,18-1-489 0 0,-17 1 247 0 0,85-8 369 0 0,37-5-159 0 0,-107 12 44 0 0,39 1-501 0 0,-33 2 474 0 0,17-4-474 0 0,71-8 973 0 0,16 5-973 0 0,259 15 511 0 0,-348-4-488 0 0,51 1 30 0 0,285 18 400 0 0,-288-14-355 0 0,40 5 54 0 0,88 10-2 0 0,-13-2-124 0 0,-161-15 32 0 0,10-3-58 0 0,17 1 6 0 0,-61-4 4 0 0,-1 0-1 0 0,11-3-9 0 0,29 0 45 0 0,-46 1-79 0 0,-20 2-145 0 0,-6 13-5131 0 0,4-12-110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2:15.11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 67 4144 0 0,'0'0'319'0'0,"-6"-3"29"0"0,6 2 1313 0 0,1 1 539 0 0,13-2-1906 0 0,0 1-1 0 0,0-1 1 0 0,0-1 0 0 0,0-1 0 0 0,11-4-294 0 0,-11 3 181 0 0,1 1 0 0 0,-1 1 1 0 0,1 0-1 0 0,0 0 1 0 0,14 1-182 0 0,50-2 454 0 0,-50 1-278 0 0,0 2 1 0 0,1 1 0 0 0,3 2-177 0 0,4 0 89 0 0,0-2 1 0 0,0-2 0 0 0,8-2-90 0 0,37-1 123 0 0,234-1 763 0 0,-208 5-733 0 0,25 0 240 0 0,51 9-393 0 0,111 11 125 0 0,-191-14-2 0 0,113 4 95 0 0,-169-8-189 0 0,1-1 1 0 0,16-4-30 0 0,-22 1 59 0 0,-24 1-30 0 0,0-1 0 0 0,0-1 0 0 0,5-2-29 0 0,27-5 123 0 0,-50 10-137 0 0,-1 1-1 0 0,1 0 0 0 0,-1 0 1 0 0,1 0-1 0 0,-1 0 1 0 0,1-1-1 0 0,0 1 0 0 0,-1 0 1 0 0,1 0-1 0 0,-1 0 1 0 0,1 0-1 0 0,0 0 0 0 0,-1 1 1 0 0,1-1-1 0 0,-1 0 0 0 0,1 0 1 0 0,-1 0-1 0 0,1 0 1 0 0,0 1-1 0 0,-1-1 0 0 0,1 0 1 0 0,-1 0-1 0 0,1 1 1 0 0,-1-1-1 0 0,0 0 0 0 0,1 1 1 0 0,-1-1-1 0 0,1 1 1 0 0,-1-1-1 0 0,1 1 15 0 0,0 0-490 0 0,7 3-4416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2:13.73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76 5296 0 0,'0'0'241'0'0,"18"-3"38"0"0,9-5 300 0 0,0 2 0 0 0,0 0 1 0 0,26-1-580 0 0,21-4 646 0 0,117-16 497 0 0,-158 24-789 0 0,16-1 396 0 0,0 3 0 0 0,20 3-750 0 0,11 0 649 0 0,38 3 294 0 0,-1 6 1 0 0,4 5-944 0 0,-18-2 291 0 0,169 24 341 0 0,-234-33-391 0 0,0 2 1 0 0,0 1 0 0 0,25 10-242 0 0,-62-17-1211 0 0,-1-1-3895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2:09.21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16 42 5064 0 0,'0'0'389'0'0,"-16"-17"3318"0"0,16 16-3475 0 0,0 1 34 0 0,21-7 960 0 0,44 1 1528 0 0,38 1-2754 0 0,-24 2 664 0 0,492 4 1378 0 0,-455 2-1804 0 0,-62-2-85 0 0,27 2 383 0 0,1-5-536 0 0,-49 0 235 0 0,52-3 1704 0 0,66 6-1939 0 0,-45 2-970 0 0,5-6 970 0 0,-41 0 290 0 0,0 4-1 0 0,0 2 0 0 0,56 10-289 0 0,-120-12 36 0 0,11 3 120 0 0,0-2 1 0 0,1 0 0 0 0,4-1-157 0 0,-32 14 137 0 0,7-12-609 0 0,-1-1 0 0 0,0 1 1 0 0,0-1-1 0 0,0 0 0 0 0,0 0 0 0 0,0-1 0 0 0,-2 1 472 0 0,-4 2-630 0 0,-7 5-823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3:34.76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28 2304 0 0,'0'0'247'0'0,"0"0"194"0"0,0 0 82 0 0,0 0 18 0 0,24-9 2027 0 0,-9 4-1846 0 0,1 1 1 0 0,-1 1-1 0 0,1 0 1 0 0,-1 1-1 0 0,7 1-722 0 0,82 0 1074 0 0,-55 2-406 0 0,139 9 273 0 0,-2 1-308 0 0,84-4 355 0 0,-84 0 69 0 0,12-8-1057 0 0,100-4 1328 0 0,-242 5-1163 0 0,-54 0-405 0 0,32-1 592 0 0,-26-3-4937 0 0,-11 9-840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3:30.8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42 3224 0 0,'0'0'143'0'0,"0"0"77"0"0,0 0 218 0 0,0 0 90 0 0,0 0 16 0 0,0 0-35 0 0,0 0-171 0 0,0 0-77 0 0,0 0-18 0 0,19 0 902 0 0,59-12 371 0 0,-1 4 0 0 0,1 2 0 0 0,25 5-1516 0 0,-50 1 329 0 0,9-1 969 0 0,37 6-1298 0 0,202 10 470 0 0,-231-13-246 0 0,212 1 66 0 0,-90-1-67 0 0,28-11-223 0 0,-106 4 121 0 0,299-15 911 0 0,-102 13-960 0 0,-94 19 152 0 0,-92-3-65 0 0,51-6 24 0 0,-152-3-174 0 0,-5 0 6 0 0,1 0 44 0 0,0 0 0 0 0,0-1 0 0 0,16-4-59 0 0,-30 5-359 0 0,-10 2-1433 0 0,-12 5-488 0 0,0-4 776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3:25.74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92 2760 0 0,'0'0'324'0'0,"0"0"319"0"0,0 0 137 0 0,0 0 26 0 0,0 0-45 0 0,0 0-222 0 0,0 0-99 0 0,15-3 695 0 0,61-9 1869 0 0,63-14-1402 0 0,-22 19-572 0 0,-73 2-806 0 0,1 3 0 0 0,16 2-224 0 0,38-2 472 0 0,138-13 88 0 0,-134 10-581 0 0,220-5 926 0 0,-233 8-801 0 0,-27 0-69 0 0,16 3-35 0 0,130 3 154 0 0,-3 1-41 0 0,-136-4-6 0 0,7-3-107 0 0,-17 0 128 0 0,55 5-128 0 0,156 11 134 0 0,-173-11-130 0 0,48 3 50 0 0,187 3 20 0 0,-282-8 10 0 0,215-6 24 0 0,-71 5 549 0 0,-85 2-658 0 0,-78-1 1 0 0,-1 2 0 0 0,1 1 0 0 0,28 3 0 0 0,81 9-311 0 0,-14-2 302 0 0,-63-9 9 0 0,0-2 0 0 0,30-5 0 0 0,-79 2 14 0 0,0 1 0 0 0,0 0 0 0 0,10 2-14 0 0,18 2 22 0 0,57 1 281 0 0,0-5 0 0 0,29-6-303 0 0,-63 1 132 0 0,-35 4-61 0 0,1-2 0 0 0,16-4-71 0 0,-10 1 156 0 0,0 2 0 0 0,1 1-1 0 0,16 3-155 0 0,-8 0 128 0 0,85 3 97 0 0,-21 6 118 0 0,-101-10-316 0 0,15 0 112 0 0,-1 1 0 0 0,1 0 0 0 0,0 3-139 0 0,40-1 153 0 0,-22 0 132 0 0,29-3-285 0 0,-30-1 73 0 0,-26 3-64 0 0,6 0 46 0 0,-3-4-61 0 0,-11 0 54 0 0,1 0 1 0 0,0 1-1 0 0,0 0 1 0 0,0 1-1 0 0,0 0 0 0 0,0 1 1 0 0,0-1-1 0 0,6 3-48 0 0,-13-3 43 0 0,2-2-65 0 0,4 1 140 0 0,2 2-617 0 0,-18 5-1805 0 0,-12 1 931 0 0,-9-3-16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43:21.56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0 258 4144 0 0,'0'0'319'0'0,"21"-6"470"0"0,49-15 3358 0 0,-43 15-2971 0 0,0 1-1 0 0,27-2-1175 0 0,69 0 1182 0 0,48-1 26 0 0,241-33-663 0 0,-282 25-349 0 0,112-16 227 0 0,-111 14 441 0 0,108-2-864 0 0,112 10 202 0 0,-273 13-30 0 0,27 7-172 0 0,-13-2 9 0 0,4-2-9 0 0,0-5 0 0 0,1-4 1 0 0,23-7-2 0 0,155-19 55 0 0,-115 9 91 0 0,34 6-145 0 0,-94 8-92 0 0,-45 2 141 0 0,-1 2-1 0 0,1 2 0 0 0,17 4-48 0 0,67 7-148 0 0,90-5 148 0 0,-148-3 0 0 0,17 6 0 0 0,29 1 0 0 0,-77-6 0 0 0,17 5 0 0 0,13 2 0 0 0,219 27 64 0 0,-116-2-64 0 0,-125-27-4 0 0,608 86-56 0 0,-521-77 58 0 0,69 6 58 0 0,101-4-6 0 0,-145-20-47 0 0,-99-2 33 0 0,0 3 0 0 0,39 6-36 0 0,-85-4 161 0 0,0-2 0 0 0,20-2-161 0 0,31 1 331 0 0,28-2-115 0 0,-84 1-193 0 0,20 1 72 0 0,-27 2-71 0 0,0-1 0 0 0,1-1 0 0 0,-1 0 0 0 0,1 0 0 0 0,-1-2 0 0 0,8-1-24 0 0,-18 3 5 0 0,10-1 35 0 0,0 0 0 0 0,-1 2 0 0 0,10 1-40 0 0,14 0 72 0 0,4-4 23 0 0,-24 1-46 0 0,0 1 1 0 0,1 0-1 0 0,6 2-49 0 0,-10-1 18 0 0,1-1 0 0 0,-1 0-1 0 0,0 0 1 0 0,10-3-18 0 0,29-1 78 0 0,-20 4-73 0 0,347-8 766 0 0,-305 8-642 0 0,-53-2-80 0 0,-1 1-1 0 0,1 1 1 0 0,20 2-49 0 0,-17 0 111 0 0,1-2-1 0 0,14-1-110 0 0,-26 1 64 0 0,0 0 0 0 0,-1 1-1 0 0,12 2-63 0 0,21 1 121 0 0,-21-6-1576 0 0,-24 2 51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25:12.41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180 61 3224 0 0,'-122'-33'5928'0'0,"99"31"-5862"0"0,3 3 28 0 0,19-1-61 0 0,1 0 1 0 0,-1 0 0 0 0,0 0-1 0 0,1 0 1 0 0,-1-1 0 0 0,0 1 0 0 0,1 0-1 0 0,-1 1 1 0 0,0-1 0 0 0,1 0-1 0 0,-1 0 1 0 0,0 0 0 0 0,1 0-1 0 0,-1 0 1 0 0,0 1 0 0 0,1-1 0 0 0,-1 0-1 0 0,1 1 1 0 0,-1-1 0 0 0,1 0-1 0 0,-1 1 1 0 0,1-1-34 0 0,9 7 901 0 0,26 4-207 0 0,-10-8-408 0 0,0-2 1 0 0,0 0-1 0 0,0-2 1 0 0,0 0-1 0 0,5-3-286 0 0,40-1 320 0 0,305-21 292 0 0,-205 13-255 0 0,-73 10 25 0 0,41 6-382 0 0,-7 0 83 0 0,-30 1 49 0 0,31 8-132 0 0,-70-6 114 0 0,-16 3 55 0 0,-35-7-4 0 0,0 1-1 0 0,0-2 1 0 0,0 1 0 0 0,1-1-165 0 0,-10-1 106 0 0,-2 0-18 0 0,2 0-2 0 0,0 1 1 0 0,0-1-1 0 0,0 1 0 0 0,0-1 1 0 0,0 1-1 0 0,0-1 0 0 0,0 0 1 0 0,0 0-1 0 0,0 0 0 0 0,0 0 1 0 0,0-1-87 0 0,1 1-417 0 0,4 0 6 0 0,2 0-5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41.972"/>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73 65 3224 0 0,'0'0'339'0'0,"0"0"213"0"0,0 0 96 0 0,0 0 21 0 0,0 0-43 0 0,0 0-188 0 0,0 0-81 0 0,0 0-18 0 0,0 0-9 0 0,0 0-22 0 0,0 0-10 0 0,0 0-2 0 0,0 0-8 0 0,0 0-35 0 0,33-2 1706 0 0,41 8-1079 0 0,-59-5-868 0 0,-13 0 1 0 0,0 0-1 0 0,1-1 1 0 0,-1 0-1 0 0,0 1 1 0 0,0-1-1 0 0,1 0 1 0 0,-1 0-1 0 0,0 0 1 0 0,1-1-1 0 0,-1 1 1 0 0,0 0 0 0 0,0-1-1 0 0,1 0 1 0 0,0 0-13 0 0,25 3 722 0 0,-8-2-567 0 0,0 1-1 0 0,0 1 1 0 0,10 2-155 0 0,-16-2 14 0 0,25 4-14 0 0,-8-6 10 0 0,-23-2 46 0 0,10 2-58 0 0,-5 1 86 0 0,1 0 1 0 0,-1-1-1 0 0,1 0 1 0 0,-1-1-1 0 0,1-1 1 0 0,-1 0 0 0 0,1-1-85 0 0,5 1-35 0 0,0 1 0 0 0,0 0 0 0 0,0 1 0 0 0,2 2 35 0 0,26 0 92 0 0,43 0-28 0 0,-36 4-64 0 0,-51-6 0 0 0,0 0 0 0 0,0 0 0 0 0,0 1 0 0 0,0-1 0 0 0,0 1 0 0 0,0 0 0 0 0,0-1 0 0 0,2 2 0 0 0,12 2 0 0 0,-13-4-23 0 0,0 0 0 0 0,0 0 0 0 0,0 0 0 0 0,0 1 0 0 0,0 0 0 0 0,0 0 0 0 0,0 0 0 0 0,-1 0 0 0 0,4 1 23 0 0,9 4-129 0 0,10-3 180 0 0,1 0 0 0 0,0-2 0 0 0,0-1 0 0 0,16-2-51 0 0,61-9 26 0 0,-87 9 6 0 0,1 1 0 0 0,0 1-1 0 0,8 1-31 0 0,8 0 3 0 0,5 1-3 0 0,-26-1 0 0 0,0-1 0 0 0,0 0 0 0 0,0 0 0 0 0,7-2 0 0 0,28 0-288 0 0,-40 2 281 0 0,-1 1 0 0 0,1-2 1 0 0,0 1-1 0 0,0-1 0 0 0,0 0 1 0 0,5-2 6 0 0,20-6 102 0 0,0 2 1 0 0,3 1-103 0 0,20-4 67 0 0,38-7 261 0 0,-23 12-328 0 0,24 3 0 0 0,-72 2-32 0 0,0 0 0 0 0,0-2 0 0 0,6-2 32 0 0,22-4 96 0 0,0 3 1 0 0,0 2-1 0 0,1 2 1 0 0,3 2-97 0 0,10 0 150 0 0,-18 2 26 0 0,-32-2-172 0 0,-1 0 0 0 0,1-1 0 0 0,0 0 0 0 0,3-2-4 0 0,96-3 74 0 0,-69 0-33 0 0,19-1 110 0 0,24 2-151 0 0,-7 12 171 0 0,114-1 21 0 0,-178-7-199 0 0,7 0 212 0 0,1-1 0 0 0,3-1-205 0 0,2 0 34 0 0,0 2 1 0 0,0 0 0 0 0,13 4-35 0 0,-33-3 8 0 0,108 16-8 0 0,29 0-200 0 0,-147-17 202 0 0,105 6 62 0 0,5 1 54 0 0,175 24 62 0 0,-232-26-144 0 0,21-3-36 0 0,83 4 64 0 0,-36 3-64 0 0,-93-8 0 0 0,27 5 0 0 0,-26-2 0 0 0,29 0 0 0 0,38-6 3 0 0,-24 0 281 0 0,40 5-284 0 0,-52-2 134 0 0,-40-2-65 0 0,0 2 0 0 0,19 2-69 0 0,-23-2 37 0 0,-1 0-1 0 0,1 0 1 0 0,9-3-37 0 0,9 1 88 0 0,48 0 93 0 0,-8 0 250 0 0,-1 3-1 0 0,16 4-430 0 0,34-1-177 0 0,-105-4 190 0 0,0-1 0 0 0,16-3-13 0 0,14 1 98 0 0,53-2 235 0 0,3-2-333 0 0,110 16 139 0 0,-163-10-46 0 0,179 4 70 0 0,-192-2-88 0 0,-19-2-54 0 0,0 1 0 0 0,15 3-21 0 0,-7 0 0 0 0,-1-2 0 0 0,27-1 0 0 0,33 4 0 0 0,-72-5 21 0 0,0 1 0 0 0,0-2 0 0 0,6 0-21 0 0,22-2-13 0 0,-32 3 3 0 0,74 1 25 0 0,15 4-15 0 0,-12 1 49 0 0,24 1-51 0 0,78-6 2 0 0,-87-2-51 0 0,29 4-56 0 0,-92 1 110 0 0,-36-3-9 0 0,0-1 1 0 0,1 1 0 0 0,-1-1 0 0 0,0 1 0 0 0,1-1-1 0 0,-1 0 1 0 0,0 0 0 0 0,1-1 0 0 0,-1 1 0 0 0,0-1 0 0 0,1 1-1 0 0,1-2 6 0 0,1 1-13 0 0,0 0 0 0 0,-1 1-1 0 0,1-1 1 0 0,0 1-1 0 0,-1 0 1 0 0,1 1-1 0 0,5 0 14 0 0,5 0-6 0 0,68 4-282 0 0,-24-5 288 0 0,-49 3 0 0 0,-6-1-2 0 0,-1-1 0 0 0,1 0 0 0 0,-1 0 0 0 0,1 0 0 0 0,0 0 0 0 0,-1-1 0 0 0,1 0 0 0 0,4 0 2 0 0,22 0-208 0 0,-21 0 208 0 0,-1-3 0 0 0,-8 3 1 0 0,0-1-1 0 0,0 1 0 0 0,0 0 0 0 0,0 0 0 0 0,-1 0 1 0 0,1-1-1 0 0,0 1 0 0 0,0 0 0 0 0,0 0 1 0 0,0 0-1 0 0,0 1 0 0 0,0-1 0 0 0,0 0 0 0 0,0 0 1 0 0,0 0-1 0 0,-1 1 0 0 0,2-1 0 0 0,17 3-41 0 0,-17-3-150 0 0,-2 0-54 0 0,0 0-10 0 0,2 1 42 0 0,6 1 170 0 0,0 0 61 0 0,-6-2 67 0 0,-2 0 12 0 0,0 0-38 0 0,0 0-146 0 0,0 0-19 0 0,0 0 46 0 0,0 0 146 0 0,0 0 21 0 0,2 0-73 0 0,-3 1-16 0 0,1 1-38 0 0,0-1 0 0 0,0 1 0 0 0,1-1 0 0 0,-1 0-1 0 0,1 1 1 0 0,-1-1 0 0 0,1 1 0 0 0,-1-1 0 0 0,1 0-1 0 0,0 0 1 0 0,0 1 0 0 0,0-1 0 0 0,0 0-1 0 0,0 0 21 0 0,-1 3 0 0 0,1 0 0 0 0,0 0 0 0 0,-1 0 0 0 0,0 0 0 0 0,0 0 0 0 0,0 0 0 0 0,0 0 0 0 0,-1 0 0 0 0,0 1 0 0 0,1 5 0 0 0,-1 1 0 0 0,0 0 0 0 0,-1 0 0 0 0,0 0-1 0 0,-2 6 1 0 0,1-7 4 0 0,0 1 0 0 0,2 1-1 0 0,-1-1 1 0 0,1 6-4 0 0,-9 37 66 0 0,-1 47-162 0 0,9-57 162 0 0,-6 32-66 0 0,7-68-2 0 0,-4 82 2 0 0,2-68 0 0 0,2-19 0 0 0,1 1 0 0 0,-1-1 0 0 0,1 1 0 0 0,0 0 0 0 0,0-1 0 0 0,0 1 0 0 0,1 2 0 0 0,3 17 0 0 0,-2-1 0 0 0,-1 0 0 0 0,0 13 0 0 0,-1-9 0 0 0,1 0 0 0 0,3 11 0 0 0,-1-8 0 0 0,-3-22 0 0 0,0 1 0 0 0,1-1 0 0 0,1 0 0 0 0,-1 1 0 0 0,2 4 0 0 0,4 9 0 0 0,-2 1 0 0 0,1 12 0 0 0,-1-8 0 0 0,8 31 26 0 0,-5-26 190 0 0,-2 0-1 0 0,-1 0 1 0 0,-1 0-1 0 0,-2 3-215 0 0,2 52 0 0 0,-3-70 0 0 0,1 0 0 0 0,1 0 0 0 0,0 0 0 0 0,2 0 0 0 0,1 3 0 0 0,-2-6 0 0 0,-1-1 0 0 0,1 1 0 0 0,0 11 0 0 0,0-3 0 0 0,5 14 0 0 0,-5-23 0 0 0,-1 1 0 0 0,0 0 0 0 0,-1-1 0 0 0,0 1 0 0 0,-1 5 0 0 0,0 4 0 0 0,1 0 0 0 0,0 0 0 0 0,2 0 0 0 0,1 3 0 0 0,-4-22 0 0 0,0 1 0 0 0,0-1 0 0 0,-1 1 0 0 0,0 0 0 0 0,1 0 0 0 0,-1-1 0 0 0,-1 3 0 0 0,3 27 0 0 0,-4 20 0 0 0,2 20 0 0 0,-11-36 0 0 0,11-29 0 0 0,-1 0 0 0 0,0 0 0 0 0,0 0 0 0 0,-1-1 0 0 0,-2 7 0 0 0,0 2 0 0 0,-12 52 0 0 0,12-44 0 0 0,4-18 0 0 0,-3 11 0 0 0,2-11 0 0 0,-4-2 0 0 0,3-4 0 0 0,1 1 0 0 0,-1 0-1 0 0,1-1 1 0 0,-1 0-1 0 0,1 1 1 0 0,-1-1 0 0 0,1 0-1 0 0,-1 0 1 0 0,1 0-1 0 0,-1 0 1 0 0,1 0 0 0 0,-1 0-1 0 0,1 0 1 0 0,-1 0-1 0 0,1-1 1 0 0,-1 1 0 0 0,0-1 0 0 0,-24-9 94 0 0,22 8-15 0 0,-8-4-36 0 0,-1 1 0 0 0,0 1 0 0 0,0 0 0 0 0,0 0 0 0 0,0 2-1 0 0,-10-2-42 0 0,-32-6 0 0 0,41 7 0 0 0,0 0 0 0 0,0 1 0 0 0,0 0 0 0 0,-3 1 0 0 0,-170-1 459 0 0,143 4-198 0 0,-26 5-261 0 0,26-3 48 0 0,-26 0-48 0 0,-47 9 0 0 0,97-12 4 0 0,-1 1-1 0 0,-15 3-3 0 0,16-1-40 0 0,0-2 0 0 0,-16 1 40 0 0,17-3 17 0 0,-1-1-7 0 0,1 2-1 0 0,-16 2-9 0 0,28-2-24 0 0,-1-1-1 0 0,0-1 1 0 0,1 1-1 0 0,-1-1 1 0 0,-2 0 24 0 0,-21-3 101 0 0,-257-4-259 0 0,166 2-151 0 0,-131 14-22 0 0,228-6 332 0 0,-1 0-1 0 0,-19 5 0 0 0,-10 1-11 0 0,-2-3-226 0 0,22-3 228 0 0,-25 5 9 0 0,43-4-2 0 0,-1-2-1 0 0,1 0 1 0 0,-5-1 2 0 0,-33 1-297 0 0,-106 11-393 0 0,70-6 511 0 0,-32-4 104 0 0,-233 3-304 0 0,224-6 374 0 0,-34-5 6 0 0,75-2 73 0 0,38 5 54 0 0,-24-4-128 0 0,25 2-11 0 0,-25 1 11 0 0,-140-7 0 0 0,16 7 128 0 0,-121 4-128 0 0,104 9 42 0 0,1 1-20 0 0,169-9-22 0 0,-39-2 0 0 0,35 0 0 0 0,-16-1 0 0 0,14 2 0 0 0,4 0 0 0 0,21-3 0 0 0,0 2 0 0 0,-25 2 0 0 0,-35-1 0 0 0,-109-12 0 0 0,60 6 0 0 0,61 6 54 0 0,-96-3-108 0 0,164 3 54 0 0,1 0 0 0 0,-1 1 0 0 0,0 0 0 0 0,-3 1 0 0 0,-26 2 0 0 0,-24 3 0 0 0,17-1 0 0 0,-14-1 1 0 0,3 1 9 0 0,-17-3-10 0 0,-181-3 53 0 0,193-1-53 0 0,20 0 0 0 0,-35 3 0 0 0,8-3-38 0 0,27 0 12 0 0,-128-3 90 0 0,82-2-64 0 0,-43-3 0 0 0,97 7 0 0 0,24 1 0 0 0,1 0 0 0 0,-1 1 0 0 0,0 0 0 0 0,-4 1 0 0 0,0 0 0 0 0,0-1 0 0 0,0-1 0 0 0,0 0 0 0 0,0 0 0 0 0,0-2 0 0 0,-23-1 0 0 0,-26 1 6 0 0,38 2 60 0 0,0 0-1 0 0,0-1 1 0 0,-7-3-66 0 0,-75-6 53 0 0,96 10-53 0 0,-1 0 0 0 0,1 0 0 0 0,-1 1 0 0 0,0 0 0 0 0,-1 1 0 0 0,-17 0 0 0 0,-45 8 0 0 0,73-9 2 0 0,-1 0-5 0 0,1 1 0 0 0,-1-1 0 0 0,0 1 0 0 0,0-1 0 0 0,0 0 0 0 0,0 0 0 0 0,0 0 0 0 0,0 0 0 0 0,0 0 0 0 0,0 0 0 0 0,0 0 0 0 0,1-1 0 0 0,-1 1 0 0 0,0-1 0 0 0,0 0 0 0 0,0 1 0 0 0,1-1 0 0 0,-1 0 0 0 0,0 0 0 0 0,1 0 0 0 0,-1 0 0 0 0,-1-1 3 0 0,0 0 1 0 0,0 0 3 0 0,1 0 1 0 0,-1 1-1 0 0,1 0 1 0 0,-1-1 0 0 0,1 1-1 0 0,-1 0 1 0 0,0 0-1 0 0,0 0 1 0 0,0 1-1 0 0,1-1 1 0 0,-1 1-1 0 0,0 0 1 0 0,0-1-1 0 0,-3 2-4 0 0,-31 5 64 0 0,35-6-64 0 0,1 0 0 0 0,0 0 0 0 0,0 1 0 0 0,-1-1 0 0 0,1 0 0 0 0,0 1 0 0 0,0-1 0 0 0,-1 0 0 0 0,1 1 0 0 0,0-1 0 0 0,0 1 0 0 0,0 0 0 0 0,0-1 0 0 0,0 1 0 0 0,0 0 0 0 0,0 0 0 0 0,0 0 0 0 0,0 0 0 0 0,0 0 0 0 0,1 0 0 0 0,-1 0 0 0 0,0 0 0 0 0,0 0 0 0 0,1 0 0 0 0,-1 0 0 0 0,1 0 0 0 0,-1 0 0 0 0,1 1 0 0 0,-1 0 0 0 0,1-2 0 0 0,0 1 0 0 0,0 0 0 0 0,0 0 0 0 0,-1-1 0 0 0,1 1 0 0 0,0 0 0 0 0,-1 0 0 0 0,1-1 0 0 0,0 1 0 0 0,-1 0 0 0 0,1-1 0 0 0,-1 1 0 0 0,1 0 0 0 0,-1-1 0 0 0,1 1 0 0 0,-1-1 0 0 0,0 1 0 0 0,0-1 0 0 0,-6 7 0 0 0,3-7 0 0 0,-2-7 0 0 0,0-2 0 0 0,3 4 0 0 0,2 4 3 0 0,0-1-1 0 0,1 1 1 0 0,-1 0-1 0 0,1 0 0 0 0,-1 0 1 0 0,1-1-1 0 0,-1 1 1 0 0,1 0-1 0 0,0-1 0 0 0,-1 1 1 0 0,1 0-1 0 0,0-1 1 0 0,0 1-1 0 0,0-1 0 0 0,0 1-2 0 0,-1-5 39 0 0,0 4-27 0 0,-1-13 29 0 0,2 12-42 0 0,0-39 194 0 0,-4-25-193 0 0,-10 26 64 0 0,11 25-49 0 0,-1 0 0 0 0,0 1 0 0 0,-6-13-15 0 0,-5-14 83 0 0,4 4-7 0 0,1 7-50 0 0,1 0 0 0 0,2-2-26 0 0,-10-44 75 0 0,11 23-86 0 0,2-12 11 0 0,3 29 0 0 0,0 19 0 0 0,1 1 0 0 0,1-1 0 0 0,0 1 0 0 0,2-7 0 0 0,4-37 0 0 0,-6 52 0 0 0,-1 0 0 0 0,1 0 0 0 0,-2 0 0 0 0,0-4 0 0 0,1 9 0 0 0,0-1 0 0 0,-1 1 0 0 0,1 0 0 0 0,1-1 0 0 0,-1 1 0 0 0,1 0 0 0 0,-1 0 0 0 0,1-1 0 0 0,1-1 0 0 0,0-1 0 0 0,-1 0 0 0 0,1-1 0 0 0,-1 1 0 0 0,-1-1 0 0 0,1 1 0 0 0,-1-3 0 0 0,2-27 0 0 0,6-65 0 0 0,-7 88 0 0 0,0 0 0 0 0,0 0 0 0 0,-1-5 0 0 0,-1 6 0 0 0,2 1 0 0 0,-1-1 0 0 0,3-7 0 0 0,1-31 0 0 0,-3 38 0 0 0,0 0 0 0 0,0 0 0 0 0,3-8 0 0 0,1-5 0 0 0,-1 0 0 0 0,-2 0 0 0 0,0 0 0 0 0,-2-14 0 0 0,-4-12-64 0 0,18-28-10 0 0,-5 62 20 0 0,-9 14 39 0 0,0 0-1 0 0,1 0 1 0 0,0 0 0 0 0,0 0-1 0 0,0 0 1 0 0,1 1-1 0 0,0-4 16 0 0,4-7-20 0 0,-6 0 20 0 0,0 14 0 0 0,0-1 0 0 0,0 1 0 0 0,0-1 0 0 0,0 1 0 0 0,0 0 0 0 0,0-1 0 0 0,0 1 0 0 0,0-1 0 0 0,0 1 0 0 0,0 0 0 0 0,0-1 0 0 0,0 1 0 0 0,0-1 0 0 0,0 1 0 0 0,1 0 0 0 0,-1-1 0 0 0,0 1 0 0 0,0-1 0 0 0,0 1 0 0 0,1 0 0 0 0,-1-1 0 0 0,0 1 0 0 0,0 0 0 0 0,1-1 0 0 0,-1 1 0 0 0,0 0 0 0 0,1 0 0 0 0,-1-1 0 0 0,1-3 27 0 0,1-1-1 0 0,-1 1 0 0 0,0-1 1 0 0,-1 0-1 0 0,1 0 0 0 0,-1 1 0 0 0,0-1-26 0 0,47-2-264 0 0,-26 6 273 0 0,0 0-1 0 0,11-4-8 0 0,-11 2 661 0 0,0 0 1 0 0,11 2-662 0 0,115-3-1537 0 0,-66-2 1550 0 0,-54 4-13 0 0,8-1-168 0 0,49-5 899 0 0,1 3 0 0 0,1 5-731 0 0,-28-1-698 0 0,0-2 0 0 0,41-8 698 0 0,53-4 102 0 0,-76 10-70 0 0,45-1-289 0 0,-14 2 641 0 0,41-9-384 0 0,-11 0 516 0 0,-54 14-492 0 0,-57 0-26 0 0,0-1 1 0 0,24-2 1 0 0,3-2-255 0 0,1 2 0 0 0,33 5 255 0 0,11-1 270 0 0,169 8-30 0 0,-12-3-664 0 0,-152-6 463 0 0,27-1 161 0 0,3-5-200 0 0,-110 5-122 0 0,1 0 0 0 0,21 4 122 0 0,27 1 27 0 0,68 1 375 0 0,-69 3-428 0 0,-41-5-163 0 0,0-1 0 0 0,10-1 189 0 0,15-4-20 0 0,-32 1-8 0 0,0 0 0 0 0,0 2 0 0 0,20 3 28 0 0,-7 0-267 0 0,35 0 267 0 0,-37-3-97 0 0,-1 1 1 0 0,8 3 96 0 0,10 1-141 0 0,0-2 0 0 0,1-3 0 0 0,0-2 0 0 0,28-5 141 0 0,-70 6-20 0 0,129 2-161 0 0,-68-6 235 0 0,59 5-54 0 0,-113-1-13 0 0,1-1 1 0 0,-1 0 0 0 0,7-2 12 0 0,39-3-43 0 0,100-3 53 0 0,-125 8 45 0 0,-25 0-55 0 0,0 0-1 0 0,1 1 1 0 0,-1 1 0 0 0,10 1 0 0 0,-11-1 17 0 0,0 0 1 0 0,0-1-1 0 0,0 0 1 0 0,1-1 0 0 0,-1-1-1 0 0,5-1-17 0 0,43-3 84 0 0,25 5-53 0 0,76 2 140 0 0,80 11-171 0 0,-154-13-1 0 0,3 0 16 0 0,-7 5 123 0 0,30 3-218 0 0,2 6 80 0 0,-72-9 0 0 0,-1-2 0 0 0,24-3 0 0 0,-17 1 0 0 0,34 4 0 0 0,94 1 0 0 0,-97-5 0 0 0,-56 1 0 0 0,1 0 0 0 0,10-3 0 0 0,-15 1 0 0 0,1 1 0 0 0,0 0 0 0 0,14 3 0 0 0,45 2 0 0 0,-43-1 0 0 0,21 0 0 0 0,-15-1 0 0 0,145 3 0 0 0,-60-3-64 0 0,-48 3 54 0 0,-67-4-39 0 0,22 8 34 0 0,0 0-230 0 0,-27-5 245 0 0,1-2 0 0 0,-2 1 0 0 0,-1 1 0 0 0,2 0 0 0 0,4 0 4 0 0,-2 1-44 0 0,-3-1 12 0 0,25 13-1020 0 0,-6-3 505 0 0,-25-14 503 0 0,1 0 1 0 0,0 1-1 0 0,0-1 0 0 0,0 0 0 0 0,0 0 0 0 0,0 0 1 0 0,0-1-1 0 0,0 1 0 0 0,0 0 0 0 0,0-1 1 0 0,2 1 39 0 0,-2-1-72 0 0,-1 1 1 0 0,1-1-1 0 0,0 1 0 0 0,-1-1 1 0 0,1 1-1 0 0,-1 0 1 0 0,1 0-1 0 0,-1-1 1 0 0,0 1-1 0 0,1 0 1 0 0,-1 1-1 0 0,0-1 1 0 0,0 0-1 0 0,0 0 1 0 0,1 0-1 0 0,-1 1 1 0 0,0 0 71 0 0,8 7-371 0 0,-7-5 294 0 0,0 0 0 0 0,-1-1 0 0 0,1 1 0 0 0,-1 0-1 0 0,0 0 1 0 0,1 4 77 0 0,-2-5-8 0 0,3 18-42 0 0,-1 0-1 0 0,-1 0 1 0 0,-1 0 0 0 0,-1 0-1 0 0,0 0 1 0 0,-5 15 50 0 0,5-22-28 0 0,-19 191 28 0 0,14-119 0 0 0,5 61 0 0 0,1-84 0 0 0,-10 217 0 0 0,11-251 43 0 0,1 1 0 0 0,2-1 0 0 0,0 1 0 0 0,3-1 1 0 0,5 17-44 0 0,5 42 0 0 0,-14-81 0 0 0,0-1 0 0 0,0-1-15 0 0,-1-3-54 0 0,-1-2 46 0 0,1 0 1 0 0,-1 0-1 0 0,0 0 1 0 0,0 0-1 0 0,1 0 1 0 0,-1 0-1 0 0,0 0 1 0 0,1 0-1 0 0,-1 0 0 0 0,0-1 1 0 0,0 1-1 0 0,0-1 1 0 0,1 1-1 0 0,-1-1 1 0 0,0 1-1 0 0,0-1 1 0 0,0 0-1 0 0,0 1 1 0 0,0-1-1 0 0,0 0 1 0 0,0 0-1 0 0,0 0 1 0 0,0 0-1 0 0,0 0 1 0 0,-1 0-1 0 0,1 0 1 0 0,0-1 22 0 0,4-3-519 0 0,-2 2 520 0 0,-1 0 1 0 0,1 0-1 0 0,-1 0 0 0 0,0 0 0 0 0,0-1 1 0 0,-1 1-1 0 0,1-1 0 0 0,0 1 0 0 0,-1-1 1 0 0,0 1-1 0 0,0-1 0 0 0,0 0-1 0 0,1-5 157 0 0,0-1 0 0 0,-1 0 0 0 0,0 1 0 0 0,0-6-157 0 0,9-93 1496 0 0,-6-133 608 0 0,-3 209-2062 0 0,3 0 1 0 0,0 1 0 0 0,6-19-43 0 0,4-60 0 0 0,-14 109-17 0 0,0 0 1 0 0,1 0 0 0 0,-1 0 0 0 0,0 0-1 0 0,0 0 1 0 0,0 1 0 0 0,1-1 0 0 0,-1 0-1 0 0,0 0 1 0 0,1 0 0 0 0,-1 1 0 0 0,1-1-1 0 0,-1 0 1 0 0,0 1 0 0 0,1-1 0 0 0,0 0-1 0 0,0 0 17 0 0,-1 2-3 0 0,1-1-1 0 0,-1 1 1 0 0,0-1-1 0 0,1 1 1 0 0,-1 0-1 0 0,0-1 1 0 0,1 1-1 0 0,-1 0 1 0 0,0-1-1 0 0,0 1 1 0 0,0 0-1 0 0,0-1 1 0 0,0 1-1 0 0,0 0 1 0 0,0 0-1 0 0,0-1 0 0 0,0 1 1 0 0,0 0-1 0 0,0-1 1 0 0,0 2 3 0 0,10 63-117 0 0,-4 102 53 0 0,-2-28 10 0 0,-8 54 122 0 0,4-191 2 0 0,0-2-2 0 0,0 0-4 0 0,-10-28 640 0 0,9 24-666 0 0,-17-43 173 0 0,3-2 0 0 0,2 0 0 0 0,-3-24-211 0 0,0-17-129 0 0,-15-37 129 0 0,-7-32-38 0 0,32 132 17 0 0,-2 1 1 0 0,-1 1 0 0 0,-2-1 0 0 0,-1 0 20 0 0,2 2 1 0 0,8 20 9 0 0,0 1 1 0 0,0 0 0 0 0,0-1-1 0 0,-1 1 1 0 0,1 0 0 0 0,-1 1-1 0 0,-2-3-10 0 0,2 5 43 0 0,1 0-46 0 0,0 1 1 0 0,1 0-1 0 0,-1 0 0 0 0,0 0 1 0 0,1 0-1 0 0,-1 1 1 0 0,1-1-1 0 0,-1 0 0 0 0,1 1 1 0 0,0-1-1 0 0,0 1 1 0 0,-1-1-1 0 0,1 1 1 0 0,0-1-1 0 0,0 1 0 0 0,1 0 1 0 0,-1 0-1 0 0,0-1 1 0 0,0 1-1 0 0,1 0 0 0 0,-1 0 1 0 0,1 0-1 0 0,0 0 1 0 0,0 0-1 0 0,-1 0 0 0 0,1-1 1 0 0,0 1-1 0 0,0 0 1 0 0,1 0-1 0 0,-1 0 3 0 0,0 6-71 0 0,-3 57 48 0 0,3 0 1 0 0,3-1 0 0 0,4 9 22 0 0,3 112 3 0 0,-7-122-6 0 0,-2-38-99 0 0,0 1 1 0 0,-2-1 0 0 0,0 1 0 0 0,-2 2 101 0 0,2-25 21 0 0,0 0 0 0 0,0 0 1 0 0,0 0-1 0 0,0 0 1 0 0,0 0-1 0 0,0 0 1 0 0,-1 0-1 0 0,0-1 1 0 0,1 1-1 0 0,-1-1 1 0 0,0 1-1 0 0,0-1 1 0 0,0 0-1 0 0,-1 1 0 0 0,1-1 1 0 0,0 0-1 0 0,-1-1 1 0 0,0 1-1 0 0,1 0 1 0 0,-1-1-1 0 0,0 1 1 0 0,0-1-1 0 0,0 0 1 0 0,-1 0-22 0 0,-9 3 25 0 0,-1 0 0 0 0,0-1 0 0 0,0-1 0 0 0,0-1 0 0 0,-1 0-25 0 0,-21 3-16 0 0,-120 20 16 0 0,141-21 0 0 0,0-2 0 0 0,0 0 0 0 0,-11-1 0 0 0,9 0 0 0 0,1 1 0 0 0,0 0 0 0 0,-2 1 0 0 0,-123 19 128 0 0,-60 4-154 0 0,158-21-36 0 0,-88 5 62 0 0,-205 12 64 0 0,82-12-64 0 0,115-3 0 0 0,-57-8 0 0 0,32 2 0 0 0,66 1 0 0 0,-2-5 0 0 0,-56-1 0 0 0,33 1 0 0 0,-205-8 0 0 0,285 9 0 0 0,-219-10 0 0 0,-164 20 0 0 0,162 4 0 0 0,229-9 0 0 0,-30-5 0 0 0,0 1 0 0 0,-44-1-2 0 0,45 0 67 0 0,-41 4-65 0 0,61 0 1 0 0,-26-4-1 0 0,38 1 0 0 0,-60-2 0 0 0,-236-6 0 0 0,91 4 0 0 0,-96-6 1 0 0,247 8 8 0 0,18 1 39 0 0,-34-2-43 0 0,-26 5-5 0 0,50-3 0 0 0,53 1 5 0 0,-1 1 1 0 0,-10 1-6 0 0,-177 5 51 0 0,31-2 15 0 0,45 0-66 0 0,-19 0 0 0 0,89 2 52 0 0,-143 6 78 0 0,83-14-56 0 0,73-3-74 0 0,37 4 0 0 0,1 0 0 0 0,-15 0 0 0 0,-109-1 0 0 0,136 3 0 0 0,-23-5 0 0 0,21 4 0 0 0,5 2 0 0 0,-18-11 0 0 0,15 7 0 0 0,1 0 0 0 0,1 0-4 0 0,0 1 0 0 0,0-1 0 0 0,1 1 0 0 0,-1-1-1 0 0,1 1 1 0 0,0-1 0 0 0,0 0 0 0 0,0 0-1 0 0,0 1 1 0 0,0-1 0 0 0,1 0 0 0 0,-1 0 0 0 0,1 0-1 0 0,0 0 1 0 0,0 0 4 0 0,-4-16-1 0 0,1-14 1 0 0,-1 2 0 0 0,-7-13 29 0 0,7 24-43 0 0,-2 0-1 0 0,-3-9 15 0 0,7 22 0 0 0,0 1 0 0 0,1 0 0 0 0,0-1 0 0 0,0 1 0 0 0,0-7 0 0 0,-2-15 0 0 0,1-22 0 0 0,-8-58-64 0 0,6 80 64 0 0,2 1 0 0 0,1-25 0 0 0,-1 42 1 0 0,2 9-2 0 0,0 1 1 0 0,0-1-1 0 0,-1 0 1 0 0,1 0-1 0 0,0 1 1 0 0,0-1-1 0 0,0 0 1 0 0,0 0-1 0 0,0 1 0 0 0,0-1 1 0 0,0 0-1 0 0,0 0 1 0 0,0 1-1 0 0,1-1 1 0 0,-1 0-1 0 0,0 1 1 0 0,0-1-1 0 0,1 0 1 0 0,-1 1-1 0 0,0-1 1 0 0,1 0 0 0 0,8-32-54 0 0,19-27 54 0 0,-26 57-1 0 0,0 0-1 0 0,0 0 0 0 0,0 1 0 0 0,0-1 0 0 0,0 1 0 0 0,1-1 0 0 0,-1 1 0 0 0,1 0 0 0 0,0 0 0 0 0,0 0 0 0 0,0 0 0 0 0,0 0 0 0 0,0 1 0 0 0,0-1 2 0 0,48-15-47 0 0,-24 8 58 0 0,-13 4-11 0 0,0 1 0 0 0,0 1 0 0 0,0 0 0 0 0,0 1 0 0 0,1 1 0 0 0,0 0 0 0 0,17-3 10 0 0,-11 5 45 0 0,4-2-46 0 0,-4-3 2 0 0,-1 1 0 0 0,1 1-1 0 0,0 1 1 0 0,0 1 0 0 0,9 2-11 0 0,44-2 0 0 0,23-2 25 0 0,-46 1 34 0 0,-1-1 0 0 0,6-3-59 0 0,168-19 11 0 0,-48 10 118 0 0,-82 7-133 0 0,-16 7 4 0 0,-54 0 0 0 0,0 0 0 0 0,1-1 0 0 0,14-4 0 0 0,-5 2 0 0 0,0 0 0 0 0,-1 3 0 0 0,1 0 0 0 0,0 3 0 0 0,18 3 0 0 0,46 3 0 0 0,52-7-4 0 0,-65-2 144 0 0,48 7-140 0 0,-80-3-36 0 0,0-2 0 0 0,0-3 0 0 0,-1-1 0 0 0,28-7 36 0 0,-28 5 0 0 0,-1 2 0 0 0,34 3 0 0 0,-30 0 0 0 0,0-1 0 0 0,13-5 0 0 0,181-16 0 0 0,-126 13 0 0 0,-46 4 0 0 0,28-7 0 0 0,-38 3 71 0 0,0 4-1 0 0,0 2 0 0 0,20 5-70 0 0,179-2 45 0 0,1 0-81 0 0,-208 2-123 0 0,10 0 426 0 0,26-3-267 0 0,35 1 68 0 0,-52 0 120 0 0,-20 1 66 0 0,-27 0-108 0 0,25-3-146 0 0,-19-1-1 0 0,5-2-10 0 0,1 3 1 0 0,18 2 10 0 0,44-1-291 0 0,80 9 612 0 0,-33-9-321 0 0,-85-3-33 0 0,-16 0-204 0 0,228-5 539 0 0,-180 8-292 0 0,-59 1-142 0 0,0-2 0 0 0,29-5 132 0 0,-51 5 15 0 0,0 0 1 0 0,0 1-1 0 0,8 2-15 0 0,-7-1 44 0 0,1-1-1 0 0,-1 0 1 0 0,1-1-44 0 0,103-7 57 0 0,-15 1-61 0 0,-53 7 7 0 0,3 0-31 0 0,6-6-347 0 0,-53 5 384 0 0,-1 1-1 0 0,0 0 1 0 0,1 0-1 0 0,-1 1 1 0 0,1 0-9 0 0,44 2 331 0 0,131-13-313 0 0,-162 9-18 0 0,-16 1 0 0 0,-1-1 0 0 0,0 1 0 0 0,1 0 0 0 0,6 2 0 0 0,56-8-328 0 0,-48 6 438 0 0,0 1-1 0 0,0 1 0 0 0,0 1-109 0 0,-8-4 0 0 0,-12 1 0 0 0,-1 0 0 0 0,1 0 0 0 0,-1-1 0 0 0,1 1 0 0 0,-1 0 0 0 0,1 0 0 0 0,-1 1 0 0 0,1-1 0 0 0,-1 0 0 0 0,1 0 0 0 0,1 1 0 0 0,44 11 0 0 0,-41-8 0 0 0,1-1 0 0 0,-5-1 0 0 0,1 0 0 0 0,-1 0 0 0 0,1 0 0 0 0,-1 0 0 0 0,0 1 0 0 0,0-1 0 0 0,0 0 0 0 0,0 1 0 0 0,0 0 0 0 0,0-1 0 0 0,-1 1 0 0 0,0 0 0 0 0,1 0 0 0 0,-1 0 0 0 0,0 0 0 0 0,0 0 0 0 0,0 0 0 0 0,-1 0 0 0 0,1 0 0 0 0,-1 0 0 0 0,0 2 0 0 0,1 10 0 0 0,0-1 0 0 0,1 1 0 0 0,3 13 0 0 0,-3-17 0 0 0,1 1 0 0 0,-2 0 0 0 0,0 10 0 0 0,-1 106 0 0 0,8-30 0 0 0,-9-91 0 0 0,-2-2 0 0 0,-1 1 0 0 0,1-2 0 0 0,-1-2 0 0 0,3-1 16 0 0,-1-1 0 0 0,0 0 0 0 0,1 1-1 0 0,-1-1 1 0 0,0 0 0 0 0,0 0 0 0 0,1 0-1 0 0,-1 0 1 0 0,0-1 0 0 0,0 1 0 0 0,1 0-1 0 0,-1-1 1 0 0,0 1 0 0 0,1-1 0 0 0,-1 0-1 0 0,1 1 1 0 0,-2-1-16 0 0,-12-4 28 0 0,5 4-8 0 0,0 0 0 0 0,0-1 0 0 0,1 0 0 0 0,-10-4-20 0 0,-7 0 48 0 0,4 2-48 0 0,-1 1-1 0 0,-7 0 1 0 0,-38-5 12 0 0,-61-7 313 0 0,89 11-245 0 0,0 2 0 0 0,0 1 0 0 0,0 3 0 0 0,-7 2-80 0 0,17-2-16 0 0,7 0 16 0 0,0 2 0 0 0,-5 1 0 0 0,-45 7 0 0 0,-22-2 0 0 0,41-4 0 0 0,-34-1 0 0 0,-98 7 0 0 0,41-4-4 0 0,3-1 72 0 0,28-3-41 0 0,54-1-86 0 0,-56-4 59 0 0,88 0 0 0 0,-1 1 0 0 0,-10 3 0 0 0,-24 0 0 0 0,-72 3-165 0 0,73-2 138 0 0,-57-5 27 0 0,-33 1 0 0 0,3-2 0 0 0,22 2 0 0 0,-76-1 0 0 0,-114 18 0 0 0,296-16 0 0 0,-15 2 0 0 0,-46 3 0 0 0,-57-5 0 0 0,28 0-7 0 0,68 1-25 0 0,1-2-1 0 0,-24-4 33 0 0,-95-8 64 0 0,-114-4-64 0 0,249 15 0 0 0,-220-9 64 0 0,179 5-60 0 0,-29-1 56 0 0,-223-7 4 0 0,105 8-64 0 0,119 2 42 0 0,-3 4-42 0 0,6 0 82 0 0,-70 7-36 0 0,-2-1-48 0 0,129-5 69 0 0,-25 4-67 0 0,-6 1-3 0 0,28-5-5 0 0,7-1 44 0 0,1 2 0 0 0,-15 3-36 0 0,-35 5-100 0 0,49-8 10 0 0,0 2 0 0 0,-11 3 90 0 0,-68 14 334 0 0,64-14-313 0 0,-14 1 244 0 0,-20-1-265 0 0,72-8 16 0 0,-20 4 171 0 0,-1 1 0 0 0,-14 5-187 0 0,16-3 117 0 0,-1-1 0 0 0,-22 1-117 0 0,7-2 138 0 0,0 2-1 0 0,-8 3-137 0 0,43-8 52 0 0,-58 10 241 0 0,62-12-270 0 0,1 0 0 0 0,-1 0 0 0 0,0 0 0 0 0,1 0 0 0 0,-1 0 0 0 0,1-1 0 0 0,-3 0-23 0 0,3 0-7 0 0,0 1 1 0 0,0-1 0 0 0,0 1-1 0 0,0 0 1 0 0,0 0-1 0 0,0 0 1 0 0,-1 0 0 0 0,0 1 6 0 0,0-1 41 0 0,1 0-1 0 0,-1 1 1 0 0,1-2 0 0 0,-1 1 0 0 0,0 0 0 0 0,1-1-1 0 0,-3 0-40 0 0,-28-3-32 0 0,33 4-155 0 0,1 0-38 0 0,-4 5-5719 0 0,4-4-478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26.374"/>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1 15 3224 0 0,'0'0'273'0'0,"0"0"-59"0"0,18 0 1435 0 0,20-2 151 0 0,-37 2-1728 0 0,-1 0-2 0 0,32-6 326 0 0,-31 6-342 0 0,0 0 10 0 0,4 0 5 0 0,-3 0 16 0 0,4 0-13 0 0,-1 0 6 0 0,-2 0-1 0 0,5 0-10 0 0,-1 0-14 0 0,2-1-44 0 0,-9-1-6 0 0,3 0-5 0 0,21 5 3 0 0,-19-2-1 0 0,0 0 0 0 0,-1 0 0 0 0,1-1 0 0 0,0 1 0 0 0,0-1 0 0 0,0 0 0 0 0,-1 0 0 0 0,1 0 0 0 0,0-1 0 0 0,4-1 0 0 0,26 1 0 0 0,-6-1 0 0 0,-15 3 0 0 0,74-4 0 0 0,-84 2 0 0 0,1 2 0 0 0,-1-1 0 0 0,1 1 0 0 0,-1-1 0 0 0,1 1 0 0 0,3 2 0 0 0,-4-2 0 0 0,6-1 0 0 0,17-2 0 0 0,19 2 10 0 0,-43-2 46 0 0,26 3-58 0 0,-26-2 2 0 0,-1-1 0 0 0,26 2 0 0 0,-17 0 0 0 0,1 0 0 0 0,-1 0 0 0 0,-1 0 0 0 0,2 0 0 0 0,-4 0 0 0 0,45 0 266 0 0,-45 0-806 0 0,-6 0-2362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24.325"/>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0 10 5008 0 0,'0'0'231'0'0,"0"0"22"0"0,0 0-11 0 0,0 0-8 0 0,0 0-2 0 0,0 0 12 0 0,0 0 50 0 0,0 0 24 0 0,0 0 2 0 0,0 0-38 0 0,0 0-154 0 0,0 0-54 0 0,0 0 8 0 0,0 0 0 0 0,0 0-2 0 0,0 0 0 0 0,6-1 0 0 0,8-3-80 0 0,16 2 0 0 0,-15 1 24 0 0,-11 0 29 0 0,0 1 1 0 0,1-1-1 0 0,-1 1 1 0 0,0 0-1 0 0,0 1 1 0 0,0-1-1 0 0,1 0 1 0 0,-1 1-1 0 0,3 1-53 0 0,20 1 836 0 0,-22-4-815 0 0,0 1 1 0 0,0 0 0 0 0,0 1 0 0 0,0 0 0 0 0,0-1 0 0 0,0 2 0 0 0,0-1 0 0 0,1 1-22 0 0,-3-2-48 0 0,3-5 85 0 0,-4 5-40 0 0,25 2 271 0 0,-18-2-321 0 0,-1 0 40 0 0,29 5 85 0 0,-26-3-75 0 0,38-1 132 0 0,-42-1-117 0 0,29 4 42 0 0,-2-1-54 0 0,-8-3 0 0 0,8 3 46 0 0,-30-2-37 0 0,0 0 0 0 0,1 0 0 0 0,-1-1 0 0 0,0 0 0 0 0,0 0-1 0 0,0 0 1 0 0,0 0 0 0 0,0 0 0 0 0,1-1 0 0 0,-1 0 0 0 0,0 0-9 0 0,1 0 1 0 0,0-1 1 0 0,0 1 0 0 0,0 0 0 0 0,0 1 0 0 0,0-1-1 0 0,4 1-1 0 0,10-4 80 0 0,-7 2 10 0 0,-1-1-1 0 0,1 2 0 0 0,0-1 1 0 0,2 2-90 0 0,57 0 457 0 0,-70 0-562 0 0,-1 0 1 0 0,0 0-42 0 0,14 0-642 0 0,-10 0-2282 0 0,-4 0 18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22.516"/>
    </inkml:context>
    <inkml:brush xml:id="br0">
      <inkml:brushProperty name="width" value="0.3" units="cm"/>
      <inkml:brushProperty name="height" value="0.6" units="cm"/>
      <inkml:brushProperty name="color" value="#FF40FF"/>
      <inkml:brushProperty name="tip" value="rectangle"/>
      <inkml:brushProperty name="rasterOp" value="maskPen"/>
    </inkml:brush>
  </inkml:definitions>
  <inkml:trace contextRef="#ctx0" brushRef="#br0">0 15 4608 0 0,'0'0'353'0'0,"0"0"-146"0"0,0 0 249 0 0,0 0 137 0 0,0 0 23 0 0,0 0-12 0 0,0 0-79 0 0,30-8 4009 0 0,-25 6-4302 0 0,-1 2 1 0 0,1-1 0 0 0,0 0-1 0 0,-1 1 1 0 0,1 0 0 0 0,0 0-1 0 0,0 1 1 0 0,-1-1 0 0 0,1 1 0 0 0,0 0-1 0 0,-1 0 1 0 0,1 0 0 0 0,2 2-233 0 0,0-1 229 0 0,0 0 0 0 0,0-1 1 0 0,0 1-1 0 0,7-1-229 0 0,-2 0 293 0 0,0 0-1 0 0,0 1 0 0 0,10 3-292 0 0,9 1 255 0 0,-11-3 18 0 0,-10-1-185 0 0,0 0-1 0 0,0-1 1 0 0,0 0-1 0 0,1-1 1 0 0,-1 0-1 0 0,0-1 0 0 0,5-1-87 0 0,-3 1 134 0 0,19-8 267 0 0,-27 8-319 0 0,1-1-1 0 0,-1 1 1 0 0,1-1-1 0 0,-1 1 1 0 0,1 1-1 0 0,-1-1 1 0 0,3 0-82 0 0,18-4 336 0 0,-24 4-434 0 0,1 1 18 0 0,59-2 334 0 0,-53 1-244 0 0,2-1 1 0 0,-7 1 0 0 0,25-2 138 0 0,-12 4-128 0 0,-12-1-20 0 0,-6 1-7 0 0,5-1 8 0 0,35 1 65 0 0,-31-1-67 0 0,2 1 0 0 0,-1 1 0 0 0,-2-1 11 0 0,-1-1-2 0 0,0 0 0 0 0,0-1 0 0 0,-1 1 0 0 0,1-1 0 0 0,0 0 0 0 0,0 0 0 0 0,-1-1-9 0 0,-3 2 1 0 0,7-4 531 0 0,-5 2-1781 0 0,1 1-3404 0 0,-4 1-1771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18.380"/>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48 5984 0 0,'0'0'273'0'0,"23"-3"102"0"0,27-15 5470 0 0,-44 16-5527 0 0,0 0-1 0 0,1 0 1 0 0,-1 1 0 0 0,0 0-1 0 0,1 1 1 0 0,-1-1 0 0 0,7 1-318 0 0,24-3 1091 0 0,-13 3-557 0 0,2 0-268 0 0,-22-1-209 0 0,-1 1 1 0 0,1 0-1 0 0,0-1 1 0 0,-1 1-1 0 0,1 1 1 0 0,0-1-1 0 0,-1 1 1 0 0,1-1-1 0 0,0 1-57 0 0,27 2 392 0 0,39-9 170 0 0,14-1 22 0 0,-61 5-445 0 0,-1 0 0 0 0,0 2-1 0 0,0 0 1 0 0,20 4-139 0 0,85-4 677 0 0,-96 1-622 0 0,-1-2-1 0 0,5 0-54 0 0,-13-1-8 0 0,0 1 0 0 0,0 1-1 0 0,0 1 1 0 0,22 5 8 0 0,-32-5 45 0 0,-1 0-1 0 0,1 0 0 0 0,-1-1 0 0 0,1-1 0 0 0,1 0-44 0 0,43 0 119 0 0,-27 2-119 0 0,0-1 0 0 0,0-1 0 0 0,23-4 0 0 0,-23 1 0 0 0,16 7 28 0 0,-1 0 62 0 0,19-2-150 0 0,-21 0 50 0 0,101 9 10 0 0,308-7 139 0 0,-301 0-14 0 0,-42 2-93 0 0,-1-4 0 0 0,32-7-32 0 0,-87 5 94 0 0,1 1-1 0 0,34 7-93 0 0,53 1-24 0 0,-44-4-40 0 0,-54-1 86 0 0,-1-2 1 0 0,16-2-23 0 0,-25 0 31 0 0,1 2-1 0 0,-1 1 0 0 0,11 3-30 0 0,1 0 51 0 0,-2-1 4 0 0,6 1-50 0 0,1-2 1 0 0,23-2-6 0 0,-24-2 115 0 0,13 3-115 0 0,18 1 21 0 0,98 4-39 0 0,-81-1 110 0 0,43-6-92 0 0,11 0 224 0 0,-59 2-472 0 0,7 1 330 0 0,50-2-240 0 0,14-1 464 0 0,-123 0-450 0 0,-1 2 1 0 0,17 3 143 0 0,-21-1 123 0 0,1-1 1 0 0,0-2-1 0 0,1-2-123 0 0,65-3 557 0 0,73 9-557 0 0,3 5 0 0 0,-124-9 0 0 0,12-4 0 0 0,18 1 0 0 0,185 13 0 0 0,-209-11 4 0 0,-4 1 126 0 0,1-2 0 0 0,19-5-130 0 0,-8 0 14 0 0,1 3 0 0 0,13 4-14 0 0,58-2 90 0 0,30-5-80 0 0,-85 4 104 0 0,63 6-114 0 0,-3 0 62 0 0,262 16-27 0 0,-367-17-6 0 0,236 22-29 0 0,-238-22 0 0 0,-5 0 0 0 0,-1 1 0 0 0,24 7 0 0 0,-31-5 0 0 0,-9-3 0 0 0,0 1 0 0 0,0 1 0 0 0,9 4 0 0 0,-22-10 0 0 0,1 1 0 0 0,12 10 0 0 0,-14-10-9 0 0,0 1 0 0 0,0-1 0 0 0,0 1 0 0 0,-1-1 0 0 0,1 1 0 0 0,0 0 0 0 0,0-1 0 0 0,-1 1 0 0 0,1 0 0 0 0,0 0 0 0 0,-1-1 0 0 0,1 1 0 0 0,-1 0 0 0 0,1 0 0 0 0,-1 0 0 0 0,1 0 0 0 0,-1 0 0 0 0,0 0 0 0 0,1 0 0 0 0,-1 0 0 0 0,0 0 0 0 0,0 0 0 0 0,0 0 0 0 0,0 0 0 0 0,0 0 0 0 0,0 0 0 0 0,0 0 0 0 0,0 0 0 0 0,0 0 0 0 0,0 0 0 0 0,0 0 0 0 0,-1 0 0 0 0,1 0 0 0 0,0 0 0 0 0,-1 0 0 0 0,0 0 9 0 0,-1 3-36 0 0,-1-1 0 0 0,1 1-1 0 0,-1-1 1 0 0,0 1-1 0 0,-1-1 1 0 0,1 0 0 0 0,-1 0 36 0 0,-6 6-6 0 0,3-2 6 0 0,-1 0 0 0 0,0-1 0 0 0,0 0 0 0 0,-8 4 0 0 0,11-7 0 0 0,-1 0 0 0 0,0-1 0 0 0,1 0 0 0 0,-1 0 0 0 0,-3 1 0 0 0,3-2 0 0 0,0 1 0 0 0,0 0 0 0 0,0 0 0 0 0,0 1 0 0 0,-3 2 0 0 0,-33 14 0 0 0,36-17 0 0 0,0 0 0 0 0,1 0 0 0 0,-1 1 0 0 0,1-1 0 0 0,0 1 0 0 0,0 0 0 0 0,0 1 0 0 0,0-1 0 0 0,0 1 0 0 0,-1 2 0 0 0,-18 13 0 0 0,20-17 0 0 0,1 0 0 0 0,-1 1 0 0 0,1 0 0 0 0,0-1 0 0 0,0 1 0 0 0,0 0 0 0 0,0 1 0 0 0,0-1 0 0 0,-24 24 0 0 0,26-25 0 0 0,0-1 0 0 0,0 0 0 0 0,0 1 0 0 0,0-1 0 0 0,0 0 0 0 0,0 0 0 0 0,0 0 0 0 0,-1 0 0 0 0,1 0 0 0 0,-1 0 0 0 0,1 0 0 0 0,-1 0 0 0 0,1-1 0 0 0,-1 1 0 0 0,-6 4 0 0 0,-23 25 0 0 0,5-15 0 0 0,20-10-1 0 0,-1 0-1 0 0,0 0 1 0 0,-1 0-1 0 0,1-1 1 0 0,-1-1-1 0 0,0 1 1 0 0,1-1-1 0 0,-5 1 2 0 0,-33 15 164 0 0,35-15-147 0 0,1-1-1 0 0,-2 0 1 0 0,1-1-1 0 0,0 0 1 0 0,0 0-1 0 0,-1-1 1 0 0,1 0-1 0 0,-1-1 0 0 0,1-1 1 0 0,-1 1-17 0 0,-6-1 13 0 0,-1 2-1 0 0,0 0 1 0 0,-2 2-13 0 0,-20 2 120 0 0,-1-2 0 0 0,-32-1-120 0 0,-11 0 77 0 0,-117 4 149 0 0,-17 2-132 0 0,-27 3-30 0 0,154-7-61 0 0,-38 2-72 0 0,74-6 54 0 0,43-1 15 0 0,1 0 1 0 0,-1 2-1 0 0,-10 0 0 0 0,7 0 7 0 0,-1-1-1 0 0,1 0 0 0 0,0-1 1 0 0,-3-1-7 0 0,-34-1 46 0 0,-150-5-66 0 0,0 1-20 0 0,41 3 107 0 0,48 0-134 0 0,-26 6 67 0 0,6 7 59 0 0,-176 5-130 0 0,195-11 145 0 0,43-1-75 0 0,-1-2 0 0 0,-7-4 1 0 0,-16-2 0 0 0,-25 5 0 0 0,98 1 0 0 0,-83-4 7 0 0,-22-7-7 0 0,22 1-79 0 0,-22 5 79 0 0,-10 3 0 0 0,-127 4-101 0 0,207 0-19 0 0,-29 7 120 0 0,30-3-11 0 0,-30-2 11 0 0,-112 2 0 0 0,53 2-56 0 0,140-7 40 0 0,-200 13-128 0 0,182-12 112 0 0,0-2-1 0 0,-8-2 33 0 0,-17 0 1 0 0,-199-1-65 0 0,46 15 0 0 0,20-4 64 0 0,87-4 0 0 0,-40-7 0 0 0,35-1 0 0 0,-18-6 0 0 0,102 8 0 0 0,0 1-5 0 0,-2-1-10 0 0,-1 0 0 0 0,1 2 0 0 0,0 0 0 0 0,-1 1 0 0 0,0 1 15 0 0,-6-2 0 0 0,-3 0 0 0 0,-50 9-64 0 0,19-5 64 0 0,-22-2 0 0 0,8-10 0 0 0,38 3 0 0 0,29 4 0 0 0,1 0 0 0 0,-1 1 0 0 0,0-1 0 0 0,1 1 0 0 0,-1 0 0 0 0,0 0 0 0 0,0 0 0 0 0,-1 1 0 0 0,-9 1 0 0 0,-1-1 0 0 0,1-1 0 0 0,-1 0 0 0 0,1-1 0 0 0,-4-1 0 0 0,-37-1 0 0 0,28 0 0 0 0,20 2 0 0 0,0 0 0 0 0,0 1 0 0 0,-1 0 0 0 0,1 0 0 0 0,0 0 0 0 0,-4 2 0 0 0,-3-2 0 0 0,-3-2 0 0 0,-49 2-10 0 0,24 5-44 0 0,-33 5 54 0 0,43-8 0 0 0,-3 1 88 0 0,2 0-88 0 0,27-3 0 0 0,1 0 0 0 0,2 0 0 0 0,-2 0-14 0 0,5 0-56 0 0,1 0 2 0 0,0 0 4 0 0,0 0-49 0 0,0 0-207 0 0,0 0-89 0 0,0 0-1346 0 0,0 0-5303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13.820"/>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10 13 6536 0 0,'0'0'298'0'0,"0"0"-4"0"0,-8-5-193 0 0,7 3 5790 0 0,12 0-5401 0 0,-1 1 0 0 0,1-1 0 0 0,0 2 0 0 0,0 0 0 0 0,0 0 0 0 0,0 1 0 0 0,2 1-490 0 0,-5-2 107 0 0,11 3 444 0 0,0 0 0 0 0,11 4-551 0 0,15 3 512 0 0,71 6 445 0 0,1-5 0 0 0,115-5-957 0 0,-219-8 25 0 0,-11 1 30 0 0,-2 1-91 0 0,0 0-450 0 0,0 0-207 0 0,0 0-46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13.195"/>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23 1 3224 0 0,'0'0'143'0'0,"-1"0"-3"0"0,-3 0 61 0 0,3 0 688 0 0,1 0 295 0 0,-16 3 6841 0 0,69 9-5484 0 0,33 3-2541 0 0,-29-7 916 0 0,28 10-916 0 0,-69-14 182 0 0,-1-2-1 0 0,1 0 0 0 0,1-1-181 0 0,39 6 128 0 0,-14 0 30 0 0,0-2-1 0 0,31 0-157 0 0,17 1 389 0 0,-87-6-152 0 0,0 0 0 0 0,-1 1 0 0 0,1-1-1 0 0,-1 0 1 0 0,1-1 0 0 0,-1 1 0 0 0,1 0-1 0 0,-1-1 1 0 0,3 0-237 0 0,-8-1-493 0 0,2 1-4994 0 0,1 1-871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0:12.106"/>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320 1 4608 0 0,'0'0'353'0'0,"0"0"-141"0"0,0 0 271 0 0,0 0 145 0 0,0 0 32 0 0,0 0-19 0 0,0 0-94 0 0,-17 0 1361 0 0,-47 11-84 0 0,-5-2 72 0 0,13 0-1178 0 0,35-6-444 0 0,-11-1 217 0 0,26-3-394 0 0,0 1-1 0 0,0 1 1 0 0,0 0 0 0 0,0-1-1 0 0,0 2 1 0 0,0-1 0 0 0,-1 1-97 0 0,-4-2 280 0 0,71-6-166 0 0,-32 4-101 0 0,4 1 225 0 0,30 3-238 0 0,-6-1 29 0 0,18 6 227 0 0,-1-3-21 0 0,-47-2-97 0 0,0-1 1 0 0,-1-1 0 0 0,16-2-139 0 0,-6 7-87 0 0,-33-5-16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6:45.8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 0 4608 0 0,'0'0'208'0'0,"-12"7"5072"0"0,79-10-3035 0 0,-39 1-1596 0 0,-1 1 0 0 0,1 1 0 0 0,11 3-649 0 0,21 4 487 0 0,-7-1 183 0 0,16 5-670 0 0,-12-2 212 0 0,0-2 0 0 0,6-2-212 0 0,9 1-49 0 0,1 3 49 0 0,71 8 655 0 0,74-3-655 0 0,-38-4 183 0 0,-67 1-126 0 0,-7-1 6 0 0,27-4-63 0 0,-75-5 218 0 0,-25 1 208 0 0,-1-3 1 0 0,22-2-427 0 0,-42 1 68 0 0,-9 1-55 0 0,-1 0-1 0 0,0 0 1 0 0,1 1-1 0 0,-1-1 1 0 0,1 1-1 0 0,-1-1 1 0 0,0 1 0 0 0,1 0-1 0 0,-1 0 1 0 0,1 0-1 0 0,-1 1 1 0 0,1-1 0 0 0,-1 0-1 0 0,0 1 1 0 0,1 0-1 0 0,-1-1 1 0 0,0 1-1 0 0,1 0-12 0 0,-3 0 5 0 0,1-1 0 0 0,-1 1-1 0 0,1-1 1 0 0,-1 0 0 0 0,1 1-1 0 0,-1-1 1 0 0,1 0-1 0 0,-1 1 1 0 0,1-1 0 0 0,0 0-1 0 0,-1 0 1 0 0,1 0-1 0 0,-1 0 1 0 0,1 1 0 0 0,0-1-1 0 0,-1 0 1 0 0,1 0 0 0 0,0 0-1 0 0,-1 0 1 0 0,1 0-1 0 0,0 0 1 0 0,-1 0 0 0 0,1-1-1 0 0,-1 1 1 0 0,1 0-1 0 0,0 0 1 0 0,-1 0 0 0 0,1-1-1 0 0,-1 1 1 0 0,1 0 0 0 0,-1-1-1 0 0,1 1 1 0 0,-1 0-1 0 0,1-1 1 0 0,-1 1 0 0 0,1-1-1 0 0,-1 1 1 0 0,1-1 0 0 0,-1 1-1 0 0,0-1 1 0 0,1 1-5 0 0,2-1-3 0 0,11-2-3313 0 0,-14 3 2158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6:50.35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55 78 3224 0 0,'0'0'401'0'0,"0"0"478"0"0,-12 0 3603 0 0,10-1-4355 0 0,0 1 0 0 0,0-1-1 0 0,0 1 1 0 0,0 0 0 0 0,0-1-1 0 0,0 1 1 0 0,0 0 0 0 0,0 1-1 0 0,0-1 1 0 0,0 0 0 0 0,0 0-1 0 0,0 1 1 0 0,0 0 0 0 0,0-1-1 0 0,0 1 1 0 0,0 0 0 0 0,0 0-1 0 0,0 0 1 0 0,0 0-127 0 0,1 0 200 0 0,0 1-153 0 0,1 0 0 0 0,0-1 0 0 0,0 1 0 0 0,0 0 0 0 0,0-1 0 0 0,0 1 0 0 0,0 0 0 0 0,0-1 0 0 0,0 1 0 0 0,1 0 0 0 0,-1-1-1 0 0,1 1 1 0 0,-1-1 0 0 0,1 1 0 0 0,0 0 0 0 0,0-1 0 0 0,-1 0 0 0 0,1 1 0 0 0,0-1 0 0 0,0 1 0 0 0,0-1 0 0 0,1 0 0 0 0,-1 0 0 0 0,0 0 0 0 0,0 1 0 0 0,1-1 0 0 0,-1 0 0 0 0,1-1 0 0 0,-1 1 0 0 0,1 0 0 0 0,-1 0 0 0 0,1-1-47 0 0,7 4 242 0 0,1 0 0 0 0,0-1 0 0 0,0-1 0 0 0,1 0 0 0 0,-1 0 0 0 0,11 0-242 0 0,15 3 338 0 0,355 60 944 0 0,-304-51-1262 0 0,1-4 1 0 0,63-3-21 0 0,178-11 204 0 0,-244-2-201 0 0,0-3 1 0 0,0-3 0 0 0,17-8-4 0 0,-20 1 0 0 0,178-37 0 0 0,-132 36 119 0 0,1 5-1 0 0,1 7 1 0 0,-1 4 0 0 0,27 8-119 0 0,-52-4 628 0 0,88-12-628 0 0,50-2 272 0 0,-181 17-80 0 0,-30-2 149 0 0,0 0 0 0 0,17-3-341 0 0,-39 1 94 0 0,-1 0 15 0 0,0 1 0 0 0,0-2-1 0 0,0 1 1 0 0,-1-1-1 0 0,1 0 1 0 0,0 0-1 0 0,2-2-108 0 0,16-6 240 0 0,16-3 272 0 0,-32 9-464 0 0,26-9-422 0 0,-35 13 122 0 0,1-1 0 0 0,0 1 0 0 0,0 0 0 0 0,0 0 0 0 0,0-1 0 0 0,0 1-1 0 0,-1 0 1 0 0,1 1 0 0 0,0-1 0 0 0,0 0 0 0 0,0 0 0 0 0,0 1 0 0 0,-1-1 0 0 0,1 1 0 0 0,0 0 252 0 0,2 1-5916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26:08.96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1 132 5408 0 0,'0'0'248'0'0,"0"0"-6"0"0,9 1 1260 0 0,0 0-1038 0 0,0 0 0 0 0,0-1 0 0 0,0 0 1 0 0,0 0-1 0 0,4-2-464 0 0,42 2 901 0 0,117 25 1318 0 0,-154-21-2001 0 0,8 0 87 0 0,0 0 1 0 0,-1-2 0 0 0,2-1-306 0 0,211 3 512 0 0,-135 0-63 0 0,-62-1-381 0 0,0-2-1 0 0,-1-2 1 0 0,1-1 0 0 0,14-4-68 0 0,-18-1 64 0 0,23 0-64 0 0,0 2 169 0 0,-18 0 256 0 0,18 3-425 0 0,16-2-380 0 0,-45 1 601 0 0,-1 2 0 0 0,27 2-221 0 0,-22 1-256 0 0,0-2 1 0 0,29-4 255 0 0,-50 3-24 0 0,1 0 146 0 0,-1 0 0 0 0,1 0 1 0 0,-1 2-1 0 0,14 1-122 0 0,15-2 24 0 0,-36-1-25 0 0,1 1 1 0 0,-1 0-1 0 0,0 0 1 0 0,0 0 0 0 0,5 2 0 0 0,-3-1 0 0 0,1 0 0 0 0,1 0 0 0 0,-1-1 0 0 0,0 0 0 0 0,1-1 0 0 0,-2 0 0 0 0,0 1 0 0 0,0 0 0 0 0,0 0 0 0 0,0 1 0 0 0,0 1 0 0 0,3 0 0 0 0,0 0-98 0 0,-1 0 0 0 0,0-1 0 0 0,1-1 0 0 0,7 0 98 0 0,34 3 293 0 0,-22-3-521 0 0,-26-1 230 0 0,0 1-1 0 0,0-1 0 0 0,0 1 0 0 0,0 1 1 0 0,0-1-1 0 0,5 2-1 0 0,9 1 85 0 0,1-1 0 0 0,-1 0 0 0 0,17-1-85 0 0,27 1 82 0 0,-47-1-62 0 0,0-1 0 0 0,0 0 0 0 0,-1-2 0 0 0,2 0-20 0 0,44-3 176 0 0,-49 5-122 0 0,20-1 104 0 0,-29 1-155 0 0,-1 0 0 0 0,1 0 0 0 0,0 0 0 0 0,-1 0 0 0 0,1 0 0 0 0,-1 0 0 0 0,0-1 0 0 0,1 1 0 0 0,-1-1 0 0 0,1 0 1 0 0,1-1-4 0 0,-1 1 5 0 0,0 0 1 0 0,1 0 0 0 0,-1 0 0 0 0,0 1 0 0 0,1-1 0 0 0,-1 1 0 0 0,0-1 0 0 0,2 1-6 0 0,-1 0 2 0 0,0 0 1 0 0,0 0-1 0 0,-1-1 0 0 0,1 1 1 0 0,0-1-1 0 0,-1 0 0 0 0,3-1-2 0 0,19-2 0 0 0,-23 4 1 0 0,0 0 0 0 0,1 0-1 0 0,-1-1 1 0 0,0 1 0 0 0,1 0 0 0 0,-1-1 0 0 0,0 1 0 0 0,0-1 0 0 0,0 0 0 0 0,1 0-1 0 0,-1 0 1 0 0,0 0 0 0 0,1-1-1 0 0,1 0 6 0 0,0 0 0 0 0,-1 0 0 0 0,1 1 0 0 0,0-1-1 0 0,0 1 1 0 0,0 0 0 0 0,0 0 0 0 0,0 0 0 0 0,0 0 0 0 0,4 1-6 0 0,46-1-10 0 0,-34 2 15 0 0,88-8-6 0 0,-69 7 1 0 0,-19-1 0 0 0,1 1 0 0 0,-1 0 0 0 0,20 5 0 0 0,-35-5 0 0 0,0 1 0 0 0,0 0 0 0 0,0-1 0 0 0,0 0 0 0 0,0 0 0 0 0,0-1 0 0 0,0 1 0 0 0,0-1 0 0 0,4-1 0 0 0,18-2 0 0 0,30 6 128 0 0,16 5-128 0 0,-51-4 16 0 0,-19-2-11 0 0,1 0-1 0 0,0 0 0 0 0,-1-1 1 0 0,1 0-1 0 0,-1 1 1 0 0,1-2-1 0 0,0 1 0 0 0,-1 0 1 0 0,1-1-1 0 0,0 1 0 0 0,2-2-4 0 0,-4 2 1 0 0,1-1 0 0 0,-1 1 0 0 0,1-1 0 0 0,-1 1 0 0 0,1 0 0 0 0,-1 0 0 0 0,1 1 0 0 0,-1-1 0 0 0,3 1-1 0 0,-3-1 7 0 0,1 1-1 0 0,-1-1 0 0 0,1 0 0 0 0,-1 0 0 0 0,1 0 0 0 0,-1 0 0 0 0,0 0 0 0 0,1-1 0 0 0,1 0-6 0 0,11-3 46 0 0,0 0-1 0 0,0 1 0 0 0,0 1 1 0 0,6 0-46 0 0,36-7 93 0 0,-40 5-75 0 0,1 1 0 0 0,0 1-1 0 0,10 0-17 0 0,-8 2 0 0 0,20 0 0 0 0,46 15 0 0 0,-81-15 10 0 0,0 1 0 0 0,1-1 0 0 0,-1 0-1 0 0,0 0 1 0 0,0 0 0 0 0,0-1-1 0 0,1 0-9 0 0,19-1 50 0 0,140-5 504 0 0,-96 0-560 0 0,-39 3 244 0 0,28 1-238 0 0,0 1 95 0 0,0-2-1 0 0,0-3 0 0 0,19-6-94 0 0,14 2 93 0 0,-21 3 6 0 0,-32 5 102 0 0,-1 1 1 0 0,22 2-202 0 0,-26 0 98 0 0,28 3 28 0 0,54-6 725 0 0,-87 3-881 0 0,66 0 215 0 0,-93 0-109 0 0,-1 0-37 0 0,0 0-128 0 0,0 0-11 0 0,0 0 36 0 0,0-13-790 0 0,-3 5 346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6:06:55.97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2336 126 3224 0 0,'0'0'143'0'0,"-8"10"1626"0"0,4-8 4160 0 0,2-2-5575 0 0,-1-1 0 0 0,1 2-1 0 0,-1-1 1 0 0,1 0 0 0 0,-1 0 0 0 0,0 1-1 0 0,1 0 1 0 0,-1-1 0 0 0,1 1 0 0 0,0 0-1 0 0,-1 0 1 0 0,1 0 0 0 0,-1 1-354 0 0,-18 6 630 0 0,20-8-595 0 0,-1 1 0 0 0,1-1 0 0 0,0 1 0 0 0,-1 0 0 0 0,1 0 0 0 0,-1 0 0 0 0,1 0 0 0 0,0 0 0 0 0,0 0 0 0 0,0 0 0 0 0,-1 0 0 0 0,1 0 0 0 0,0 1 0 0 0,0-1 0 0 0,1 0 0 0 0,-1 1 0 0 0,0-1 0 0 0,0 1 0 0 0,1 0-35 0 0,-25-1 365 0 0,21-1-267 0 0,-2 0 154 0 0,0 1 0 0 0,0-1 0 0 0,0 2 0 0 0,0-1 0 0 0,0 1-1 0 0,-3 1-251 0 0,1 0 116 0 0,0-1-1 0 0,0 0 1 0 0,-1 0-1 0 0,1-1 1 0 0,0 0-1 0 0,-9 0-115 0 0,13-1-22 0 0,0 0 0 0 0,0 1 0 0 0,0-1 0 0 0,0 1 0 0 0,0 0-1 0 0,0 0 1 0 0,-4 2 22 0 0,6-3 67 0 0,-1 0-1 0 0,1 1 0 0 0,-1-1 0 0 0,1-1 1 0 0,0 1-1 0 0,-1 0 0 0 0,1 0 0 0 0,-1-1 1 0 0,1 0-1 0 0,0 1 0 0 0,0-1 0 0 0,-1 0 1 0 0,0-1-67 0 0,-27-5 684 0 0,-1 5-392 0 0,0-1 0 0 0,-3-2-292 0 0,8 0 213 0 0,1-1 0 0 0,-11-5-213 0 0,9 3 166 0 0,0 1 0 0 0,-4 0-166 0 0,-112-10 417 0 0,69 10 278 0 0,39-2-654 0 0,-4 0-146 0 0,-44-2-341 0 0,50 6 485 0 0,-1 1 0 0 0,-16 1-39 0 0,-29 3 59 0 0,-24 1-54 0 0,-41-8-5 0 0,-258-30 248 0 0,292 22-265 0 0,77 9-13 0 0,0 2 1 0 0,-1 1-1 0 0,1 1 0 0 0,-19 2 30 0 0,-17 11-83 0 0,30-3 49 0 0,14-2-17 0 0,0 1 1 0 0,-6 4 50 0 0,13-10 649 0 0,5-1-2846 0 0,9 1-6628 0 0,4-1 7097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8:08:21.35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25 90 11720 0 0,'-13'-2'395'0'0,"2"-1"205"0"0,26-1-835 0 0,51-7-497 0 0,-6 1 669 0 0,12 1 63 0 0,-26 4 206 0 0,1 1 175 0 0,18 1-381 0 0,366-6 687 0 0,1 1-378 0 0,-179 2 88 0 0,-87 1-197 0 0,28 0-362 0 0,246 0 557 0 0,-254 8-364 0 0,173 5 96 0 0,188 7 121 0 0,-106-23 112 0 0,-1 1 0 0 0,77-4-70 0 0,-432 10-195 0 0,129 2 424 0 0,56 13-519 0 0,-176-6-8 0 0,228 29 140 0 0,160 34 701 0 0,-251-44-196 0 0,-153-18 500 0 0,1-4 1 0 0,43-4-1138 0 0,-99-6 260 0 0,-19 3-636 0 0,1 1 0 0 0,-1 0-1 0 0,1 0 1 0 0,0 0 0 0 0,-1 1-1 0 0,3 0 377 0 0,-8 0-4463 0 0,-2 5-1369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8:08:20.03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41 3224 0 0,'0'0'397'0'0,"0"0"461"0"0,0 0 203 0 0,0 0 40 0 0,0 0-116 0 0,20-12 47 0 0,-5 8-872 0 0,1 0-1 0 0,0 1 0 0 0,0 1 1 0 0,0 0-1 0 0,0 1 0 0 0,4 1-159 0 0,49-5 606 0 0,-18 0 415 0 0,1 2 0 0 0,45 4-1021 0 0,-28 0 330 0 0,158 9 478 0 0,89 2-71 0 0,-85 0-241 0 0,19 2 201 0 0,-76-3-414 0 0,42-8-283 0 0,-28-1 179 0 0,-62-1-59 0 0,353 18 221 0 0,-343-15-306 0 0,30 3 79 0 0,311 27 134 0 0,-342-26-165 0 0,303 5 183 0 0,-323-11-189 0 0,68-1 144 0 0,173 0 261 0 0,-133 3-278 0 0,50 7 102 0 0,-154-5-220 0 0,-83-4-54 0 0,25 0 384 0 0,49 10-416 0 0,-2 6 310 0 0,-103-16-332 0 0,-20 5-634 0 0,-2-5 186 0 0,-1 0-1 0 0,1-1 0 0 0,0 0 1 0 0,0-2-1 0 0,-8-1 471 0 0,15 2-96 0 0,-53-3-678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8:08:24.69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23 170 5064 0 0,'0'0'389'0'0,"-16"0"242"0"0,10 0 509 0 0,6-1 105 0 0,13-3-1063 0 0,1 0-1 0 0,1 0 1 0 0,-1 1 0 0 0,1 1-1 0 0,-1 0 1 0 0,1 1 0 0 0,0 1-1 0 0,6 1-181 0 0,26-3 494 0 0,766-60 1761 0 0,-702 53-2190 0 0,243-23-92 0 0,-118 20 198 0 0,449-15 813 0 0,-550 26-1018 0 0,127 2-84 0 0,0 4 628 0 0,123 2 722 0 0,-30-4-204 0 0,-334-3-960 0 0,-5 1 83 0 0,1-1 0 0 0,0-1 1 0 0,-1 0-1 0 0,1-1 1 0 0,0-1-1 0 0,6-3-151 0 0,-11 3 300 0 0,-4 0-881 0 0,-2 1-3927 0 0,-5 1-937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8:16:58.885"/>
    </inkml:context>
    <inkml:brush xml:id="br0">
      <inkml:brushProperty name="width" value="0.05" units="cm"/>
      <inkml:brushProperty name="height" value="0.05" units="cm"/>
    </inkml:brush>
  </inkml:definitions>
  <inkml:trace contextRef="#ctx0" brushRef="#br0">148 122 7920 0 0,'-6'2'338'0'0,"0"0"0"0"0,0 1 0 0 0,0 0 0 0 0,1 0 0 0 0,0 0 0 0 0,-1 1 0 0 0,1-1 0 0 0,0 1 0 0 0,1 0 0 0 0,-1 1 0 0 0,1-1 0 0 0,0 1 0 0 0,0 0 0 0 0,0 0 0 0 0,0 0 0 0 0,-2 6-338 0 0,-2 3 374 0 0,1-1 1 0 0,1 1 0 0 0,0 1-1 0 0,1-1 1 0 0,-4 16-375 0 0,-6 17 723 0 0,13-39-667 0 0,1 0 0 0 0,-1 0 0 0 0,1 0 1 0 0,1 0-1 0 0,0 0 0 0 0,0 0 1 0 0,0 0-1 0 0,1 0 0 0 0,0 0 0 0 0,1 0 1 0 0,0 0-1 0 0,0 0 0 0 0,0 0 0 0 0,1-1-56 0 0,3 4 23 0 0,-1-1 0 0 0,1-1 0 0 0,1 1 0 0 0,0-1-1 0 0,0 0 1 0 0,0-1 0 0 0,1 1 0 0 0,1-2-1 0 0,-1 1 1 0 0,1-1 0 0 0,2 1-23 0 0,3 3 57 0 0,3-1-431 0 0,-5-5-4021 0 0,-8 0-879 0 0</inkml:trace>
  <inkml:trace contextRef="#ctx0" brushRef="#br0" timeOffset="685.42">142 227 7512 0 0,'9'2'1133'0'0,"-4"0"2038"0"0,-3 0-3056 0 0,0-1 0 0 0,0 1 0 0 0,0 0 0 0 0,-1 1 0 0 0,1-1 1 0 0,-1 0-1 0 0,1 0 0 0 0,-1 1 0 0 0,0-1 0 0 0,1 1 0 0 0,-1-1 0 0 0,0 1 1 0 0,-1 0-1 0 0,1-1 0 0 0,0 1 0 0 0,-1 0 0 0 0,0-1 0 0 0,0 1 1 0 0,1 0-1 0 0,-1 0 0 0 0,-1 0-115 0 0,8 35 366 0 0,-6-36-352 0 0,0 1 0 0 0,0 0 0 0 0,-1 0 0 0 0,1 0 0 0 0,-1 0 1 0 0,0-1-1 0 0,0 1 0 0 0,0 1-14 0 0,0-2 1 0 0,0-1 0 0 0,0 1 0 0 0,0 0-1 0 0,0 0 1 0 0,0 0 0 0 0,0-1 0 0 0,1 1 0 0 0,-1 0 0 0 0,1 0 0 0 0,-1-1-1 0 0,1 1 1 0 0,0 0 0 0 0,-1-1 0 0 0,1 1 0 0 0,0 0 0 0 0,0-1 0 0 0,1 1-1 0 0,-2-1-1 0 0,1 0 0 0 0,0 1 0 0 0,-1-1 1 0 0,1 0-1 0 0,-1 1 0 0 0,1-1 1 0 0,-1 1-1 0 0,0-1 0 0 0,0 0 1 0 0,0 1-1 0 0,1-1 0 0 0,-1 1 0 0 0,0-1 1 0 0,-1 1-1 0 0,1-1 0 0 0,0 1 1 0 0,0 0-6 0 0,-1 0 0 0 0,1 1 0 0 0,0-1 0 0 0,0 0 0 0 0,1 0 0 0 0,-1 0 0 0 0,0 0 0 0 0,1 0 0 0 0,-1 1 0 0 0,2 0 6 0 0,0 7 39 0 0,1 1 226 0 0,2-5-249 0 0,-10-3 0 0 0,3-2 62 0 0,2-1 10 0 0,0 0-8 0 0,0 0-6 0 0,-5-18 180 0 0,4 17-240 0 0,0 0 0 0 0,1 0-1 0 0,-1 0 1 0 0,1-1 0 0 0,-1 1 0 0 0,1 0 0 0 0,-1 0 0 0 0,1-1 0 0 0,0 1 0 0 0,0 0-1 0 0,-1-1 1 0 0,1 1 0 0 0,0 0 0 0 0,0-1 0 0 0,0 1 0 0 0,1 0 0 0 0,-1 0 0 0 0,0-2-14 0 0,2-17 63 0 0,-2 18-61 0 0,0-1 1 0 0,0 1 0 0 0,0 0 0 0 0,0 0-1 0 0,0 0 1 0 0,1-1 0 0 0,-1 1 0 0 0,1 0-1 0 0,-1 0 1 0 0,1 0 0 0 0,0 0 0 0 0,0-1-3 0 0,10-13 43 0 0,0 0 0 0 0,0 1 0 0 0,1 0 0 0 0,1 1 1 0 0,2-1-44 0 0,-9 10 20 0 0,0-1 0 0 0,0 1 0 0 0,0 1 1 0 0,1-1-1 0 0,0 1 0 0 0,0 0 1 0 0,0 1-1 0 0,0-1 0 0 0,1 1 1 0 0,-1 1-1 0 0,1-1 0 0 0,0 1 0 0 0,4 0-19 0 0,-8 2 23 0 0,0 0 0 0 0,0 0 1 0 0,0 0-1 0 0,0 0 1 0 0,0 1-1 0 0,0-1 1 0 0,0 1-1 0 0,0 0 1 0 0,0 0-1 0 0,0 1 1 0 0,0-1-1 0 0,0 1 1 0 0,-1 0-1 0 0,1 0 1 0 0,-1 0-1 0 0,1 1 1 0 0,-1-1-1 0 0,0 1 1 0 0,0-1-1 0 0,0 1 1 0 0,0 0-1 0 0,0 0 1 0 0,-1 1-25 0 0,2 0 1 0 0,-2 1-1 0 0,1 0 1 0 0,0-1 0 0 0,-1 1 0 0 0,0 0-1 0 0,0 0 1 0 0,0 0 0 0 0,-1 0 0 0 0,1 1-1 0 0,-1-1 1 0 0,-1 0 0 0 0,1 1 0 0 0,-1-1-1 0 0,0 0 1 0 0,0 1 0 0 0,0-1-1 0 0,-1 1 0 0 0,0-1 50 0 0,0 0-1 0 0,-1 0 0 0 0,0 0 1 0 0,0 0-1 0 0,0 0 0 0 0,0 0 0 0 0,-1-1 1 0 0,0 1-1 0 0,0-1 0 0 0,0 1 0 0 0,0-1 1 0 0,-1 0-1 0 0,0 0 0 0 0,0-1 0 0 0,0 1 1 0 0,0-1-1 0 0,0 0 0 0 0,-1 0 1 0 0,1 0-1 0 0,-1-1 0 0 0,0 0 0 0 0,0 0 1 0 0,0 0-1 0 0,-4 1-49 0 0,-1 0 25 0 0,0 0 1 0 0,0-1-1 0 0,-1 0 0 0 0,0 0 1 0 0,1-1-1 0 0,-1-1 0 0 0,1 0 1 0 0,-1 0-1 0 0,0-1 0 0 0,1-1 1 0 0,-9-2-26 0 0,11 3 22 0 0,4 0-13 0 0,0-1 0 0 0,-1 1 0 0 0,1-1 0 0 0,0 0 0 0 0,0 0 0 0 0,0 0 0 0 0,0-1 0 0 0,-2-1-9 0 0,5 4 25 0 0,0-1-1 0 0,0 0 0 0 0,0 0 0 0 0,0 0 0 0 0,0 0 0 0 0,0 0 1 0 0,0 0-1 0 0,0 0 0 0 0,0 0 0 0 0,0 0 0 0 0,1 0 0 0 0,-1-1-24 0 0,1 2-160 0 0,-1-1 0 0 0,1 1 0 0 0,0 0-1 0 0,0 0 1 0 0,0 0 0 0 0,0-1 0 0 0,0 1-1 0 0,0 0 1 0 0,0 0 0 0 0,0-1 0 0 0,0 1-1 0 0,0 0 1 0 0,0 0 0 0 0,0-1-1 0 0,0 1 1 0 0,0 0 0 0 0,0 0 0 0 0,0-1-1 0 0,0 1 1 0 0,0 0 0 0 0,1 0 0 0 0,-1 0-1 0 0,0-1 1 0 0,0 1 0 0 0,0 0 0 0 0,0 0-1 0 0,0 0 1 0 0,1-1 0 0 0,-1 1-1 0 0,0 0 1 0 0,0 0 0 0 0,0 0 160 0 0,9-4-5877 0 0</inkml:trace>
  <inkml:trace contextRef="#ctx0" brushRef="#br0" timeOffset="1053.35">470 375 8840 0 0,'0'0'400'0'0,"0"0"0"0"0,24-6 618 0 0,-19 5-195 0 0,1 0-1 0 0,0 0 1 0 0,0 1 0 0 0,0-1-1 0 0,-1 1 1 0 0,1 0-1 0 0,0 1 1 0 0,0 0-1 0 0,3 0-822 0 0,-6 0 47 0 0,0 0 0 0 0,1 0 0 0 0,-1 1 0 0 0,0-1-1 0 0,0 1 1 0 0,1 0 0 0 0,-1 0 0 0 0,-1 0 0 0 0,1 0-1 0 0,0 1 1 0 0,0-1 0 0 0,-1 1 0 0 0,1-1 0 0 0,-1 1-1 0 0,0 0 1 0 0,1 1-47 0 0,37 58-700 0 0,-39-61 362 0 0,13 13-3613 0 0,-3-6 2338 0 0</inkml:trace>
  <inkml:trace contextRef="#ctx0" brushRef="#br0" timeOffset="1415.68">740 323 5064 0 0,'0'0'389'0'0,"-1"-1"-250"0"0,-1-1 95 0 0,1 2 902 0 0,1 0 396 0 0,0 0 72 0 0,0 0-114 0 0,-10 21 2786 0 0,3 0-3928 0 0,-1 1 1 0 0,-1-1 0 0 0,-6 11-349 0 0,-13 29 100 0 0,7-12-301 0 0,-5 6 201 0 0,17-39-386 0 0,-4 10-240 0 0,8-8-4042 0 0,3-9-125 0 0</inkml:trace>
  <inkml:trace contextRef="#ctx0" brushRef="#br0" timeOffset="1769.33">915 353 3224 0 0,'0'0'143'0'0,"0"-6"26"0"0,1 5 320 0 0,-1 0-1 0 0,0-1 1 0 0,-1 1 0 0 0,1 0 0 0 0,0 0-1 0 0,0 0 1 0 0,0 0 0 0 0,-1-1 0 0 0,1 1-1 0 0,-1 0 1 0 0,1 0 0 0 0,-1 0 0 0 0,1 0 0 0 0,-1 0-1 0 0,0 0 1 0 0,1 0 0 0 0,-1 0-489 0 0,0 0 230 0 0,0 0 1 0 0,0 1-1 0 0,0-1 1 0 0,0 1 0 0 0,0-1-1 0 0,0 0 1 0 0,0 1-1 0 0,0 0 1 0 0,0-1-1 0 0,0 1 1 0 0,0 0-1 0 0,0-1 1 0 0,0 1-1 0 0,0 0 1 0 0,-1 0-231 0 0,-3 0 21 0 0,-1 0 1 0 0,1 1-1 0 0,-1 0 0 0 0,1 0 1 0 0,-1 0-1 0 0,-2 2-21 0 0,-6 0 705 0 0,5 0-646 0 0,2 1-55 0 0,2 3-3 0 0,7 0-1 0 0,4-1-85 0 0,1-1 0 0 0,-1 0 1 0 0,1 0-1 0 0,0 0 1 0 0,0-1-1 0 0,1 0 0 0 0,7 3 85 0 0,-5-3-140 0 0,-1 1 0 0 0,1 1 0 0 0,-1 0 1 0 0,4 3 139 0 0,2 0-426 0 0,-13-8 395 0 0,1 0 0 0 0,-1 1 0 0 0,1-1 1 0 0,-1 1-1 0 0,0 0 0 0 0,1 0 1 0 0,-1 0-1 0 0,0 0 0 0 0,0 0 0 0 0,0 0 1 0 0,-1 0-1 0 0,1 1 0 0 0,0-1 1 0 0,-1 1 30 0 0,0-2-67 0 0,0 3 35 0 0,-12 9-57 0 0,8-10 118 0 0,0-1 0 0 0,1 0 0 0 0,-1 0 0 0 0,0-1 0 0 0,0 1 0 0 0,0-1 0 0 0,-1 1 0 0 0,1-1 0 0 0,0 0 1 0 0,0 0-1 0 0,-1 0 0 0 0,1-1 0 0 0,-1 1 0 0 0,1-1 0 0 0,0 0 0 0 0,-1 0 0 0 0,1 0 0 0 0,-2 0-29 0 0,-7-1-1049 0 0,0-1 0 0 0,0 0 1 0 0,1-1-1 0 0,-7-2 1049 0 0,11 2-4444 0 0</inkml:trace>
  <inkml:trace contextRef="#ctx0" brushRef="#br0" timeOffset="2187.65">982 162 8840 0 0,'0'0'400'0'0,"0"0"0"0"0,0 0-118 0 0,0 0 454 0 0,0 0 234 0 0,0 0 43 0 0,4 18 1150 0 0,2 66-138 0 0,-2-43-1876 0 0,2 2 22 0 0,-1-3-677 0 0,-4-10-2755 0 0,-1-15 2047 0 0</inkml:trace>
  <inkml:trace contextRef="#ctx0" brushRef="#br0" timeOffset="2188.65">885 293 5064 0 0,'0'0'389'0'0,"1"0"-250"0"0,4 0 53 0 0,14 0 1835 0 0,1-1 0 0 0,0 0 0 0 0,-1-2 0 0 0,1 0 1 0 0,0-1-2028 0 0,0 7-4376 0 0,-13-7-576 0 0</inkml:trace>
  <inkml:trace contextRef="#ctx0" brushRef="#br0" timeOffset="2884.71">1099 153 9416 0 0,'0'0'208'0'0,"0"0"33"0"0,0 0 16 0 0,-3 15 433 0 0,1-4-349 0 0,0 0 1 0 0,1 0-1 0 0,1 0 1 0 0,0 0-1 0 0,0 0 1 0 0,1 1-342 0 0,6 38 625 0 0,-3 0 1 0 0,-2 10-626 0 0,2-39 314 0 0,-4-21-305 0 0,0 1 0 0 0,1-1 0 0 0,-1 0 0 0 0,0 1 1 0 0,0-1-1 0 0,1 0 0 0 0,-1 1 0 0 0,1-1 0 0 0,-1 0 1 0 0,0 1-1 0 0,1-1 0 0 0,-1 0 0 0 0,1 0 1 0 0,-1 1-1 0 0,1-1 0 0 0,-1 0 0 0 0,0 0 0 0 0,1 0 1 0 0,-1 0-1 0 0,1 0 0 0 0,-1 0 0 0 0,1 0 0 0 0,-1 0 1 0 0,1 0-1 0 0,-1 0 0 0 0,1 0 0 0 0,-1 0 0 0 0,1 0 1 0 0,-1 0-1 0 0,1 0 0 0 0,-1 0 0 0 0,1 0 0 0 0,-1-1 1 0 0,1 1-1 0 0,-1 0 0 0 0,0 0 0 0 0,1-1 1 0 0,-1 1-10 0 0,9-5 19 0 0,0 0 0 0 0,0-1 0 0 0,0 0 0 0 0,-1-1 1 0 0,3-2-20 0 0,-3 2 185 0 0,0 0 1 0 0,0 0-1 0 0,1 1 1 0 0,0 1 0 0 0,4-3-186 0 0,-7 5-47 0 0,-5 2 22 0 0,0 1 0 0 0,0-1 0 0 0,0 0 0 0 0,0 1 0 0 0,0-1 0 0 0,1 1 0 0 0,-1-1 0 0 0,0 1 0 0 0,0 0 0 0 0,0-1 0 0 0,1 1 0 0 0,-1 0 0 0 0,0 0 25 0 0,0 0-2 0 0,0 1 1 0 0,-1-1 0 0 0,1 1 0 0 0,0-1 0 0 0,-1 1 0 0 0,1-1-1 0 0,-1 1 1 0 0,1-1 0 0 0,-1 1 0 0 0,1-1 0 0 0,-1 1 0 0 0,1 0-1 0 0,-1-1 1 0 0,0 1 0 0 0,1 0 0 0 0,-1 0 0 0 0,0-1 0 0 0,1 1-1 0 0,-1 0 1 0 0,0 0 0 0 0,0-1 0 0 0,0 1 0 0 0,0 0 0 0 0,0 0 0 0 0,0 0-1 0 0,0-1 1 0 0,0 1 0 0 0,0 0 0 0 0,0 0 0 0 0,0-1 0 0 0,-1 2 1 0 0,7 20-1192 0 0,-6-21-64 0 0</inkml:trace>
  <inkml:trace contextRef="#ctx0" brushRef="#br0" timeOffset="3271.88">1341 298 9384 0 0,'0'0'208'0'0,"0"0"33"0"0,0 0 16 0 0,1 0-33 0 0,1 0 8 0 0,-1 0-1 0 0,1 0 0 0 0,0 1 1 0 0,0-1-1 0 0,-1 0 0 0 0,1 1 1 0 0,0 0-1 0 0,0-1 0 0 0,-1 1 1 0 0,1 0-1 0 0,-1 0 0 0 0,1 0 1 0 0,-1 0-1 0 0,1 0 0 0 0,-1 0 1 0 0,1 0-1 0 0,-1 0 1 0 0,0 1-1 0 0,0-1 0 0 0,1 1-231 0 0,9 8 387 0 0,-7-5-387 0 0,0 0 0 0 0,-1 0 0 0 0,1 0 0 0 0,-1 0 0 0 0,0 1 0 0 0,0-1 0 0 0,0 1 0 0 0,0 1 0 0 0,0 0 0 0 0,1-1 0 0 0,0 1 0 0 0,4 4 0 0 0,-1 0-2800 0 0,-6-7 1388 0 0,5 5-3360 0 0</inkml:trace>
  <inkml:trace contextRef="#ctx0" brushRef="#br0" timeOffset="3693.46">1604 292 2760 0 0,'0'0'452'0'0,"-13"13"5948"0"0,-20 55-2262 0 0,-15 36-2944 0 0,1-4-1338 0 0,39-81 125 0 0,-47 90-2842 0 0,41-88 1997 0 0</inkml:trace>
  <inkml:trace contextRef="#ctx0" brushRef="#br0" timeOffset="4057">1578 371 9760 0 0,'0'0'222'0'0,"0"0"30"0"0,0 0 18 0 0,0 0 75 0 0,0 0 308 0 0,0 0 137 0 0,0 0 30 0 0,0 0-46 0 0,0 0-206 0 0,0 0-89 0 0,0 0-20 0 0,0 0-47 0 0,0 0-184 0 0,0 0-79 0 0,1 21 317 0 0,1-14-447 0 0,2 0-1 0 0,-1-1 0 0 0,1 0 1 0 0,0 0-1 0 0,0 0 0 0 0,0 0 0 0 0,4 3-18 0 0,-5-7 18 0 0,1-1-1 0 0,-1 0 1 0 0,0 0-1 0 0,0 0 1 0 0,0 0-1 0 0,1-1 0 0 0,-1 1 1 0 0,0-1-1 0 0,1 0 1 0 0,-1 0-1 0 0,0 0 0 0 0,0 0 1 0 0,1-1-1 0 0,-1 0 1 0 0,0 1-1 0 0,0-1 0 0 0,1 0 1 0 0,-1 0-1 0 0,2-1-17 0 0,3-2 25 0 0,-1 1-1 0 0,1-1 0 0 0,0 0 1 0 0,-1-1-1 0 0,0 0 0 0 0,0 0 1 0 0,1-2-25 0 0,-7 7 0 0 0,-1-1 1 0 0,1 1-1 0 0,0 0 0 0 0,-1-1 1 0 0,1 1-1 0 0,-1-1 0 0 0,1 1 1 0 0,-1-1-1 0 0,0 0 0 0 0,1 1 1 0 0,-1-1-1 0 0,1 1 1 0 0,-1-1-1 0 0,0 0 0 0 0,0 1 1 0 0,1-1-1 0 0,-1 0 0 0 0,0 1 1 0 0,0-1-1 0 0,0 0 1 0 0,0 1-1 0 0,0-1 0 0 0,0 0 1 0 0,0 0-1 0 0,0 1 0 0 0,0-1 1 0 0,0 0-1 0 0,0 1 1 0 0,0-1-2 0 0,0 0 1 0 0,1-1 0 0 0,0 1 0 0 0,0 0 0 0 0,-1 0 0 0 0,1 0 0 0 0,0 0-1 0 0,0 0 1 0 0,0 0 0 0 0,0 0 0 0 0,0 0 0 0 0,1 0 0 0 0,-1 0 0 0 0,0 0-1 0 0,0 1 1 0 0,1-1 0 0 0,-1 1 0 0 0,0-1 0 0 0,0 1 0 0 0,2-1 0 0 0,11-7 98 0 0,-13 8-4 0 0,-1 0-12 0 0,0 0-2 0 0,0 0 0 0 0,0 0 2 0 0,0 0 4 0 0,12 11 442 0 0,9 8-293 0 0,-19-18-214 0 0,-1 0 1 0 0,0 0-1 0 0,1 1 0 0 0,-1-1 0 0 0,1 0 0 0 0,-1-1 1 0 0,1 1-1 0 0,-1 0 0 0 0,1 0 0 0 0,0-1 0 0 0,-1 1 1 0 0,1-1-1 0 0,0 1 0 0 0,-1-1 0 0 0,1 0 0 0 0,0 1 1 0 0,0-1-1 0 0,-1 0 0 0 0,1 0 0 0 0,0-1 0 0 0,0 1 1 0 0,0 0-22 0 0,5-2-23 0 0,0 0 0 0 0,0 0 0 0 0,0-1 0 0 0,0 0 0 0 0,1-1 23 0 0,24-10-176 0 0,1 2 32 0 0,-32 12 283 0 0,-1 0 47 0 0,0 0 8 0 0,0 0-57 0 0,0 0-257 0 0,0 0-116 0 0,14 16-1035 0 0,-8-4-642 0 0,-6-11 1331 0 0</inkml:trace>
  <inkml:trace contextRef="#ctx0" brushRef="#br0" timeOffset="4436.53">2051 290 8288 0 0,'0'0'381'0'0,"0"0"-6"0"0,0 0-171 0 0,0 0 176 0 0,0 0 106 0 0,0 26 1374 0 0,-1-1-926 0 0,0-19-892 0 0,1 0 0 0 0,0 0 0 0 0,0 0 0 0 0,0 0 0 0 0,1 0 0 0 0,-1-1 0 0 0,1 1 0 0 0,2 5-42 0 0,-2-4-1127 0 0,-1-7 66 0 0</inkml:trace>
  <inkml:trace contextRef="#ctx0" brushRef="#br0" timeOffset="4786.03">2060 233 10136 0 0,'-4'-37'1056'0'0,"2"32"132"0"0,2 5-5592 0 0</inkml:trace>
  <inkml:trace contextRef="#ctx0" brushRef="#br0" timeOffset="5172.91">2159 356 10568 0 0,'0'0'233'0'0,"0"0"39"0"0,0 0 17 0 0,22-6 77 0 0,-16 3-84 0 0,-1 0 1 0 0,1 0-1 0 0,-1-1 1 0 0,0 1 0 0 0,1-2-283 0 0,5-4 1204 0 0,-9 8-1093 0 0,-1 0 1 0 0,1 0-1 0 0,-1-1 0 0 0,1 1 1 0 0,-1-1-1 0 0,0 1 0 0 0,0-1 1 0 0,0 1-1 0 0,0-1 0 0 0,0 0 1 0 0,1 0-112 0 0,-2 1-6 0 0,0 0 0 0 0,1 0 0 0 0,-1 1 0 0 0,0-1 0 0 0,0 0 0 0 0,0 0 1 0 0,0 0-1 0 0,0 0 0 0 0,0 0 0 0 0,0 1 0 0 0,0-1 0 0 0,0 0 0 0 0,0 0 0 0 0,0 0 0 0 0,0 0 1 0 0,-1 1-1 0 0,1-1 0 0 0,0 0 0 0 0,0 0 0 0 0,-1 1 0 0 0,1-1 0 0 0,-1 0 0 0 0,1 0 0 0 0,-1 1 1 0 0,1-1-1 0 0,-1 0 0 0 0,1 1 0 0 0,-1-1 0 0 0,0 1 0 0 0,1-1 0 0 0,-1 1 0 0 0,0-1 1 0 0,0 0 5 0 0,-1 0 9 0 0,0 0 1 0 0,0 1 0 0 0,1-1-1 0 0,-1 0 1 0 0,0 1 0 0 0,0-1-1 0 0,0 1 1 0 0,0 0-1 0 0,0-1 1 0 0,0 1 0 0 0,0 0-1 0 0,0 0 1 0 0,0 0 0 0 0,0 1-1 0 0,0-1 1 0 0,0 0 0 0 0,0 1-1 0 0,0-1 1 0 0,0 1 0 0 0,0 0-1 0 0,1 0 1 0 0,-1-1 0 0 0,0 1-1 0 0,0 0 1 0 0,1 1 0 0 0,-1-1-1 0 0,1 0 1 0 0,-1 0 0 0 0,1 1-1 0 0,-1-1 1 0 0,1 1-10 0 0,-5 3-34 0 0,1 1-1 0 0,0 0 1 0 0,0 0-1 0 0,1 0 1 0 0,0 1-1 0 0,0 0 1 0 0,0-1 0 0 0,-1 8 34 0 0,1-6 0 0 0,4 1 0 0 0,0-7 42 0 0,0 0 0 0 0,1 0 0 0 0,-1 0 0 0 0,1-1 0 0 0,-1 1 0 0 0,1 0 0 0 0,0 0 0 0 0,0-1 0 0 0,0 1 0 0 0,0 0 0 0 0,0-1 0 0 0,0 1 0 0 0,0-1 0 0 0,1 1 0 0 0,-1-1 0 0 0,0 0 0 0 0,1 0 0 0 0,-1 1 0 0 0,1-1 0 0 0,-1 0 0 0 0,1 0 0 0 0,0 0 0 0 0,-1-1 0 0 0,1 1 0 0 0,0 0 0 0 0,0-1 0 0 0,0 1 0 0 0,-1-1 0 0 0,1 1 0 0 0,0-1 0 0 0,1 0-42 0 0,13 4-104 0 0,-8-3-411 0 0,0 1-1 0 0,0-1 0 0 0,-1 0 1 0 0,6-1 515 0 0,3 0-1576 0 0</inkml:trace>
  <inkml:trace contextRef="#ctx0" brushRef="#br0" timeOffset="5533.68">2536 289 3224 0 0,'0'0'437'0'0,"0"0"627"0"0,0 0 273 0 0,28-12 2577 0 0,-8 3-3256 0 0,20-6-478 0 0,-33 12-2778 0 0,0-2-930 0 0</inkml:trace>
  <inkml:trace contextRef="#ctx0" brushRef="#br0" timeOffset="5534.68">2605 239 6912 0 0,'0'0'528'0'0,"22"17"1416"0"0,-20-15-1727 0 0,-1 0-1 0 0,1 0 1 0 0,-1-1 0 0 0,1 1 0 0 0,-1 1-1 0 0,0-1 1 0 0,0 0 0 0 0,0 0 0 0 0,0 0 0 0 0,0 1-217 0 0,6 28-3400 0 0,-5-22-96 0 0</inkml:trace>
  <inkml:trace contextRef="#ctx0" brushRef="#br0" timeOffset="6301.59">2862 197 2304 0 0,'0'0'10'0'0,"-1"0"0"0"0,0 0 0 0 0,1 0-1 0 0,-1 0 1 0 0,0 0 0 0 0,1 0 0 0 0,-1 0 0 0 0,1 0 0 0 0,-1 0 0 0 0,0 0 0 0 0,1 0-1 0 0,-1 0 1 0 0,0 0 0 0 0,1 1 0 0 0,-1-1 0 0 0,1 0 0 0 0,-1 0 0 0 0,1 1-1 0 0,-1-1 1 0 0,1 0 0 0 0,-1 1 0 0 0,1-1 0 0 0,-1 0 0 0 0,1 1 0 0 0,-1-1 0 0 0,1 1-1 0 0,-1-1 1 0 0,1 1 0 0 0,0-1 0 0 0,-1 1 0 0 0,1 0-10 0 0,-1 1 243 0 0,0 0 0 0 0,0 1-1 0 0,0-1 1 0 0,0 1 0 0 0,1 0 0 0 0,-1-1 0 0 0,1 1 0 0 0,0-1-1 0 0,0 1-242 0 0,-1 13 1821 0 0,2-1-1 0 0,2 16-1820 0 0,-2-24-227 0 0,1 9 164 0 0,1 0-1 0 0,1-1 1 0 0,0 1-1 0 0,2-1 1 0 0,0 1 63 0 0,-6-15-215 0 0,0-1 50 0 0,0 0 6 0 0,0 0-40 0 0,0 0-189 0 0,0 0-85 0 0,0 0-20 0 0,8-17-115 0 0,-7 4 1667 0 0,0 1 1 0 0,1-1 0 0 0,1 1-1 0 0,0 0 1 0 0,1 0-1 0 0,0-1-1059 0 0,4-12 1115 0 0,-6 21-980 0 0,0-1 1 0 0,1 1-1 0 0,-1-1 1 0 0,1 1-1 0 0,0 0 1 0 0,0 0-1 0 0,1 0 1 0 0,-1 1 0 0 0,1-1-1 0 0,0 1 1 0 0,0 0-1 0 0,0 0 1 0 0,0 0-1 0 0,0 0 1 0 0,1 1-1 0 0,0 0 1 0 0,-1 0 0 0 0,2 0-136 0 0,-5 1 6 0 0,-1 1 0 0 0,1 0 0 0 0,0 0 0 0 0,0-1 0 0 0,0 1 1 0 0,0 0-1 0 0,-1 0 0 0 0,1 0 0 0 0,0 0 0 0 0,0 0 1 0 0,0 0-1 0 0,0 0 0 0 0,-1 0 0 0 0,1 1 0 0 0,0-1 1 0 0,0 0-1 0 0,0 0 0 0 0,-1 1 0 0 0,1-1 0 0 0,0 0 0 0 0,0 1 1 0 0,-1-1-1 0 0,1 1 0 0 0,0-1 0 0 0,-1 1 0 0 0,1-1 1 0 0,-1 1-1 0 0,1 0 0 0 0,0-1 0 0 0,-1 1-6 0 0,2 1 15 0 0,3 1-15 0 0,-1 0 0 0 0,0 0 0 0 0,0 1 0 0 0,0-1 0 0 0,0 1 0 0 0,0 0 0 0 0,-1 0 0 0 0,2 1 0 0 0,-2 3-1 0 0,0 0 1 0 0,0 0 0 0 0,-1 1 0 0 0,0-1 0 0 0,0 1 0 0 0,-1-1 0 0 0,0 1 0 0 0,-1 0 0 0 0,0 0 0 0 0,0-5 12 0 0,0-1 1 0 0,-1 1-1 0 0,0 0 1 0 0,0-1-1 0 0,0 1 1 0 0,0-1-1 0 0,0 1 1 0 0,-1-1-1 0 0,0 0 1 0 0,0 1 0 0 0,1-1-1 0 0,-2 0 1 0 0,1 0-1 0 0,0 0 1 0 0,-1-1-1 0 0,1 1 1 0 0,-1 0-1 0 0,0-1 1 0 0,0 0-1 0 0,0 0 1 0 0,0 0-1 0 0,-1 0-12 0 0,-1 2 93 0 0,-1-2 0 0 0,0 1 0 0 0,0 0 0 0 0,0-1 0 0 0,-1-1 0 0 0,1 1 0 0 0,0-1-1 0 0,-1 0 1 0 0,1 0 0 0 0,-1 0 0 0 0,1-1 0 0 0,-1 0 0 0 0,1-1 0 0 0,-1 0 0 0 0,1 0 0 0 0,-1 0 0 0 0,1 0 0 0 0,0-1-1 0 0,-6-2-92 0 0,11 4-16 0 0,0-1-1 0 0,0 1 1 0 0,0 0-1 0 0,0-1 1 0 0,0 1-1 0 0,1 0 0 0 0,-1-1 1 0 0,0 1-1 0 0,0-1 1 0 0,0 0-1 0 0,0 1 1 0 0,1-1-1 0 0,-1 0 0 0 0,0 1 1 0 0,1-1-1 0 0,-1 0 1 0 0,0 0-1 0 0,1 1 0 0 0,-1-1 1 0 0,1 0-1 0 0,-1 0 1 0 0,1 0-1 0 0,0 0 1 0 0,-1 0-1 0 0,1 0 0 0 0,0 0 1 0 0,0 0-1 0 0,-1 0 17 0 0,2-2-227 0 0,-1 1 1 0 0,1 0-1 0 0,-1 0 0 0 0,1-1 0 0 0,0 1 0 0 0,0 0 0 0 0,0 0 0 0 0,0 0 0 0 0,0 0 0 0 0,1 0 1 0 0,0-1 226 0 0,2-4-864 0 0</inkml:trace>
  <inkml:trace contextRef="#ctx0" brushRef="#br0" timeOffset="7067.74">3090 361 4144 0 0,'0'0'319'0'0,"17"12"6252"0"0,-13-12-6223 0 0,1 0 0 0 0,-1 0 0 0 0,0-1 0 0 0,0 1 0 0 0,1-1 0 0 0,-1 0 0 0 0,0 0 0 0 0,0-1 0 0 0,0 1 0 0 0,0-1 0 0 0,0 0 0 0 0,0 0 0 0 0,-1 0 0 0 0,1-1-1 0 0,-1 1 1 0 0,1-1 0 0 0,-1 0-348 0 0,4-1 277 0 0,-1-1-1 0 0,1 1 1 0 0,-1 1-1 0 0,7-3-276 0 0,-10 4 53 0 0,0 1-1 0 0,0-1 1 0 0,0 0-1 0 0,0 0 0 0 0,0 0 1 0 0,0-1-1 0 0,-1 1 0 0 0,1-1 1 0 0,-1 1-1 0 0,0-1 0 0 0,0 0 1 0 0,2-2-53 0 0,10-12 667 0 0,-14 16-708 0 0,0 0 18 0 0,0-1-1 0 0,0 0 1 0 0,-1 1-1 0 0,1-1 1 0 0,-1 1-1 0 0,1-1 1 0 0,-1 0-1 0 0,1 1 1 0 0,-1-1-1 0 0,0 1 1 0 0,0-1-1 0 0,0 1 1 0 0,0 0 0 0 0,0-1-1 0 0,-1 0 24 0 0,0 1 18 0 0,0 0 0 0 0,-1 0-1 0 0,1 0 1 0 0,-1 0 0 0 0,1 0 0 0 0,-1 1 0 0 0,1-1-1 0 0,-1 1 1 0 0,1 0 0 0 0,-1 0 0 0 0,0 0 0 0 0,1 0-1 0 0,-1 0 1 0 0,1 0 0 0 0,-1 1 0 0 0,1-1-1 0 0,-3 2-17 0 0,-1-1 9 0 0,0 1-1 0 0,1-1 0 0 0,-1 2 0 0 0,1-1 0 0 0,0 0 1 0 0,-1 1-1 0 0,1 0 0 0 0,0 1-8 0 0,-2 1-46 0 0,0 1 0 0 0,1 0 0 0 0,-1 1 0 0 0,1-1-1 0 0,-4 7 47 0 0,6-8 15 0 0,1 0 0 0 0,0 0 0 0 0,0 0 0 0 0,0 1-1 0 0,1-1 1 0 0,0 1 0 0 0,0-1 0 0 0,0 1 0 0 0,0 3-15 0 0,2-7 1 0 0,0-1 0 0 0,0 0 1 0 0,0 1-1 0 0,0-1 0 0 0,1 1 1 0 0,-1-1-1 0 0,0 0 0 0 0,1 1 1 0 0,-1-1-1 0 0,1 0 0 0 0,0 1 1 0 0,-1-1-1 0 0,1 0 0 0 0,0 0 1 0 0,0 0-1 0 0,0 0 0 0 0,0 1 1 0 0,0-1-1 0 0,0 0 0 0 0,0-1 1 0 0,0 1-1 0 0,0 0-1 0 0,24 16-451 0 0,-17-16 264 0 0,-1 1-1 0 0,0-2 0 0 0,1 1 1 0 0,-1-1-1 0 0,0 0 1 0 0,1 0-1 0 0,-1-1 0 0 0,1 0 1 0 0,-1-1-1 0 0,3 0 188 0 0,12-5-726 0 0,0 0 1 0 0,14-7 725 0 0,-13-3-93 0 0,-3 2-190 0 0,-17 14 204 0 0,-2 1 1247 0 0,-7 7-587 0 0,5-3-550 0 0,0 0 1 0 0,0 1-1 0 0,1-1 0 0 0,-1 0 0 0 0,1 0 1 0 0,0 0-1 0 0,0 0 0 0 0,0 1 0 0 0,0-1 1 0 0,2 3-32 0 0,-1 12 0 0 0,0-10 0 0 0,0-1 0 0 0,0 1 0 0 0,1 0 0 0 0,0-1 0 0 0,0 0 0 0 0,1 1 0 0 0,0-1 0 0 0,3 5 0 0 0,20 32 64 0 0,-22-38-53 0 0,1-4 44 0 0,-4-3 14 0 0,-1-14-4 0 0,-6-15-78 0 0,5 26 58 0 0,-1 0 1 0 0,2 0-1 0 0,-1 0 0 0 0,0 0 0 0 0,1-1 0 0 0,-1 1 0 0 0,1 0 0 0 0,0-2-45 0 0,2-25 880 0 0,-2 20-705 0 0,1-1-1 0 0,0 1 1 0 0,0 0 0 0 0,3-9-175 0 0,-3 15 9 0 0,0 0 0 0 0,1 0 0 0 0,-1 0 0 0 0,1 0 0 0 0,0 1 0 0 0,0-1 0 0 0,0 0 0 0 0,0 1 0 0 0,1-1 0 0 0,-1 1 0 0 0,1 0 0 0 0,0 0 0 0 0,0 0 0 0 0,0 0 0 0 0,0 0 0 0 0,1 1 0 0 0,1-2-9 0 0,-2 1 2 0 0,-3 2-2 0 0,1 1-1 0 0,-1-1 0 0 0,1 0 1 0 0,0 1-1 0 0,0-1 1 0 0,-1 1-1 0 0,1-1 0 0 0,0 1 1 0 0,0-1-1 0 0,0 1 1 0 0,-1 0-1 0 0,1-1 1 0 0,0 1-1 0 0,0 0 0 0 0,0 0 1 0 0,0-1-1 0 0,0 1 1 0 0,0 0-1 0 0,0 0 1 0 0,0 0-1 0 0,0 0 0 0 0,-1 0 1 0 0,1 0-1 0 0,0 1 1 0 0,0-1-1 0 0,0 0 1 0 0,2 1-53 0 0,2 2 27 0 0,2 3-32 0 0,-6-5 53 0 0,0 0 1 0 0,0-1 0 0 0,0 1 0 0 0,0 1-1 0 0,0-1 1 0 0,-1 0 0 0 0,1 0-1 0 0,0 0 1 0 0,0 0 0 0 0,-1 1-1 0 0,1-1 1 0 0,-1 0 0 0 0,1 1-1 0 0,-1-1 1 0 0,0 0 0 0 0,1 1 0 0 0,-1-1-1 0 0,0 0 1 0 0,0 1 0 0 0,0-1-1 0 0,0 1 1 0 0,0-1 0 0 0,0 0-1 0 0,0 1 1 0 0,-1-1 0 0 0,1 0 0 0 0,0 1-1 0 0,-1-1 1 0 0,1 0 0 0 0,-1 1-1 0 0,0-1 5 0 0,-1 4 36 0 0,0-1-1 0 0,-1 1 0 0 0,0-1 1 0 0,0 0-1 0 0,0 0 0 0 0,-2 1-35 0 0,0 0-183 0 0,0 0 0 0 0,0-1 0 0 0,0 0 0 0 0,0 0-1 0 0,-1 0 1 0 0,0-1 0 0 0,1 0 0 0 0,-1 0 0 0 0,-1 0-1 0 0,-1 0 184 0 0,7-2-512 0 0,1-1 0 0 0,0 0-989 0 0,0 0-3957 0 0</inkml:trace>
  <inkml:trace contextRef="#ctx0" brushRef="#br0" timeOffset="7699.03">3590 429 2760 0 0,'0'0'125'0'0,"21"5"10607"0"0,-19-6-10611 0 0,-1 0-1 0 0,1-1 1 0 0,-1 1 0 0 0,0 0 0 0 0,1 0-1 0 0,-1-1 1 0 0,0 1 0 0 0,0-1-1 0 0,0 1 1 0 0,0-1 0 0 0,0 0 0 0 0,0 1-1 0 0,0-1 1 0 0,-1 0 0 0 0,1 0 0 0 0,-1 1-1 0 0,1-1 1 0 0,-1 0 0 0 0,0 0 0 0 0,1 0-1 0 0,-1 0 1 0 0,0 1 0 0 0,0-1-1 0 0,-1 0 1 0 0,1-2-121 0 0,0-6 697 0 0,-1-1 0 0 0,0 1 0 0 0,-1-1 0 0 0,-1-4-697 0 0,2 13-30 0 0,1 0 0 0 0,0 0 0 0 0,-1 0-1 0 0,1 0 1 0 0,0 0 0 0 0,0 0 0 0 0,0 0-1 0 0,1 0 1 0 0,-1-1 0 0 0,0 1 0 0 0,1 0-1 0 0,-1 0 31 0 0,4-27-513 0 0,-3 30 5 0 0,3 3 106 0 0,-1-1 418 0 0,0 1 0 0 0,0-1-1 0 0,0 0 1 0 0,0-1 0 0 0,1 1 0 0 0,-1 0 0 0 0,1-1 0 0 0,-1 0 0 0 0,1 0 0 0 0,0 0-1 0 0,0 0 1 0 0,0-1 0 0 0,0 1 0 0 0,0-1 0 0 0,0 0 0 0 0,0 0 0 0 0,1-1 0 0 0,-1 1-1 0 0,0-1 1 0 0,0 0 0 0 0,1 0 0 0 0,2-1-16 0 0,2 0 66 0 0,-1-1 0 0 0,1-1 0 0 0,0 1 0 0 0,-1-2 0 0 0,0 1-1 0 0,5-3-65 0 0,-10 4 43 0 0,0 1 0 0 0,1-1 1 0 0,-1 0-1 0 0,0 0 0 0 0,0 0 0 0 0,-1-1 0 0 0,1 1 0 0 0,0-1 0 0 0,-1 0 0 0 0,1 1 0 0 0,-1-1 0 0 0,0 0 0 0 0,0 0 0 0 0,0 0 0 0 0,0-1 0 0 0,-1 1 0 0 0,1-1-43 0 0,-2 2 11 0 0,1 1 0 0 0,-1 0 0 0 0,0 0 0 0 0,1-1 0 0 0,-1 1 0 0 0,0 0 0 0 0,0-1-1 0 0,0 1 1 0 0,0 0 0 0 0,0-1 0 0 0,-1 1 0 0 0,1 0 0 0 0,0 0 0 0 0,0-1 0 0 0,-1 1 0 0 0,1 0 0 0 0,-1 0 0 0 0,1-1 0 0 0,-1 1 0 0 0,0 0 0 0 0,1 0 0 0 0,-1 0 0 0 0,0 0 0 0 0,0 0 0 0 0,0 0 0 0 0,0 0 0 0 0,0 0 0 0 0,0 1 0 0 0,0-1 0 0 0,0 0 0 0 0,0 0 0 0 0,0 1 0 0 0,0-1 0 0 0,0 1 0 0 0,-1-1 0 0 0,1 1 0 0 0,0-1-1 0 0,0 1 1 0 0,-1 0 0 0 0,1-1 0 0 0,0 1 0 0 0,-1 0 0 0 0,1 0 0 0 0,0 0 0 0 0,0 0 0 0 0,-1 0 0 0 0,1 1 0 0 0,0-1 0 0 0,-1 0-11 0 0,-4 2 27 0 0,1 0 0 0 0,0 0 0 0 0,0 0 0 0 0,0 0 0 0 0,0 1-1 0 0,1 0 1 0 0,-1 0 0 0 0,1 0 0 0 0,0 0 0 0 0,0 1 0 0 0,0 0 0 0 0,0 0 0 0 0,0 0-1 0 0,1 0 1 0 0,0 0 0 0 0,0 1 0 0 0,0 0 0 0 0,0-1 0 0 0,1 1 0 0 0,-1 0 0 0 0,2 0 0 0 0,-1 1-1 0 0,0-1 1 0 0,1 2-27 0 0,0-6 0 0 0,1 0 0 0 0,0 0 0 0 0,-1 0 0 0 0,1 0 0 0 0,0 0 0 0 0,0 0 0 0 0,0 1 0 0 0,0-1 0 0 0,0 0 0 0 0,0 0 0 0 0,0 0-1 0 0,1 0 1 0 0,-1 0 0 0 0,0 0 0 0 0,1 0 0 0 0,-1 1 0 0 0,0-1 0 0 0,1 0 0 0 0,1 3-15 0 0,-2-2 3 0 0,1-1-1 0 0,0 1 0 0 0,0-1 1 0 0,0 0-1 0 0,0 1 0 0 0,0-1 0 0 0,0 0 1 0 0,1 0-1 0 0,-1 0 0 0 0,0 0 1 0 0,1 0 12 0 0,-1 0-21 0 0,2 2-250 0 0,1 0-1 0 0,0-1 1 0 0,-1 1-1 0 0,1-1 0 0 0,0 0 1 0 0,0 0-1 0 0,1-1 1 0 0,-1 1-1 0 0,0-1 0 0 0,1 0 1 0 0,-1 0-1 0 0,0 0 1 0 0,1 0-1 0 0,-1-1 0 0 0,1 0 1 0 0,-1 0-1 0 0,2 0 272 0 0,4-1-1294 0 0</inkml:trace>
  <inkml:trace contextRef="#ctx0" brushRef="#br0" timeOffset="8090.24">4024 225 8232 0 0,'0'0'374'0'0,"0"0"0"0"0,0 0-100 0 0,-19 10 3428 0 0,17-9-3594 0 0,1 0 1 0 0,-1 0 0 0 0,1 0 0 0 0,-1 0 0 0 0,0 0 0 0 0,1-1-1 0 0,-1 1 1 0 0,0-1 0 0 0,1 1 0 0 0,-1-1 0 0 0,-1 0-109 0 0,2 0 49 0 0,-1 1 0 0 0,1-1 1 0 0,-1 0-1 0 0,1 0 0 0 0,-1 1 0 0 0,1-1 1 0 0,-1 1-1 0 0,1-1 0 0 0,0 1 0 0 0,-1 0 1 0 0,1 0-1 0 0,0 0 0 0 0,0-1 0 0 0,-1 1 1 0 0,1 0-1 0 0,0 0 0 0 0,0 1-49 0 0,-11 6 396 0 0,11-8-345 0 0,1 0 0 0 0,-1 1 1 0 0,0-1-1 0 0,1 0 0 0 0,-1 0 1 0 0,0 1-1 0 0,1-1 0 0 0,-1 1 1 0 0,1-1-1 0 0,-1 0 0 0 0,1 1 1 0 0,-1-1-1 0 0,1 1 0 0 0,-1-1 1 0 0,1 1-1 0 0,-1 0 0 0 0,1 0-51 0 0,-1 0 509 0 0,1-1-69 0 0,6 12-288 0 0,-2-9-152 0 0,0 0 0 0 0,0 0 0 0 0,0 0 0 0 0,0-1 0 0 0,0 1 0 0 0,0-1 0 0 0,0 0 0 0 0,4 1 0 0 0,23 11 0 0 0,-29-14-12 0 0,-1 1 0 0 0,0 0 0 0 0,0-1 1 0 0,1 1-1 0 0,-1 0 0 0 0,0 0 0 0 0,0-1 0 0 0,0 1 0 0 0,0 0 0 0 0,0 0 0 0 0,0 0 0 0 0,0 0 0 0 0,0 1 0 0 0,-1-1 0 0 0,1 0 0 0 0,0 0 0 0 0,0 1 12 0 0,2 4-222 0 0,-2-5 178 0 0,-1 0 1 0 0,1 0-1 0 0,-1 0 0 0 0,0 0 0 0 0,1 1 1 0 0,-1-1-1 0 0,0 0 0 0 0,0 0 0 0 0,0 0 1 0 0,0 0-1 0 0,0 1 0 0 0,0-1 0 0 0,0 0 1 0 0,0 0-1 0 0,0 0 0 0 0,-1 0 0 0 0,1 0 1 0 0,0 0-1 0 0,-1 1 0 0 0,1-1 0 0 0,-1 0 44 0 0,-10 24-13 0 0,10-24-9 0 0,-10 7-41 0 0,-1-3 48 0 0,10-5-65 0 0,-2-3-62 0 0,3 3-289 0 0,1 0-100 0 0,0 0-11 0 0,0-1 491 0 0,0 1 0 0 0,-1 0 1 0 0,1 0-1 0 0,0 0 1 0 0,0 0-1 0 0,0 0 1 0 0,-1-1-1 0 0,1 1 0 0 0,0 0 1 0 0,0 0-1 0 0,-1 0 1 0 0,1-1-1 0 0,0 1 1 0 0,0 0-1 0 0,0 0 0 0 0,0-1 1 0 0,0 1-1 0 0,-1 0 1 0 0,1 0-1 0 0,0-1 1 0 0,0 1-1 0 0,0 0 0 0 0,0 0 1 0 0,0-1-1 0 0,0 1 1 0 0,0 0-1 0 0,0 0 0 0 0,0-1 1 0 0,0 1-1 0 0,0 0 1 0 0,0-1-1 0 0,0 1 1 0 0,0 0-1 0 0,0 0 0 0 0,0-1 1 0 0,0 1-1 0 0,1 0 1 0 0,-1 0-1 0 0,0-1 1 0 0,0 1-1 0 0,0 0 0 0 0,0 0 1 0 0,0-1-1 0 0,1 1 1 0 0,-1 0-1 0 0,0 0 1 0 0,0 0 50 0 0,7-13-779 0 0,-7 13 615 0 0,1-2-796 0 0</inkml:trace>
  <inkml:trace contextRef="#ctx0" brushRef="#br0" timeOffset="8459.34">4097 254 5064 0 0,'0'0'232'0'0,"0"-1"-14"0"0,0-3 25 0 0,0 3 773 0 0,0 1 321 0 0,-22-5 5526 0 0,9 8-6307 0 0,9-2-482 0 0,0 0 1 0 0,-1 0-1 0 0,1 0 0 0 0,0 1 0 0 0,-1 0 0 0 0,1-1 0 0 0,0 2 0 0 0,0-1 0 0 0,1 0 0 0 0,-1 1 0 0 0,0-1 0 0 0,0 2-74 0 0,4-3 80 0 0,14 9 711 0 0,-13-8-842 0 0,0 0-1 0 0,0-1 1 0 0,1 1 0 0 0,-1 0 0 0 0,0-1 0 0 0,1 0 0 0 0,-1 1-1 0 0,1-1 1 0 0,0 0 0 0 0,-1 1 0 0 0,1-1 0 0 0,0 0 0 0 0,0 0 0 0 0,0 0-1 0 0,-1-1 1 0 0,3 2 51 0 0,27 16-929 0 0,-29-18 939 0 0,0 1 1 0 0,0 0-1 0 0,0 0 1 0 0,-1 0-1 0 0,1 0 1 0 0,0 0-1 0 0,-1 0 0 0 0,1 1 1 0 0,0-1-1 0 0,-1 0 1 0 0,0 1-1 0 0,1-1 1 0 0,-1 1-1 0 0,0 0 1 0 0,0-1-1 0 0,0 1 1 0 0,0 0-1 0 0,0 0 0 0 0,0 0 1 0 0,-1-1-1 0 0,1 1 1 0 0,0 0-1 0 0,-1 0 1 0 0,0 0-1 0 0,1 0 1 0 0,-1 0-1 0 0,0 0 0 0 0,0 0 1 0 0,0 0-1 0 0,0 0 1 0 0,-1 0-1 0 0,1 0 1 0 0,0 0-1 0 0,-1 0 1 0 0,1 0-1 0 0,-1 0 1 0 0,0 0-11 0 0,-1 1-10 0 0,0-1 1 0 0,1 0 0 0 0,-1-1-1 0 0,0 1 1 0 0,-1 0 0 0 0,1-1 0 0 0,0 1-1 0 0,0-1 1 0 0,-1 1 0 0 0,-1 0 9 0 0,-3 2-69 0 0,6-4-113 0 0,1 0 51 0 0,0 0 224 0 0,-14 4 312 0 0,7-2-4878 0 0,7-2 3043 0 0</inkml:trace>
  <inkml:trace contextRef="#ctx0" brushRef="#br0" timeOffset="8873.43">4166 229 8288 0 0,'0'0'381'0'0,"0"0"-6"0"0,0 0-119 0 0,0 0 394 0 0,0 0 204 0 0,0 0 39 0 0,0 0-46 0 0,0 0-235 0 0,-13 18 1526 0 0,12-11-1930 0 0,1 1 0 0 0,-1-1 0 0 0,2 0 0 0 0,-1 0-1 0 0,1 3-207 0 0,1 16 761 0 0,0-17-604 0 0,-1-8-154 0 0,-1 0-1 0 0,0 0 0 0 0,1 0 1 0 0,-1 0-1 0 0,0 0 0 0 0,1 0 1 0 0,-1 1-1 0 0,0-1 1 0 0,0 0-1 0 0,0 0 0 0 0,0 0 1 0 0,0 1-1 0 0,-1-1 0 0 0,1 0 1 0 0,0 0-1 0 0,0 0 1 0 0,-1 0-1 0 0,1 1 0 0 0,-1-1 1 0 0,1 0-1 0 0,-1 0 0 0 0,1 0-2 0 0,-13 9-3575 0 0,13-10 2983 0 0</inkml:trace>
  <inkml:trace contextRef="#ctx0" brushRef="#br0" timeOffset="8874.43">4143 143 8288 0 0,'0'0'368'0'0,"0"0"80"0"0,-4 3-360 0 0,4-3-88 0 0,0 0 0 0 0,0 0 0 0 0,0 0 424 0 0,0 0 72 0 0,0 0 16 0 0,0 0 0 0 0,0 0-448 0 0,0 0-64 0 0,0 0 0 0 0,0 0-80 0 0,-4 8-312 0 0,2 2-64 0 0,-2-7-16 0 0</inkml:trace>
  <inkml:trace contextRef="#ctx0" brushRef="#br0" timeOffset="9234.64">4190 287 3680 0 0,'16'-6'167'0'0,"-15"6"-160"0"0,-1 0 0 0 0,0-1 0 0 0,1 1 0 0 0,-1-1 1 0 0,0 0-1 0 0,1 1 0 0 0,-1-1 0 0 0,0 1 0 0 0,1-1 1 0 0,-1 1-1 0 0,0-1 0 0 0,0 0 0 0 0,0 1 1 0 0,0-1-1 0 0,0 0 0 0 0,0 1 0 0 0,0-1 0 0 0,0 0 1 0 0,0 1-1 0 0,0-1 0 0 0,0 1 0 0 0,0-1 0 0 0,0 0 1 0 0,0 1-1 0 0,-1-1 0 0 0,1 0 0 0 0,0 1 1 0 0,0-1-1 0 0,-1 1 0 0 0,1-1 0 0 0,0 1-7 0 0,-1-3 199 0 0,2 2 134 0 0,0-1-1 0 0,1 0 1 0 0,-1 1 0 0 0,0-1-1 0 0,1 1 1 0 0,-1-1 0 0 0,1 1-1 0 0,0 0 1 0 0,-1 0-1 0 0,1 0 1 0 0,0 0 0 0 0,0 0-1 0 0,0 0 1 0 0,0 0-1 0 0,0 0 1 0 0,0 1 0 0 0,0-1-1 0 0,0 1-332 0 0,14-8 1258 0 0,-14 7-807 0 0,17-1 2576 0 0,-19 3-3023 0 0,0 0 0 0 0,0 0 0 0 0,0 1 0 0 0,0-1 0 0 0,0 0 0 0 0,0 0 0 0 0,1 0 0 0 0,-1 0 0 0 0,0 0 0 0 0,1 0 0 0 0,-1 0 0 0 0,0 0 0 0 0,1 0 0 0 0,-1 0 0 0 0,1 0 0 0 0,-1 0 0 0 0,1 0 0 0 0,0 0 0 0 0,-1-1 0 0 0,1 1 0 0 0,0 0 0 0 0,0 0 0 0 0,0-1 0 0 0,0 1 0 0 0,-1 0 0 0 0,2-1-4 0 0,-4 3 10 0 0,1-1 1 0 0,0 0 0 0 0,-1 0 0 0 0,0 0 0 0 0,1 0-1 0 0,-1 0 1 0 0,0 0 0 0 0,0 0 0 0 0,-1 0-11 0 0,2-1 37 0 0,-3 17 61 0 0,2-16-126 0 0,0 1 0 0 0,0 0 0 0 0,-1-1 0 0 0,1 0 0 0 0,0 0 1 0 0,-1 1-1 0 0,0-2 0 0 0,1 1 0 0 0,-1 0 0 0 0,0 0 0 0 0,0-1 1 0 0,0 1-1 0 0,0-1 0 0 0,0 0 0 0 0,0 0 28 0 0,-11 3 274 0 0,13-4-271 0 0,-1 1 0 0 0,1-1 1 0 0,-1 1-1 0 0,1-1 0 0 0,-1 0 0 0 0,1 1 0 0 0,-1-1 0 0 0,1 0 0 0 0,-1 0 0 0 0,1 0 1 0 0,-1 0-1 0 0,1-1 0 0 0,-1 1 0 0 0,1 0 0 0 0,-1 0 0 0 0,1-1-3 0 0,-11-2-1078 0 0,11 3 410 0 0</inkml:trace>
  <inkml:trace contextRef="#ctx0" brushRef="#br0" timeOffset="9599.16">4323 226 8896 0 0,'11'1'20'0'0,"5"0"289"0"0,-26 0 248 0 0,7 0-514 0 0,-7 1 9 0 0,9-2 219 0 0,1 0-208 0 0,1 0 0 0 0,-1 0 0 0 0,1 0 1 0 0,0-1-1 0 0,-1 1 0 0 0,1 0 0 0 0,-1 0 0 0 0,1 0 1 0 0,-1 0-1 0 0,1 0 0 0 0,-1 0 0 0 0,1 0 1 0 0,0 0-1 0 0,-1 0 0 0 0,1 0 0 0 0,-1 0 0 0 0,1 1 1 0 0,-1-1-1 0 0,1 0 0 0 0,-1 0 0 0 0,1 0 1 0 0,-1 1-1 0 0,1-1 0 0 0,-1 0 0 0 0,1 1 1 0 0,-1-1-1 0 0,1 1-63 0 0,4 3 1069 0 0,-10-4 215 0 0,15 8-164 0 0,-15-7-1120 0 0,8 0 0 0 0,17-1 0 0 0,-6 0 0 0 0,41 4 70 0 0,-53-4-4 0 0,-2 0-2 0 0,6 4 4 0 0,-6-4-81 0 0,1 0 1 0 0,0 0-1 0 0,-1 1 1 0 0,1-1-1 0 0,-1 0 0 0 0,1 0 1 0 0,-1 0-1 0 0,0 1 1 0 0,1-1-1 0 0,-1 0 1 0 0,1 0-1 0 0,-1 1 1 0 0,1-1-1 0 0,-1 0 0 0 0,0 1 1 0 0,1-1-1 0 0,-1 1 1 0 0,0-1-1 0 0,1 0 1 0 0,-1 1-1 0 0,0-1 1 0 0,1 1-1 0 0,-1-1 1 0 0,0 1-1 0 0,0-1 0 0 0,0 1 1 0 0,1-1 12 0 0,-2 1-36 0 0,1-1 1 0 0,0 0-1 0 0,0 1 1 0 0,0-1-1 0 0,0 0 1 0 0,-1 1-1 0 0,1-1 1 0 0,0 0-1 0 0,0 1 1 0 0,0-1-1 0 0,0 0 1 0 0,0 1-1 0 0,0-1 1 0 0,0 1-1 0 0,0-1 1 0 0,0 0-1 0 0,0 1 1 0 0,0-1-1 0 0,0 0 1 0 0,0 1-1 0 0,1-1 1 0 0,-1 0-1 0 0,0 1 1 0 0,0-1-1 0 0,0 0 1 0 0,0 1 0 0 0,1-1-1 0 0,-1 0 1 0 0,0 1-1 0 0,0-1 1 0 0,1 0-1 0 0,-1 0 1 0 0,0 1-1 0 0,0-1 1 0 0,1 0-1 0 0,-1 0 1 0 0,1 1 35 0 0,-1 1-439 0 0,-2 5 316 0 0,1-6 90 0 0,1-1-290 0 0,0 0-130 0 0,0 0-26 0 0,0 0-7 0 0</inkml:trace>
  <inkml:trace contextRef="#ctx0" brushRef="#br0" timeOffset="9955.7">4484 15 9416 0 0,'-24'-10'852'0'0,"17"9"-563"0"0,5 1 458 0 0,2 0-546 0 0,0 0 1 0 0,0 0 0 0 0,0 0 0 0 0,1 0 0 0 0,-1 0-1 0 0,0 0 1 0 0,0 0 0 0 0,0 0 0 0 0,0 0 0 0 0,0 0-1 0 0,0 0 1 0 0,0 0 0 0 0,1 0 0 0 0,-1 0 0 0 0,0 0-1 0 0,0 0 1 0 0,0-1 0 0 0,0 1 0 0 0,0 0 0 0 0,0 0-1 0 0,0 0 1 0 0,0 0 0 0 0,0 0 0 0 0,0 0-1 0 0,0 0 1 0 0,1 0 0 0 0,-1-1 0 0 0,0 1 0 0 0,0 0-1 0 0,0 0 1 0 0,0 0 0 0 0,0 0 0 0 0,0 0 0 0 0,0 0-1 0 0,0-1 1 0 0,0 1 0 0 0,0 0 0 0 0,0 0 0 0 0,0 0-1 0 0,0 0-201 0 0,14 8 278 0 0,0 1-1 0 0,-1 0 1 0 0,0 1-1 0 0,0 1 1 0 0,-1 0-1 0 0,0 1 1 0 0,2 3-278 0 0,5 5 153 0 0,-13-14-160 0 0,0 1 0 0 0,0-1 0 0 0,-1 2-1 0 0,0-1 1 0 0,0 0 0 0 0,0 1-1 0 0,-1 0 1 0 0,0 0 0 0 0,-1 1 0 0 0,0-1-1 0 0,1 7 8 0 0,2 10 13 0 0,-4-14 0 0 0,0 0 0 0 0,0-1 0 0 0,-1 1-1 0 0,0 5-12 0 0,-2-5-525 0 0,0 1-1 0 0,0-1 0 0 0,-1 1 0 0 0,0-1 0 0 0,-1 0 1 0 0,-1 0-1 0 0,1 0 0 0 0,-2-1 0 0 0,0 1 0 0 0,0-1 1 0 0,-1 0-1 0 0,0 0 0 0 0,0-1 0 0 0,-4 4 526 0 0,-3 3-6062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0:18.951"/>
    </inkml:context>
    <inkml:brush xml:id="br0">
      <inkml:brushProperty name="width" value="0.05" units="cm"/>
      <inkml:brushProperty name="height" value="0.05" units="cm"/>
      <inkml:brushProperty name="color" value="#E71224"/>
    </inkml:brush>
  </inkml:definitions>
  <inkml:trace contextRef="#ctx0" brushRef="#br0">1 0 3224 0 0,'0'0'288'0'0,"0"0"-288"0"0,6 3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30:18.526"/>
    </inkml:context>
    <inkml:brush xml:id="br0">
      <inkml:brushProperty name="width" value="0.05" units="cm"/>
      <inkml:brushProperty name="height" value="0.05" units="cm"/>
      <inkml:brushProperty name="color" value="#E71224"/>
    </inkml:brush>
  </inkml:definitions>
  <inkml:trace contextRef="#ctx0" brushRef="#br0">1 104 5984 0 0,'0'0'464'0'0,"0"-5"-272"0"0,0-8 548 0 0,1 9-444 0 0,1 1 1 0 0,-1 0 0 0 0,1-1-1 0 0,0 1 1 0 0,0 0-1 0 0,0 0 1 0 0,0 0 0 0 0,3-1-297 0 0,0-1 98 0 0,0 0 1 0 0,0 0 0 0 0,1 1-1 0 0,0 0 1 0 0,0 0 0 0 0,0 0-1 0 0,4 0-98 0 0,-3 0-26 0 0,1 1-1 0 0,0 0 0 0 0,-1 0 0 0 0,1 1 1 0 0,0 0-1 0 0,0 1 0 0 0,1 0 0 0 0,-1 0 0 0 0,0 0 1 0 0,8 2 26 0 0,-12-1 13 0 0,0 0 0 0 0,-1 1 0 0 0,1-1 0 0 0,-1 1 0 0 0,0 0 0 0 0,1 0 0 0 0,-1 0 0 0 0,0 1 0 0 0,1-1 0 0 0,-1 1 0 0 0,0 0-1 0 0,0 0 1 0 0,0 0 0 0 0,0 0 0 0 0,-1 0 0 0 0,1 1 0 0 0,-1-1 0 0 0,1 1 0 0 0,-1 0 0 0 0,0-1 0 0 0,0 1 0 0 0,0 1-13 0 0,0 1 15 0 0,1 0-1 0 0,-2 1 0 0 0,1 0 1 0 0,-1-1-1 0 0,1 1 0 0 0,-2 0 1 0 0,1 0-1 0 0,-1 0 0 0 0,1 0 1 0 0,-2-1-1 0 0,1 1 0 0 0,-1 0 1 0 0,0 1-15 0 0,-1 16 24 0 0,-2 1 0 0 0,-1-1 0 0 0,-1 0 0 0 0,0 0 0 0 0,-2-1 0 0 0,-1 0 0 0 0,-7 12-24 0 0,-34 82 878 0 0,47-111-821 0 0,0 1 0 0 0,1-1 0 0 0,0 1 0 0 0,1 0 0 0 0,-1 0 0 0 0,1 0 0 0 0,0 0 0 0 0,0 0 0 0 0,1 1-57 0 0,0-5 31 0 0,0 1 0 0 0,0-1 0 0 0,1 1 0 0 0,-1 0 0 0 0,1-1 0 0 0,0 1 0 0 0,-1-1 0 0 0,1 0 0 0 0,0 1 0 0 0,1-1 0 0 0,-1 0 0 0 0,0 1 0 0 0,1-1 0 0 0,-1 0 0 0 0,1 0 0 0 0,0 0 0 0 0,-1 0 0 0 0,1-1 0 0 0,0 1 0 0 0,0 0 0 0 0,0-1 0 0 0,0 1 0 0 0,1-1-31 0 0,8 6 111 0 0,0-1 1 0 0,0-1 0 0 0,1 0-1 0 0,-1 0 1 0 0,1-1 0 0 0,0-1-1 0 0,0 0 1 0 0,0-1 0 0 0,1 0-1 0 0,-1-1 1 0 0,1 0 0 0 0,-1-1-1 0 0,0 0 1 0 0,1-1 0 0 0,-1-1-1 0 0,1 0-111 0 0,1-2-1109 0 0,-7 2-2218 0 0,-5 2-1095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5:26:54.77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10 144 2304 0 0,'-1'0'901'0'0,"-6"0"-712"0"0,5 0 2600 0 0,2 0 834 0 0,0 0-3467 0 0,0 0-25 0 0,0 0-16 0 0,10 12 2349 0 0,-10-12-2430 0 0,0 1 0 0 0,0 0 1 0 0,0-1-1 0 0,1 1 0 0 0,-1-1 1 0 0,0 1-1 0 0,0-1 1 0 0,1 1-1 0 0,-1-1 0 0 0,0 1 1 0 0,0-1-1 0 0,1 1 1 0 0,-1-1-1 0 0,1 1 0 0 0,-1-1 1 0 0,0 0-1 0 0,1 1 0 0 0,-1-1 1 0 0,1 0-1 0 0,-1 1 1 0 0,1-1-1 0 0,-1 0 0 0 0,1 0 1 0 0,-1 1-1 0 0,1-1 0 0 0,-1 0 1 0 0,1 0-1 0 0,-1 0 1 0 0,1 0-35 0 0,8 6 363 0 0,-8-6-166 0 0,-1 0 24 0 0,29 7 678 0 0,-8-5-554 0 0,-1-1 1 0 0,1-1-1 0 0,-1-1 0 0 0,10-2-345 0 0,33 0 485 0 0,-20 1 254 0 0,37-7-739 0 0,-76 9 13 0 0,84-19 411 0 0,244-28 391 0 0,-229 32-774 0 0,249-41 23 0 0,-254 42-32 0 0,1 5 0 0 0,89 4-32 0 0,-24 17 64 0 0,-145-10-64 0 0,0-1 0 0 0,0 2 0 0 0,7 2 0 0 0,32 5 0 0 0,61-4 41 0 0,-57-5 36 0 0,2 4-77 0 0,11 7 19 0 0,18 7-19 0 0,-54-11 45 0 0,96 15 511 0 0,14-5-556 0 0,40 7 162 0 0,-93-17 81 0 0,-8-1-18 0 0,101 7-211 0 0,21 6 129 0 0,-160-17-140 0 0,305 7 119 0 0,-344-10-116 0 0,134 6-6 0 0,-93-4 0 0 0,-26 0 6 0 0,-1-2-1 0 0,5-1-5 0 0,38-2 350 0 0,21 4-350 0 0,-14 0 239 0 0,-11 2 94 0 0,23 5-333 0 0,-16-1 123 0 0,155 3 432 0 0,95-26 282 0 0,-269 10-454 0 0,17-5-383 0 0,-30 4 25 0 0,0 2-1 0 0,41-1-24 0 0,44-3 0 0 0,31 14 107 0 0,-66-1 202 0 0,69-6-309 0 0,-66-1 454 0 0,19 4-454 0 0,-13 0 240 0 0,14-7-82 0 0,-80 5-6 0 0,0-2-1 0 0,26-6-151 0 0,-27 3 100 0 0,1 2 0 0 0,26 0-100 0 0,285 2 613 0 0,-296 4-497 0 0,36 6-116 0 0,-32-2 28 0 0,-6 1-6 0 0,-21-3 31 0 0,0-2 0 0 0,14 1-53 0 0,-30-3 12 0 0,0 1-1 0 0,0 0 0 0 0,0 1 1 0 0,-1 0-1 0 0,6 2-11 0 0,32 6 7 0 0,0-3 20 0 0,-25-3 61 0 0,0-2 0 0 0,14 1-88 0 0,6 0 200 0 0,-39-3-168 0 0,-1 0-99 0 0,0 0-117 0 0,0 0-24 0 0,-1 0 79 0 0,0-1-1 0 0,-1 0 0 0 0,1 0 1 0 0,0 1-1 0 0,-1-1 0 0 0,1 1 1 0 0,-1-1-1 0 0,1 1 0 0 0,0 0 1 0 0,-1 0-1 0 0,1-1 0 0 0,-1 1 130 0 0,0 0-332 0 0,-8-2-537 0 0,0 0 0 0 0,-1 1-1 0 0,-8 0 870 0 0,-8 0-752 0 0,-43-4-976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5900</Words>
  <Characters>37176</Characters>
  <Application>Microsoft Office Word</Application>
  <DocSecurity>0</DocSecurity>
  <Lines>309</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miriamrentsch@gmail.com</dc:creator>
  <cp:keywords/>
  <dc:description/>
  <cp:lastModifiedBy>miriamrentsch@gmail.com</cp:lastModifiedBy>
  <cp:revision>39</cp:revision>
  <dcterms:created xsi:type="dcterms:W3CDTF">2020-10-10T13:46:00Z</dcterms:created>
  <dcterms:modified xsi:type="dcterms:W3CDTF">2021-01-20T09:51:00Z</dcterms:modified>
</cp:coreProperties>
</file>